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81" w:rsidRPr="00664F4C" w:rsidRDefault="00ED2C4F" w:rsidP="00664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>Чистые вещества и смеси. Способы разделения смесей.</w:t>
      </w:r>
    </w:p>
    <w:p w:rsidR="00ED2C4F" w:rsidRPr="00664F4C" w:rsidRDefault="00ED2C4F" w:rsidP="00664F4C">
      <w:p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>Цель:</w:t>
      </w:r>
      <w:r w:rsidR="003B5343" w:rsidRPr="00664F4C">
        <w:rPr>
          <w:rFonts w:ascii="Times New Roman" w:hAnsi="Times New Roman" w:cs="Times New Roman"/>
          <w:sz w:val="24"/>
          <w:szCs w:val="24"/>
        </w:rPr>
        <w:t xml:space="preserve"> рассмотреть  чистые вещества и смеси, способы разделения смесей.</w:t>
      </w:r>
    </w:p>
    <w:p w:rsidR="003B5343" w:rsidRPr="00664F4C" w:rsidRDefault="003B5343" w:rsidP="00664F4C">
      <w:p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ED2C4F" w:rsidRPr="00664F4C">
        <w:rPr>
          <w:rFonts w:ascii="Times New Roman" w:hAnsi="Times New Roman" w:cs="Times New Roman"/>
          <w:sz w:val="24"/>
          <w:szCs w:val="24"/>
        </w:rPr>
        <w:t>:</w:t>
      </w:r>
    </w:p>
    <w:p w:rsidR="003B5343" w:rsidRPr="00664F4C" w:rsidRDefault="003B5343" w:rsidP="00664F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>Дать понятие о чистых веществах и смесях;</w:t>
      </w:r>
    </w:p>
    <w:p w:rsidR="00ED2C4F" w:rsidRPr="00664F4C" w:rsidRDefault="003B5343" w:rsidP="00664F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 xml:space="preserve"> Рассмотреть классификацию смесей;</w:t>
      </w:r>
    </w:p>
    <w:p w:rsidR="003B5343" w:rsidRPr="00664F4C" w:rsidRDefault="003B5343" w:rsidP="00664F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>Познакомить учащихся со способами разделения смесей;</w:t>
      </w:r>
    </w:p>
    <w:p w:rsidR="003B5343" w:rsidRPr="00664F4C" w:rsidRDefault="003B5343" w:rsidP="00664F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>Продолжать развивать речевые навыки, наблюдательность и умение</w:t>
      </w:r>
      <w:r w:rsidR="00BB2426" w:rsidRPr="00664F4C">
        <w:rPr>
          <w:rFonts w:ascii="Times New Roman" w:hAnsi="Times New Roman" w:cs="Times New Roman"/>
          <w:sz w:val="24"/>
          <w:szCs w:val="24"/>
        </w:rPr>
        <w:t xml:space="preserve"> делать выводы на основе демонстрационного и лабораторного эксперимента;</w:t>
      </w:r>
    </w:p>
    <w:p w:rsidR="00BB2426" w:rsidRPr="00664F4C" w:rsidRDefault="00BB2426" w:rsidP="00664F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>Создавать условия для воспитания желания активно с интересом учиться, работать над формированием у учащихся отношения к химии, как к возможной области  будущей практической деятельности;</w:t>
      </w:r>
    </w:p>
    <w:p w:rsidR="00BB2426" w:rsidRPr="00664F4C" w:rsidRDefault="00BB2426" w:rsidP="00664F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>Продолжать  работать над формированием безопасного обращения с оборудованием (соблюдать правила ТБ).</w:t>
      </w:r>
    </w:p>
    <w:p w:rsidR="00BB2426" w:rsidRPr="00664F4C" w:rsidRDefault="00BB2426" w:rsidP="00664F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F4C">
        <w:rPr>
          <w:rFonts w:ascii="Times New Roman" w:hAnsi="Times New Roman" w:cs="Times New Roman"/>
          <w:sz w:val="24"/>
          <w:szCs w:val="24"/>
        </w:rPr>
        <w:t>Оборудование</w:t>
      </w:r>
      <w:r w:rsidR="007C2FF7" w:rsidRPr="00664F4C">
        <w:rPr>
          <w:rFonts w:ascii="Times New Roman" w:hAnsi="Times New Roman" w:cs="Times New Roman"/>
          <w:sz w:val="24"/>
          <w:szCs w:val="24"/>
        </w:rPr>
        <w:t xml:space="preserve"> и реактивы</w:t>
      </w:r>
      <w:r w:rsidRPr="00664F4C">
        <w:rPr>
          <w:rFonts w:ascii="Times New Roman" w:hAnsi="Times New Roman" w:cs="Times New Roman"/>
          <w:sz w:val="24"/>
          <w:szCs w:val="24"/>
        </w:rPr>
        <w:t>: образцы смесей (железо с серой, железо с песком, песок с водой, сульфат меди (</w:t>
      </w:r>
      <w:r w:rsidRPr="00664F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64F4C">
        <w:rPr>
          <w:rFonts w:ascii="Times New Roman" w:hAnsi="Times New Roman" w:cs="Times New Roman"/>
          <w:sz w:val="24"/>
          <w:szCs w:val="24"/>
        </w:rPr>
        <w:t>) с водой, растительное масло с водой</w:t>
      </w:r>
      <w:r w:rsidR="00303128" w:rsidRPr="00664F4C">
        <w:rPr>
          <w:rFonts w:ascii="Times New Roman" w:hAnsi="Times New Roman" w:cs="Times New Roman"/>
          <w:sz w:val="24"/>
          <w:szCs w:val="24"/>
        </w:rPr>
        <w:t>, гранит, соль с водой), химический стакан</w:t>
      </w:r>
      <w:r w:rsidRPr="00664F4C">
        <w:rPr>
          <w:rFonts w:ascii="Times New Roman" w:hAnsi="Times New Roman" w:cs="Times New Roman"/>
          <w:sz w:val="24"/>
          <w:szCs w:val="24"/>
        </w:rPr>
        <w:t xml:space="preserve"> с водой, магнит, воронка, стеклянная палочка, бумажный фильтр, предметное стекло, пробиркодержатель, спиртовка, спички, инструкции по выполнению работы «Разделение смесей».</w:t>
      </w:r>
      <w:proofErr w:type="gramEnd"/>
    </w:p>
    <w:p w:rsidR="00303128" w:rsidRPr="00664F4C" w:rsidRDefault="00303128" w:rsidP="00664F4C">
      <w:p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>Тип урока: комбинированный.</w:t>
      </w:r>
    </w:p>
    <w:p w:rsidR="00303128" w:rsidRPr="00664F4C" w:rsidRDefault="00303128" w:rsidP="00664F4C">
      <w:p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 xml:space="preserve">Методы урока: словесный, наглядно-иллюстрированный, </w:t>
      </w:r>
      <w:r w:rsidR="00342AD6" w:rsidRPr="00664F4C">
        <w:rPr>
          <w:rFonts w:ascii="Times New Roman" w:hAnsi="Times New Roman" w:cs="Times New Roman"/>
          <w:sz w:val="24"/>
          <w:szCs w:val="24"/>
        </w:rPr>
        <w:t>практический, частично-поисковый</w:t>
      </w:r>
      <w:r w:rsidR="003605D9" w:rsidRPr="00664F4C">
        <w:rPr>
          <w:rFonts w:ascii="Times New Roman" w:hAnsi="Times New Roman" w:cs="Times New Roman"/>
          <w:sz w:val="24"/>
          <w:szCs w:val="24"/>
        </w:rPr>
        <w:t>, проблемный</w:t>
      </w:r>
      <w:r w:rsidR="00664F4C">
        <w:rPr>
          <w:rFonts w:ascii="Times New Roman" w:hAnsi="Times New Roman" w:cs="Times New Roman"/>
          <w:sz w:val="24"/>
          <w:szCs w:val="24"/>
        </w:rPr>
        <w:t>, работа в парах</w:t>
      </w:r>
      <w:r w:rsidR="00342AD6" w:rsidRPr="00664F4C">
        <w:rPr>
          <w:rFonts w:ascii="Times New Roman" w:hAnsi="Times New Roman" w:cs="Times New Roman"/>
          <w:sz w:val="24"/>
          <w:szCs w:val="24"/>
        </w:rPr>
        <w:t>.</w:t>
      </w:r>
    </w:p>
    <w:p w:rsidR="00BB2426" w:rsidRPr="00664F4C" w:rsidRDefault="007C2FF7" w:rsidP="00664F4C">
      <w:p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>Ход урока:</w:t>
      </w:r>
    </w:p>
    <w:p w:rsidR="00342AD6" w:rsidRPr="00664F4C" w:rsidRDefault="00342AD6" w:rsidP="00664F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>Организация класса.</w:t>
      </w:r>
    </w:p>
    <w:p w:rsidR="00342AD6" w:rsidRPr="00664F4C" w:rsidRDefault="00342AD6" w:rsidP="00664F4C">
      <w:p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>Здравствуйте, ребята,</w:t>
      </w:r>
    </w:p>
    <w:p w:rsidR="00342AD6" w:rsidRPr="00664F4C" w:rsidRDefault="00342AD6" w:rsidP="00664F4C">
      <w:p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>Прозвенел звонок,</w:t>
      </w:r>
    </w:p>
    <w:p w:rsidR="00342AD6" w:rsidRPr="00664F4C" w:rsidRDefault="00342AD6" w:rsidP="00664F4C">
      <w:p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>Значит, начинается урок!</w:t>
      </w:r>
    </w:p>
    <w:p w:rsidR="00342AD6" w:rsidRPr="00664F4C" w:rsidRDefault="00342AD6" w:rsidP="00664F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>Проверка домашнего задания:</w:t>
      </w:r>
    </w:p>
    <w:p w:rsidR="00342AD6" w:rsidRPr="00664F4C" w:rsidRDefault="00342AD6" w:rsidP="00664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>Работа у доски:</w:t>
      </w:r>
    </w:p>
    <w:p w:rsidR="00342AD6" w:rsidRPr="00664F4C" w:rsidRDefault="00342AD6" w:rsidP="00664F4C">
      <w:p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>1-й ученик рассчитывает относительную молекулярную массу азотной кислоты и массовую долю водорода в азотной кислоте;</w:t>
      </w:r>
    </w:p>
    <w:p w:rsidR="00342AD6" w:rsidRDefault="00342AD6" w:rsidP="00664F4C">
      <w:p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 xml:space="preserve">2-й  ученик рассчитывает относительную молекулярную массу </w:t>
      </w:r>
      <w:proofErr w:type="spellStart"/>
      <w:r w:rsidRPr="00664F4C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664F4C">
        <w:rPr>
          <w:rFonts w:ascii="Times New Roman" w:hAnsi="Times New Roman" w:cs="Times New Roman"/>
          <w:sz w:val="24"/>
          <w:szCs w:val="24"/>
        </w:rPr>
        <w:t xml:space="preserve"> кальция и массовую долю кальция в данном соединении.</w:t>
      </w:r>
    </w:p>
    <w:p w:rsidR="00C50444" w:rsidRDefault="00C50444" w:rsidP="00664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Остальные учащиеся выполняют задания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тетради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первые пять учащихся за правильно выполненное задание получают «5».</w:t>
      </w:r>
    </w:p>
    <w:p w:rsidR="00C50444" w:rsidRPr="00664F4C" w:rsidRDefault="00C50444" w:rsidP="00664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ответов учащихся у доски.</w:t>
      </w:r>
    </w:p>
    <w:p w:rsidR="00342AD6" w:rsidRPr="00664F4C" w:rsidRDefault="00342AD6" w:rsidP="00664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lastRenderedPageBreak/>
        <w:t>Работа с классом:</w:t>
      </w:r>
    </w:p>
    <w:p w:rsidR="00342AD6" w:rsidRPr="00664F4C" w:rsidRDefault="00342AD6" w:rsidP="00664F4C">
      <w:p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>Игра «Горячий стул». Ученик занимает место на стуле перед классом, за учеником становится другой ученик и поднимает</w:t>
      </w:r>
      <w:r w:rsidR="000E6C20" w:rsidRPr="00664F4C">
        <w:rPr>
          <w:rFonts w:ascii="Times New Roman" w:hAnsi="Times New Roman" w:cs="Times New Roman"/>
          <w:sz w:val="24"/>
          <w:szCs w:val="24"/>
        </w:rPr>
        <w:t xml:space="preserve"> перед классом карточку с формулой неорганического вещества (кислота, оксид, основание, соль). Ученики, сидящие за партами, должны дать название и классную принадлежность вещества. Ученик, сидящий на «горячем стуле», должен назвать химическую формулу вещества.</w:t>
      </w:r>
    </w:p>
    <w:p w:rsidR="000E6C20" w:rsidRPr="00664F4C" w:rsidRDefault="004F3282" w:rsidP="00664F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>Актуализация знаний:</w:t>
      </w:r>
    </w:p>
    <w:p w:rsidR="000E6C20" w:rsidRPr="00664F4C" w:rsidRDefault="000E6C20" w:rsidP="00664F4C">
      <w:pPr>
        <w:jc w:val="right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>«Знания не проверенные опытом, бесплодны и полны ошибок»</w:t>
      </w:r>
    </w:p>
    <w:p w:rsidR="000E6C20" w:rsidRPr="00664F4C" w:rsidRDefault="000E6C20" w:rsidP="00664F4C">
      <w:pPr>
        <w:jc w:val="right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>Леонардо да Винчи.</w:t>
      </w:r>
    </w:p>
    <w:p w:rsidR="00C50444" w:rsidRDefault="000E6C20" w:rsidP="00664F4C">
      <w:p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 xml:space="preserve">Давайте вспомним, что изучает химия? </w:t>
      </w:r>
    </w:p>
    <w:p w:rsidR="00C50444" w:rsidRPr="00664F4C" w:rsidRDefault="009C5976" w:rsidP="00664F4C">
      <w:p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>Посмотрите, что выдано в лотках, которые стоят на столах?</w:t>
      </w:r>
      <w:r w:rsidR="00C504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5976" w:rsidRPr="00664F4C" w:rsidRDefault="009C5976" w:rsidP="00664F4C">
      <w:p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>Выданы чистые вещества</w:t>
      </w:r>
      <w:r w:rsidR="003605D9" w:rsidRPr="00664F4C">
        <w:rPr>
          <w:rFonts w:ascii="Times New Roman" w:hAnsi="Times New Roman" w:cs="Times New Roman"/>
          <w:sz w:val="24"/>
          <w:szCs w:val="24"/>
        </w:rPr>
        <w:t xml:space="preserve"> или вещества смешанные с другими</w:t>
      </w:r>
      <w:r w:rsidRPr="00664F4C">
        <w:rPr>
          <w:rFonts w:ascii="Times New Roman" w:hAnsi="Times New Roman" w:cs="Times New Roman"/>
          <w:sz w:val="24"/>
          <w:szCs w:val="24"/>
        </w:rPr>
        <w:t xml:space="preserve"> веществами?</w:t>
      </w:r>
      <w:r w:rsidR="003605D9" w:rsidRPr="00664F4C">
        <w:rPr>
          <w:rFonts w:ascii="Times New Roman" w:hAnsi="Times New Roman" w:cs="Times New Roman"/>
          <w:sz w:val="24"/>
          <w:szCs w:val="24"/>
        </w:rPr>
        <w:t xml:space="preserve"> Как можно разделить смешанные вещества друг от друга? </w:t>
      </w:r>
    </w:p>
    <w:p w:rsidR="003605D9" w:rsidRPr="00664F4C" w:rsidRDefault="003605D9" w:rsidP="00664F4C">
      <w:p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>Постановка цели и задачи на уроке:</w:t>
      </w:r>
    </w:p>
    <w:p w:rsidR="003605D9" w:rsidRPr="00664F4C" w:rsidRDefault="003605D9" w:rsidP="00664F4C">
      <w:p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>Сегодня мы с вами изучим:</w:t>
      </w:r>
    </w:p>
    <w:p w:rsidR="003605D9" w:rsidRPr="00664F4C" w:rsidRDefault="003605D9" w:rsidP="00664F4C">
      <w:p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>-</w:t>
      </w:r>
      <w:r w:rsidR="009C5976" w:rsidRPr="00664F4C">
        <w:rPr>
          <w:rFonts w:ascii="Times New Roman" w:hAnsi="Times New Roman" w:cs="Times New Roman"/>
          <w:sz w:val="24"/>
          <w:szCs w:val="24"/>
        </w:rPr>
        <w:t xml:space="preserve"> что такое чистые вещества и вещества, смешанны</w:t>
      </w:r>
      <w:r w:rsidRPr="00664F4C">
        <w:rPr>
          <w:rFonts w:ascii="Times New Roman" w:hAnsi="Times New Roman" w:cs="Times New Roman"/>
          <w:sz w:val="24"/>
          <w:szCs w:val="24"/>
        </w:rPr>
        <w:t>е с другими веществами, т.е. смеси;</w:t>
      </w:r>
    </w:p>
    <w:p w:rsidR="009C5976" w:rsidRPr="00664F4C" w:rsidRDefault="003605D9" w:rsidP="00664F4C">
      <w:p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 xml:space="preserve">- чем чистые вещества отличаются </w:t>
      </w:r>
      <w:r w:rsidR="009C5976" w:rsidRPr="00664F4C">
        <w:rPr>
          <w:rFonts w:ascii="Times New Roman" w:hAnsi="Times New Roman" w:cs="Times New Roman"/>
          <w:sz w:val="24"/>
          <w:szCs w:val="24"/>
        </w:rPr>
        <w:t xml:space="preserve"> </w:t>
      </w:r>
      <w:r w:rsidRPr="00664F4C">
        <w:rPr>
          <w:rFonts w:ascii="Times New Roman" w:hAnsi="Times New Roman" w:cs="Times New Roman"/>
          <w:sz w:val="24"/>
          <w:szCs w:val="24"/>
        </w:rPr>
        <w:t>от смесей;</w:t>
      </w:r>
    </w:p>
    <w:p w:rsidR="003605D9" w:rsidRPr="00664F4C" w:rsidRDefault="003605D9" w:rsidP="00664F4C">
      <w:p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>-разделение смесей с помощью практических опытов.</w:t>
      </w:r>
    </w:p>
    <w:p w:rsidR="004F3282" w:rsidRPr="00664F4C" w:rsidRDefault="004F3282" w:rsidP="00664F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 xml:space="preserve">Изучение нового материала: </w:t>
      </w:r>
    </w:p>
    <w:p w:rsidR="003605D9" w:rsidRPr="00664F4C" w:rsidRDefault="003605D9" w:rsidP="00664F4C">
      <w:p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>Перед вами горная порода – гранит. Как вы думаете, что это такое чистое вещество или смесь? Почему вы думаете, что это смесь? Гранит имеет зернистую структуру, в нем заметны частицы</w:t>
      </w:r>
      <w:r w:rsidR="00426EDD" w:rsidRPr="00664F4C">
        <w:rPr>
          <w:rFonts w:ascii="Times New Roman" w:hAnsi="Times New Roman" w:cs="Times New Roman"/>
          <w:sz w:val="24"/>
          <w:szCs w:val="24"/>
        </w:rPr>
        <w:t xml:space="preserve"> кварца, полевого шпата, слюды, соответственно, гранит – это смесь, состоящая из нескольких веществ (компонентов).</w:t>
      </w:r>
    </w:p>
    <w:p w:rsidR="00426EDD" w:rsidRPr="00664F4C" w:rsidRDefault="00426EDD" w:rsidP="00664F4C">
      <w:p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>В стакан с водой добавим измельченный мел и с помощью стеклянной палочки перемешаем содержимое. Что наблюдаете в данном опыте?</w:t>
      </w:r>
      <w:r w:rsidR="004C2807" w:rsidRPr="00664F4C">
        <w:rPr>
          <w:rFonts w:ascii="Times New Roman" w:hAnsi="Times New Roman" w:cs="Times New Roman"/>
          <w:sz w:val="24"/>
          <w:szCs w:val="24"/>
        </w:rPr>
        <w:t xml:space="preserve"> Вещества в стакане находятся в контакте друг с другом или каждое само по себе? </w:t>
      </w:r>
      <w:r w:rsidRPr="00664F4C">
        <w:rPr>
          <w:rFonts w:ascii="Times New Roman" w:hAnsi="Times New Roman" w:cs="Times New Roman"/>
          <w:sz w:val="24"/>
          <w:szCs w:val="24"/>
        </w:rPr>
        <w:t xml:space="preserve"> Как вы думаете,  это такое чистое вещество или смесь?</w:t>
      </w:r>
    </w:p>
    <w:p w:rsidR="00426EDD" w:rsidRPr="00664F4C" w:rsidRDefault="00426EDD" w:rsidP="00664F4C">
      <w:p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>В стакан с водой добавим сульфат меди (</w:t>
      </w:r>
      <w:r w:rsidRPr="00664F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64F4C">
        <w:rPr>
          <w:rFonts w:ascii="Times New Roman" w:hAnsi="Times New Roman" w:cs="Times New Roman"/>
          <w:sz w:val="24"/>
          <w:szCs w:val="24"/>
        </w:rPr>
        <w:t xml:space="preserve">) и с помощью стеклянной палочки перемешаем содержимое. Что наблюдаете в данном опыте? </w:t>
      </w:r>
      <w:r w:rsidR="004C2807" w:rsidRPr="00664F4C">
        <w:rPr>
          <w:rFonts w:ascii="Times New Roman" w:hAnsi="Times New Roman" w:cs="Times New Roman"/>
          <w:sz w:val="24"/>
          <w:szCs w:val="24"/>
        </w:rPr>
        <w:t xml:space="preserve">Вещества в стакане находятся в контакте друг с другом или каждое само по себе? </w:t>
      </w:r>
      <w:r w:rsidRPr="00664F4C">
        <w:rPr>
          <w:rFonts w:ascii="Times New Roman" w:hAnsi="Times New Roman" w:cs="Times New Roman"/>
          <w:sz w:val="24"/>
          <w:szCs w:val="24"/>
        </w:rPr>
        <w:t>Как вы думаете, это чистое вещество или смесь?</w:t>
      </w:r>
    </w:p>
    <w:p w:rsidR="00426EDD" w:rsidRPr="00664F4C" w:rsidRDefault="00426EDD" w:rsidP="00664F4C">
      <w:p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 xml:space="preserve">Перед вами представлены: алюминиевая фольга, </w:t>
      </w:r>
      <w:r w:rsidR="004C2807" w:rsidRPr="00664F4C">
        <w:rPr>
          <w:rFonts w:ascii="Times New Roman" w:hAnsi="Times New Roman" w:cs="Times New Roman"/>
          <w:sz w:val="24"/>
          <w:szCs w:val="24"/>
        </w:rPr>
        <w:t>алюминиевая пудра, гранулы цинка, медная проволока. Как вы думаете, это чистые вещества или смесь?</w:t>
      </w:r>
    </w:p>
    <w:p w:rsidR="004C2807" w:rsidRPr="00664F4C" w:rsidRDefault="004C2807" w:rsidP="00664F4C">
      <w:p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>Что представляет собой чистые вещества и смесь?</w:t>
      </w:r>
    </w:p>
    <w:p w:rsidR="004C2807" w:rsidRPr="00664F4C" w:rsidRDefault="004C2807" w:rsidP="00664F4C">
      <w:p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>Чистые вещества – вещества, которые обладают постоянными физическими свойствами.</w:t>
      </w:r>
    </w:p>
    <w:p w:rsidR="004C2807" w:rsidRPr="00664F4C" w:rsidRDefault="004C2807" w:rsidP="00664F4C">
      <w:p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lastRenderedPageBreak/>
        <w:t>Смесь</w:t>
      </w:r>
      <w:r w:rsidR="004F3282" w:rsidRPr="00664F4C">
        <w:rPr>
          <w:rFonts w:ascii="Times New Roman" w:hAnsi="Times New Roman" w:cs="Times New Roman"/>
          <w:sz w:val="24"/>
          <w:szCs w:val="24"/>
        </w:rPr>
        <w:t xml:space="preserve"> </w:t>
      </w:r>
      <w:r w:rsidRPr="00664F4C">
        <w:rPr>
          <w:rFonts w:ascii="Times New Roman" w:hAnsi="Times New Roman" w:cs="Times New Roman"/>
          <w:sz w:val="24"/>
          <w:szCs w:val="24"/>
        </w:rPr>
        <w:t>- это система, состоящая из двух и более компонентов, находящихся в контакте  друг с другом.</w:t>
      </w:r>
    </w:p>
    <w:p w:rsidR="004C2807" w:rsidRPr="00664F4C" w:rsidRDefault="004C2807" w:rsidP="00664F4C">
      <w:p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>Перед вами два стакана с водой.</w:t>
      </w:r>
      <w:r w:rsidR="00DE6D33" w:rsidRPr="00664F4C">
        <w:rPr>
          <w:rFonts w:ascii="Times New Roman" w:hAnsi="Times New Roman" w:cs="Times New Roman"/>
          <w:sz w:val="24"/>
          <w:szCs w:val="24"/>
        </w:rPr>
        <w:t xml:space="preserve"> </w:t>
      </w:r>
      <w:r w:rsidRPr="00664F4C">
        <w:rPr>
          <w:rFonts w:ascii="Times New Roman" w:hAnsi="Times New Roman" w:cs="Times New Roman"/>
          <w:sz w:val="24"/>
          <w:szCs w:val="24"/>
        </w:rPr>
        <w:t>В один из них добавим немного сахара</w:t>
      </w:r>
      <w:r w:rsidR="00DE6D33" w:rsidRPr="00664F4C">
        <w:rPr>
          <w:rFonts w:ascii="Times New Roman" w:hAnsi="Times New Roman" w:cs="Times New Roman"/>
          <w:sz w:val="24"/>
          <w:szCs w:val="24"/>
        </w:rPr>
        <w:t xml:space="preserve"> и перемешаем стеклянной палочкой. Что наблюдаем? (полное растворение сахара). Смотрим на стакан с водой, в которой находится измельченный мел. Сравниваем содержимое трех стаканов, отмечаем сходство и различие между смесями. Подводим учеников к выводу, что смеси по составу могут быть однородные и неоднородные.</w:t>
      </w:r>
    </w:p>
    <w:p w:rsidR="00DE6D33" w:rsidRPr="00664F4C" w:rsidRDefault="001F3716" w:rsidP="00664F4C">
      <w:p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6.35pt;margin-top:7.15pt;width:31.25pt;height:13.6pt;z-index:251659264" o:connectortype="straight">
            <v:stroke endarrow="block"/>
          </v:shape>
        </w:pict>
      </w:r>
      <w:r w:rsidRPr="00664F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136.4pt;margin-top:7.15pt;width:26.45pt;height:10.2pt;flip:x;z-index:251658240" o:connectortype="straight">
            <v:stroke endarrow="block"/>
          </v:shape>
        </w:pict>
      </w:r>
      <w:r w:rsidR="00DE6D33" w:rsidRPr="00664F4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5044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E6D33" w:rsidRPr="00664F4C">
        <w:rPr>
          <w:rFonts w:ascii="Times New Roman" w:hAnsi="Times New Roman" w:cs="Times New Roman"/>
          <w:sz w:val="24"/>
          <w:szCs w:val="24"/>
        </w:rPr>
        <w:t>Смеси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E6D33" w:rsidRPr="00664F4C" w:rsidTr="00DE6D3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6D33" w:rsidRPr="00664F4C" w:rsidRDefault="00DE6D33" w:rsidP="00664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4C">
              <w:rPr>
                <w:rFonts w:ascii="Times New Roman" w:hAnsi="Times New Roman" w:cs="Times New Roman"/>
                <w:sz w:val="24"/>
                <w:szCs w:val="24"/>
              </w:rPr>
              <w:t>Однородные-</w:t>
            </w:r>
          </w:p>
          <w:p w:rsidR="00DE6D33" w:rsidRPr="00664F4C" w:rsidRDefault="00DE6D33" w:rsidP="00664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4C">
              <w:rPr>
                <w:rFonts w:ascii="Times New Roman" w:hAnsi="Times New Roman" w:cs="Times New Roman"/>
                <w:sz w:val="24"/>
                <w:szCs w:val="24"/>
              </w:rPr>
              <w:t>смеси, в которых даже при помощи микроскопа нельзя обнаружить частицы веществ.</w:t>
            </w:r>
          </w:p>
          <w:p w:rsidR="002921E6" w:rsidRPr="00664F4C" w:rsidRDefault="002921E6" w:rsidP="00664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4C">
              <w:rPr>
                <w:rFonts w:ascii="Times New Roman" w:hAnsi="Times New Roman" w:cs="Times New Roman"/>
                <w:sz w:val="24"/>
                <w:szCs w:val="24"/>
              </w:rPr>
              <w:t>Примеры: сахар в воде, воздух, соль в воде, морская вода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E6D33" w:rsidRPr="00664F4C" w:rsidRDefault="00DE6D33" w:rsidP="00664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4C">
              <w:rPr>
                <w:rFonts w:ascii="Times New Roman" w:hAnsi="Times New Roman" w:cs="Times New Roman"/>
                <w:sz w:val="24"/>
                <w:szCs w:val="24"/>
              </w:rPr>
              <w:t xml:space="preserve">Неоднородные- </w:t>
            </w:r>
          </w:p>
          <w:p w:rsidR="00DE6D33" w:rsidRPr="00664F4C" w:rsidRDefault="00DE6D33" w:rsidP="00664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4C">
              <w:rPr>
                <w:rFonts w:ascii="Times New Roman" w:hAnsi="Times New Roman" w:cs="Times New Roman"/>
                <w:sz w:val="24"/>
                <w:szCs w:val="24"/>
              </w:rPr>
              <w:t>смеси, в которых невооруженным глазом или при помощи микроскопа можно заметить частицы веществ.</w:t>
            </w:r>
          </w:p>
          <w:p w:rsidR="00DE6D33" w:rsidRPr="00664F4C" w:rsidRDefault="002921E6" w:rsidP="00664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4C">
              <w:rPr>
                <w:rFonts w:ascii="Times New Roman" w:hAnsi="Times New Roman" w:cs="Times New Roman"/>
                <w:sz w:val="24"/>
                <w:szCs w:val="24"/>
              </w:rPr>
              <w:t>Примеры: глина с водой, молоко, туман, смесь серы и железа, порошок, зубная паста.</w:t>
            </w:r>
          </w:p>
        </w:tc>
      </w:tr>
    </w:tbl>
    <w:p w:rsidR="002921E6" w:rsidRPr="00664F4C" w:rsidRDefault="002921E6" w:rsidP="00664F4C">
      <w:p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>Как вы думаете, в природе, на производстве, в быту чаще встречаемся с чистыми веществами или смесями? Для чего нужны чистые вещества и смеси?</w:t>
      </w:r>
    </w:p>
    <w:p w:rsidR="002921E6" w:rsidRPr="00664F4C" w:rsidRDefault="002921E6" w:rsidP="00664F4C">
      <w:p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 xml:space="preserve">В лабораторной практике, в промышленности и в повседневной жизни очень часто из смесей приходится получать отдельные компоненты. С </w:t>
      </w:r>
      <w:proofErr w:type="gramStart"/>
      <w:r w:rsidRPr="00664F4C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664F4C">
        <w:rPr>
          <w:rFonts w:ascii="Times New Roman" w:hAnsi="Times New Roman" w:cs="Times New Roman"/>
          <w:sz w:val="24"/>
          <w:szCs w:val="24"/>
        </w:rPr>
        <w:t xml:space="preserve"> каких методов,  каким образом можно разделить смеси, т.е. получить отдельные компоненты из смеси?</w:t>
      </w:r>
      <w:r w:rsidR="004F3282" w:rsidRPr="00664F4C">
        <w:rPr>
          <w:rFonts w:ascii="Times New Roman" w:hAnsi="Times New Roman" w:cs="Times New Roman"/>
          <w:sz w:val="24"/>
          <w:szCs w:val="24"/>
        </w:rPr>
        <w:t xml:space="preserve"> Сейчас вы самостоятельно ответите на поставленные вопросы и поделитесь полученной информацией со своими одноклассниками.</w:t>
      </w:r>
    </w:p>
    <w:p w:rsidR="004F3282" w:rsidRPr="00664F4C" w:rsidRDefault="004F3282" w:rsidP="00C50444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 xml:space="preserve">Способы разделения </w:t>
      </w:r>
      <w:r w:rsidR="00FD5C6D" w:rsidRPr="00664F4C">
        <w:rPr>
          <w:rFonts w:ascii="Times New Roman" w:hAnsi="Times New Roman" w:cs="Times New Roman"/>
          <w:sz w:val="24"/>
          <w:szCs w:val="24"/>
        </w:rPr>
        <w:t>неоднородных смесей.</w:t>
      </w:r>
    </w:p>
    <w:p w:rsidR="004F3282" w:rsidRPr="00664F4C" w:rsidRDefault="004F3282" w:rsidP="00664F4C">
      <w:p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>Работа по рядам</w:t>
      </w:r>
      <w:r w:rsidR="00C50444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Pr="00664F4C">
        <w:rPr>
          <w:rFonts w:ascii="Times New Roman" w:hAnsi="Times New Roman" w:cs="Times New Roman"/>
          <w:sz w:val="24"/>
          <w:szCs w:val="24"/>
        </w:rPr>
        <w:t>:</w:t>
      </w:r>
    </w:p>
    <w:p w:rsidR="004F3282" w:rsidRPr="00664F4C" w:rsidRDefault="004F3282" w:rsidP="00664F4C">
      <w:p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>1 ряд – разделение смеси порошка серы и же</w:t>
      </w:r>
      <w:r w:rsidR="00200ADC" w:rsidRPr="00664F4C">
        <w:rPr>
          <w:rFonts w:ascii="Times New Roman" w:hAnsi="Times New Roman" w:cs="Times New Roman"/>
          <w:sz w:val="24"/>
          <w:szCs w:val="24"/>
        </w:rPr>
        <w:t>лезных опилок с помощью магнита и разделение смеси порошка серы и песка.</w:t>
      </w:r>
    </w:p>
    <w:p w:rsidR="00200ADC" w:rsidRPr="00664F4C" w:rsidRDefault="00200ADC" w:rsidP="00664F4C">
      <w:p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 xml:space="preserve">2 ряд – разделение </w:t>
      </w:r>
      <w:r w:rsidR="009B0682">
        <w:rPr>
          <w:rFonts w:ascii="Times New Roman" w:hAnsi="Times New Roman" w:cs="Times New Roman"/>
          <w:sz w:val="24"/>
          <w:szCs w:val="24"/>
        </w:rPr>
        <w:t>смеси водного раствора соли</w:t>
      </w:r>
      <w:r w:rsidRPr="00664F4C">
        <w:rPr>
          <w:rFonts w:ascii="Times New Roman" w:hAnsi="Times New Roman" w:cs="Times New Roman"/>
          <w:sz w:val="24"/>
          <w:szCs w:val="24"/>
        </w:rPr>
        <w:t xml:space="preserve"> и речного песка.</w:t>
      </w:r>
    </w:p>
    <w:p w:rsidR="00200ADC" w:rsidRPr="00664F4C" w:rsidRDefault="00200ADC" w:rsidP="00664F4C">
      <w:p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>3 ряд – адсорбционные свойства активированного угля.</w:t>
      </w:r>
    </w:p>
    <w:p w:rsidR="007363A3" w:rsidRPr="00664F4C" w:rsidRDefault="00200ADC" w:rsidP="00664F4C">
      <w:p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>Учащиеся выполняют ла</w:t>
      </w:r>
      <w:r w:rsidR="00957A06" w:rsidRPr="00664F4C">
        <w:rPr>
          <w:rFonts w:ascii="Times New Roman" w:hAnsi="Times New Roman" w:cs="Times New Roman"/>
          <w:sz w:val="24"/>
          <w:szCs w:val="24"/>
        </w:rPr>
        <w:t xml:space="preserve">бораторные опыты. </w:t>
      </w:r>
      <w:r w:rsidR="00FD5C6D" w:rsidRPr="00664F4C">
        <w:rPr>
          <w:rFonts w:ascii="Times New Roman" w:hAnsi="Times New Roman" w:cs="Times New Roman"/>
          <w:sz w:val="24"/>
          <w:szCs w:val="24"/>
        </w:rPr>
        <w:t>После выполнения опыта, представители от каждого ряда, заполняют кластер на доске и рассказывают о своем ходе работы.</w:t>
      </w:r>
    </w:p>
    <w:p w:rsidR="00200ADC" w:rsidRPr="00664F4C" w:rsidRDefault="00FD5C6D" w:rsidP="00664F4C">
      <w:p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 xml:space="preserve"> </w:t>
      </w:r>
      <w:r w:rsidR="007363A3" w:rsidRPr="00664F4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363A3" w:rsidRPr="00664F4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363A3" w:rsidRPr="00664F4C">
        <w:rPr>
          <w:rFonts w:ascii="Times New Roman" w:hAnsi="Times New Roman" w:cs="Times New Roman"/>
          <w:sz w:val="24"/>
          <w:szCs w:val="24"/>
        </w:rPr>
        <w:t>ластер на доске)               Способы разделения неоднородных смесей:</w:t>
      </w:r>
    </w:p>
    <w:p w:rsidR="00FD5C6D" w:rsidRPr="00664F4C" w:rsidRDefault="00FD5C6D" w:rsidP="00664F4C">
      <w:p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B5343" w:rsidRPr="00C50444" w:rsidRDefault="00C2694B" w:rsidP="00C504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444">
        <w:rPr>
          <w:rFonts w:ascii="Times New Roman" w:hAnsi="Times New Roman" w:cs="Times New Roman"/>
          <w:sz w:val="24"/>
          <w:szCs w:val="24"/>
        </w:rPr>
        <w:t>Закрепление:</w:t>
      </w:r>
    </w:p>
    <w:p w:rsidR="00C2694B" w:rsidRPr="00664F4C" w:rsidRDefault="00C2694B" w:rsidP="00664F4C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F4C">
        <w:rPr>
          <w:rFonts w:ascii="Times New Roman" w:hAnsi="Times New Roman" w:cs="Times New Roman"/>
          <w:sz w:val="24"/>
          <w:szCs w:val="24"/>
        </w:rPr>
        <w:t xml:space="preserve">Определить к какому типу смеси относятся следующие примеры: морская вода, воздух, </w:t>
      </w:r>
      <w:r w:rsidR="00C55022" w:rsidRPr="00664F4C">
        <w:rPr>
          <w:rFonts w:ascii="Times New Roman" w:hAnsi="Times New Roman" w:cs="Times New Roman"/>
          <w:sz w:val="24"/>
          <w:szCs w:val="24"/>
        </w:rPr>
        <w:t>глина с водой, туман, облака, соль в воде, молоко, нефть, вода и растительное масло, трубопроводная вода</w:t>
      </w:r>
      <w:r w:rsidR="00422C50" w:rsidRPr="00664F4C">
        <w:rPr>
          <w:rFonts w:ascii="Times New Roman" w:hAnsi="Times New Roman" w:cs="Times New Roman"/>
          <w:sz w:val="24"/>
          <w:szCs w:val="24"/>
        </w:rPr>
        <w:t>.</w:t>
      </w:r>
      <w:r w:rsidR="00A42B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22C50" w:rsidRPr="00664F4C" w:rsidRDefault="00422C50" w:rsidP="00664F4C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>Вы зачерпнули со дна реки мутную воду и набрали смесь воды с песком, а вам нужна прозрачная вода. Как вы поступите? Определите тип смеси и способы ее разделения.</w:t>
      </w:r>
    </w:p>
    <w:p w:rsidR="00422C50" w:rsidRPr="00664F4C" w:rsidRDefault="00422C50" w:rsidP="00664F4C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 xml:space="preserve">Определите, какие способы разделения смеси перечислены в отрывке сказки «Мороз Иванович» В.Ф. Одоевского: «Между тем Рукодельница воротится, воду процедит, в кувшин нальет, да, еще какая затейница: </w:t>
      </w:r>
      <w:proofErr w:type="gramStart"/>
      <w:r w:rsidRPr="00664F4C">
        <w:rPr>
          <w:rFonts w:ascii="Times New Roman" w:hAnsi="Times New Roman" w:cs="Times New Roman"/>
          <w:sz w:val="24"/>
          <w:szCs w:val="24"/>
        </w:rPr>
        <w:t>коли вода не чиста</w:t>
      </w:r>
      <w:proofErr w:type="gramEnd"/>
      <w:r w:rsidRPr="00664F4C">
        <w:rPr>
          <w:rFonts w:ascii="Times New Roman" w:hAnsi="Times New Roman" w:cs="Times New Roman"/>
          <w:sz w:val="24"/>
          <w:szCs w:val="24"/>
        </w:rPr>
        <w:t>, так свернет лист бумаги, наложит в ее угольков да песку крупного насыплет, вставит ту бумагу в кувшин, да нальет в нее воды. А вода-то, знай себе проходит сквозь песок да сквозь уголья и капает в кувшин чистая, словно хрустальная».</w:t>
      </w:r>
    </w:p>
    <w:p w:rsidR="00A42B5B" w:rsidRDefault="00422C50" w:rsidP="00664F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>Игра «Крестики-нолики».</w:t>
      </w:r>
    </w:p>
    <w:p w:rsidR="005D6106" w:rsidRPr="00A42B5B" w:rsidRDefault="00422C50" w:rsidP="00A42B5B">
      <w:pPr>
        <w:jc w:val="both"/>
        <w:rPr>
          <w:rFonts w:ascii="Times New Roman" w:hAnsi="Times New Roman" w:cs="Times New Roman"/>
          <w:sz w:val="24"/>
          <w:szCs w:val="24"/>
        </w:rPr>
      </w:pPr>
      <w:r w:rsidRPr="00A42B5B">
        <w:rPr>
          <w:rFonts w:ascii="Times New Roman" w:hAnsi="Times New Roman" w:cs="Times New Roman"/>
          <w:sz w:val="24"/>
          <w:szCs w:val="24"/>
        </w:rPr>
        <w:t xml:space="preserve"> Определить</w:t>
      </w:r>
      <w:r w:rsidR="005D6106" w:rsidRPr="00A42B5B">
        <w:rPr>
          <w:rFonts w:ascii="Times New Roman" w:hAnsi="Times New Roman" w:cs="Times New Roman"/>
          <w:sz w:val="24"/>
          <w:szCs w:val="24"/>
        </w:rPr>
        <w:t xml:space="preserve"> путь, в котором указан одинаковый тип смеси:</w:t>
      </w:r>
    </w:p>
    <w:tbl>
      <w:tblPr>
        <w:tblStyle w:val="a4"/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D6106" w:rsidRPr="00664F4C" w:rsidTr="005D6106">
        <w:trPr>
          <w:jc w:val="center"/>
        </w:trPr>
        <w:tc>
          <w:tcPr>
            <w:tcW w:w="3190" w:type="dxa"/>
          </w:tcPr>
          <w:p w:rsidR="005D6106" w:rsidRPr="00664F4C" w:rsidRDefault="005D6106" w:rsidP="00664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4C">
              <w:rPr>
                <w:rFonts w:ascii="Times New Roman" w:hAnsi="Times New Roman" w:cs="Times New Roman"/>
                <w:sz w:val="24"/>
                <w:szCs w:val="24"/>
              </w:rPr>
              <w:t>Водный раствор соли</w:t>
            </w:r>
          </w:p>
        </w:tc>
        <w:tc>
          <w:tcPr>
            <w:tcW w:w="3190" w:type="dxa"/>
          </w:tcPr>
          <w:p w:rsidR="005D6106" w:rsidRPr="00664F4C" w:rsidRDefault="005D6106" w:rsidP="00664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4C">
              <w:rPr>
                <w:rFonts w:ascii="Times New Roman" w:hAnsi="Times New Roman" w:cs="Times New Roman"/>
                <w:sz w:val="24"/>
                <w:szCs w:val="24"/>
              </w:rPr>
              <w:t>Туман</w:t>
            </w:r>
          </w:p>
        </w:tc>
        <w:tc>
          <w:tcPr>
            <w:tcW w:w="3191" w:type="dxa"/>
          </w:tcPr>
          <w:p w:rsidR="005D6106" w:rsidRPr="00664F4C" w:rsidRDefault="005D6106" w:rsidP="00664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4C">
              <w:rPr>
                <w:rFonts w:ascii="Times New Roman" w:hAnsi="Times New Roman" w:cs="Times New Roman"/>
                <w:sz w:val="24"/>
                <w:szCs w:val="24"/>
              </w:rPr>
              <w:t>Лед</w:t>
            </w:r>
          </w:p>
        </w:tc>
      </w:tr>
      <w:tr w:rsidR="005D6106" w:rsidRPr="00664F4C" w:rsidTr="005D6106">
        <w:trPr>
          <w:jc w:val="center"/>
        </w:trPr>
        <w:tc>
          <w:tcPr>
            <w:tcW w:w="3190" w:type="dxa"/>
          </w:tcPr>
          <w:p w:rsidR="005D6106" w:rsidRPr="00664F4C" w:rsidRDefault="005D6106" w:rsidP="00664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4C">
              <w:rPr>
                <w:rFonts w:ascii="Times New Roman" w:hAnsi="Times New Roman" w:cs="Times New Roman"/>
                <w:sz w:val="24"/>
                <w:szCs w:val="24"/>
              </w:rPr>
              <w:t>Водный раствор сахара</w:t>
            </w:r>
          </w:p>
        </w:tc>
        <w:tc>
          <w:tcPr>
            <w:tcW w:w="3190" w:type="dxa"/>
          </w:tcPr>
          <w:p w:rsidR="005D6106" w:rsidRPr="00664F4C" w:rsidRDefault="005D6106" w:rsidP="00664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4C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</w:p>
        </w:tc>
        <w:tc>
          <w:tcPr>
            <w:tcW w:w="3191" w:type="dxa"/>
          </w:tcPr>
          <w:p w:rsidR="005D6106" w:rsidRPr="00664F4C" w:rsidRDefault="005D6106" w:rsidP="00664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4C">
              <w:rPr>
                <w:rFonts w:ascii="Times New Roman" w:hAnsi="Times New Roman" w:cs="Times New Roman"/>
                <w:sz w:val="24"/>
                <w:szCs w:val="24"/>
              </w:rPr>
              <w:t>Масло и вода</w:t>
            </w:r>
          </w:p>
        </w:tc>
      </w:tr>
      <w:tr w:rsidR="005D6106" w:rsidRPr="00664F4C" w:rsidTr="005D6106">
        <w:trPr>
          <w:jc w:val="center"/>
        </w:trPr>
        <w:tc>
          <w:tcPr>
            <w:tcW w:w="3190" w:type="dxa"/>
          </w:tcPr>
          <w:p w:rsidR="005D6106" w:rsidRPr="00664F4C" w:rsidRDefault="005D6106" w:rsidP="00664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4C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3190" w:type="dxa"/>
          </w:tcPr>
          <w:p w:rsidR="005D6106" w:rsidRPr="00664F4C" w:rsidRDefault="005D6106" w:rsidP="00664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4C">
              <w:rPr>
                <w:rFonts w:ascii="Times New Roman" w:hAnsi="Times New Roman" w:cs="Times New Roman"/>
                <w:sz w:val="24"/>
                <w:szCs w:val="24"/>
              </w:rPr>
              <w:t>Глина и вода</w:t>
            </w:r>
          </w:p>
        </w:tc>
        <w:tc>
          <w:tcPr>
            <w:tcW w:w="3191" w:type="dxa"/>
          </w:tcPr>
          <w:p w:rsidR="005D6106" w:rsidRPr="00664F4C" w:rsidRDefault="005D6106" w:rsidP="00664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4C"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</w:tr>
    </w:tbl>
    <w:p w:rsidR="00422C50" w:rsidRPr="00664F4C" w:rsidRDefault="00422C50" w:rsidP="00664F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106" w:rsidRPr="00664F4C" w:rsidRDefault="005D6106" w:rsidP="00664F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5D6106" w:rsidRPr="00664F4C" w:rsidRDefault="005D6106" w:rsidP="00664F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>Прочитать § 25, выучить определения терминов: однородная смесь, неоднородная смесь, чистое вещество.</w:t>
      </w:r>
    </w:p>
    <w:p w:rsidR="005D6106" w:rsidRPr="00664F4C" w:rsidRDefault="00C53FB3" w:rsidP="00664F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>Провести опыт в домашних условиях. В банку капнуть</w:t>
      </w:r>
      <w:r w:rsidR="00664F4C" w:rsidRPr="00664F4C">
        <w:rPr>
          <w:rFonts w:ascii="Times New Roman" w:hAnsi="Times New Roman" w:cs="Times New Roman"/>
          <w:sz w:val="24"/>
          <w:szCs w:val="24"/>
        </w:rPr>
        <w:t xml:space="preserve"> 1-2 капли духов или одеколона и поместить 5-6 кукурузных палочек. Банку плотно закрыть крышкой. Через 30-60 мин открыть крышку и ощутить интенсивность запаха в банке.  Полученный результат  оформить в виде отчета:</w:t>
      </w:r>
    </w:p>
    <w:tbl>
      <w:tblPr>
        <w:tblStyle w:val="a4"/>
        <w:tblW w:w="0" w:type="auto"/>
        <w:tblInd w:w="360" w:type="dxa"/>
        <w:tblLook w:val="04A0"/>
      </w:tblPr>
      <w:tblGrid>
        <w:gridCol w:w="3062"/>
        <w:gridCol w:w="3086"/>
        <w:gridCol w:w="3063"/>
      </w:tblGrid>
      <w:tr w:rsidR="00A42B5B" w:rsidRPr="00664F4C" w:rsidTr="00A42B5B">
        <w:tc>
          <w:tcPr>
            <w:tcW w:w="3062" w:type="dxa"/>
          </w:tcPr>
          <w:p w:rsidR="00664F4C" w:rsidRPr="00664F4C" w:rsidRDefault="00664F4C" w:rsidP="00664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4C">
              <w:rPr>
                <w:rFonts w:ascii="Times New Roman" w:hAnsi="Times New Roman" w:cs="Times New Roman"/>
                <w:sz w:val="24"/>
                <w:szCs w:val="24"/>
              </w:rPr>
              <w:t>Что делал?</w:t>
            </w:r>
          </w:p>
        </w:tc>
        <w:tc>
          <w:tcPr>
            <w:tcW w:w="3086" w:type="dxa"/>
          </w:tcPr>
          <w:p w:rsidR="00664F4C" w:rsidRPr="00664F4C" w:rsidRDefault="00664F4C" w:rsidP="00664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4C">
              <w:rPr>
                <w:rFonts w:ascii="Times New Roman" w:hAnsi="Times New Roman" w:cs="Times New Roman"/>
                <w:sz w:val="24"/>
                <w:szCs w:val="24"/>
              </w:rPr>
              <w:t>Что наблюдал?</w:t>
            </w:r>
          </w:p>
        </w:tc>
        <w:tc>
          <w:tcPr>
            <w:tcW w:w="3063" w:type="dxa"/>
          </w:tcPr>
          <w:p w:rsidR="00664F4C" w:rsidRPr="00664F4C" w:rsidRDefault="00664F4C" w:rsidP="00664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4C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</w:tbl>
    <w:p w:rsidR="00664F4C" w:rsidRPr="00403A90" w:rsidRDefault="00A42B5B" w:rsidP="00403A90">
      <w:pPr>
        <w:jc w:val="both"/>
        <w:rPr>
          <w:rFonts w:ascii="Times New Roman" w:hAnsi="Times New Roman" w:cs="Times New Roman"/>
          <w:sz w:val="24"/>
          <w:szCs w:val="24"/>
        </w:rPr>
      </w:pPr>
      <w:r w:rsidRPr="00403A90">
        <w:rPr>
          <w:rFonts w:ascii="Times New Roman" w:hAnsi="Times New Roman" w:cs="Times New Roman"/>
          <w:sz w:val="24"/>
          <w:szCs w:val="24"/>
        </w:rPr>
        <w:lastRenderedPageBreak/>
        <w:t>Приложение.</w:t>
      </w:r>
    </w:p>
    <w:p w:rsidR="00A42B5B" w:rsidRPr="00403A90" w:rsidRDefault="00A42B5B" w:rsidP="00403A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A90">
        <w:rPr>
          <w:rFonts w:ascii="Times New Roman" w:hAnsi="Times New Roman" w:cs="Times New Roman"/>
          <w:b/>
          <w:sz w:val="24"/>
          <w:szCs w:val="24"/>
        </w:rPr>
        <w:t>Работа 1-го ряда.</w:t>
      </w:r>
    </w:p>
    <w:p w:rsidR="00A42B5B" w:rsidRPr="00403A90" w:rsidRDefault="00A42B5B" w:rsidP="00403A9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A90">
        <w:rPr>
          <w:rFonts w:ascii="Times New Roman" w:hAnsi="Times New Roman" w:cs="Times New Roman"/>
          <w:b/>
          <w:sz w:val="24"/>
          <w:szCs w:val="24"/>
        </w:rPr>
        <w:t>Разделение смеси порошка серы и железных опилок действием магнита.</w:t>
      </w:r>
    </w:p>
    <w:p w:rsidR="00881FB3" w:rsidRPr="00403A90" w:rsidRDefault="00881FB3" w:rsidP="00403A90">
      <w:pPr>
        <w:jc w:val="both"/>
        <w:rPr>
          <w:rFonts w:ascii="Times New Roman" w:hAnsi="Times New Roman" w:cs="Times New Roman"/>
          <w:sz w:val="24"/>
          <w:szCs w:val="24"/>
        </w:rPr>
      </w:pPr>
      <w:r w:rsidRPr="00403A90">
        <w:rPr>
          <w:rFonts w:ascii="Times New Roman" w:hAnsi="Times New Roman" w:cs="Times New Roman"/>
          <w:b/>
          <w:sz w:val="24"/>
          <w:szCs w:val="24"/>
        </w:rPr>
        <w:t>Оборудование и реактивы:</w:t>
      </w:r>
      <w:r w:rsidRPr="00403A90">
        <w:rPr>
          <w:rFonts w:ascii="Times New Roman" w:hAnsi="Times New Roman" w:cs="Times New Roman"/>
          <w:sz w:val="24"/>
          <w:szCs w:val="24"/>
        </w:rPr>
        <w:t xml:space="preserve"> смесь порошка серы  и железных опилок, магнит, чашка Петри, лист бумаги, 2 химических стакана, вода, ложечка, смесь порошка серы и песка.</w:t>
      </w:r>
    </w:p>
    <w:p w:rsidR="00A42B5B" w:rsidRPr="00403A90" w:rsidRDefault="00A42B5B" w:rsidP="00403A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A90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A42B5B" w:rsidRPr="00403A90" w:rsidRDefault="00A42B5B" w:rsidP="00403A90">
      <w:pPr>
        <w:jc w:val="both"/>
        <w:rPr>
          <w:rFonts w:ascii="Times New Roman" w:hAnsi="Times New Roman" w:cs="Times New Roman"/>
          <w:sz w:val="24"/>
          <w:szCs w:val="24"/>
        </w:rPr>
      </w:pPr>
      <w:r w:rsidRPr="00403A90">
        <w:rPr>
          <w:rFonts w:ascii="Times New Roman" w:hAnsi="Times New Roman" w:cs="Times New Roman"/>
          <w:sz w:val="24"/>
          <w:szCs w:val="24"/>
        </w:rPr>
        <w:t>Закройте чашку Петри листом бумаги. Поднесите к листу бумаги магнит. Железные опилки притянутся к листу бумаги действием магнита, а в чашке останется порошок серы. Перенесите лист бумаги с магнитом и притянутыми железными опилками в чистую чашку. Положите лист бумаги с опилками и уберите магнит. В чашке останутся железные опилки.</w:t>
      </w:r>
    </w:p>
    <w:p w:rsidR="00881FB3" w:rsidRPr="00403A90" w:rsidRDefault="00A42B5B" w:rsidP="00403A9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A90">
        <w:rPr>
          <w:rFonts w:ascii="Times New Roman" w:hAnsi="Times New Roman" w:cs="Times New Roman"/>
          <w:b/>
          <w:sz w:val="24"/>
          <w:szCs w:val="24"/>
        </w:rPr>
        <w:t>Разделение смеси порошка серы и песка.</w:t>
      </w:r>
    </w:p>
    <w:p w:rsidR="00A42B5B" w:rsidRPr="00403A90" w:rsidRDefault="00A42B5B" w:rsidP="00403A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A90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A42B5B" w:rsidRPr="00403A90" w:rsidRDefault="00A42B5B" w:rsidP="00403A90">
      <w:pPr>
        <w:jc w:val="both"/>
        <w:rPr>
          <w:rFonts w:ascii="Times New Roman" w:hAnsi="Times New Roman" w:cs="Times New Roman"/>
          <w:sz w:val="24"/>
          <w:szCs w:val="24"/>
        </w:rPr>
      </w:pPr>
      <w:r w:rsidRPr="00403A90">
        <w:rPr>
          <w:rFonts w:ascii="Times New Roman" w:hAnsi="Times New Roman" w:cs="Times New Roman"/>
          <w:sz w:val="24"/>
          <w:szCs w:val="24"/>
        </w:rPr>
        <w:t>Смесь порошка и серы с песком пересыпьте в стакан с водой. Песок осядет на дно, а сера останется на поверхности. Соберите порошок серы ложечкой в чистую посуду.</w:t>
      </w:r>
    </w:p>
    <w:p w:rsidR="00CA0C85" w:rsidRPr="00403A90" w:rsidRDefault="00CA0C85" w:rsidP="00403A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A90">
        <w:rPr>
          <w:rFonts w:ascii="Times New Roman" w:hAnsi="Times New Roman" w:cs="Times New Roman"/>
          <w:b/>
          <w:sz w:val="24"/>
          <w:szCs w:val="24"/>
        </w:rPr>
        <w:t xml:space="preserve">Вывод:  </w:t>
      </w:r>
    </w:p>
    <w:p w:rsidR="00A42B5B" w:rsidRPr="00403A90" w:rsidRDefault="00CA0C85" w:rsidP="00403A90">
      <w:pPr>
        <w:jc w:val="both"/>
        <w:rPr>
          <w:rFonts w:ascii="Times New Roman" w:hAnsi="Times New Roman" w:cs="Times New Roman"/>
          <w:sz w:val="24"/>
          <w:szCs w:val="24"/>
        </w:rPr>
      </w:pPr>
      <w:r w:rsidRPr="00403A90">
        <w:rPr>
          <w:rFonts w:ascii="Times New Roman" w:hAnsi="Times New Roman" w:cs="Times New Roman"/>
          <w:sz w:val="24"/>
          <w:szCs w:val="24"/>
        </w:rPr>
        <w:t>1. разделение смеси порошка серы и железных опилок основано на действии магнита;</w:t>
      </w:r>
    </w:p>
    <w:p w:rsidR="00CA0C85" w:rsidRPr="00403A90" w:rsidRDefault="00CA0C85" w:rsidP="00403A90">
      <w:pPr>
        <w:jc w:val="both"/>
        <w:rPr>
          <w:rFonts w:ascii="Times New Roman" w:hAnsi="Times New Roman" w:cs="Times New Roman"/>
          <w:sz w:val="24"/>
          <w:szCs w:val="24"/>
        </w:rPr>
      </w:pPr>
      <w:r w:rsidRPr="00403A90">
        <w:rPr>
          <w:rFonts w:ascii="Times New Roman" w:hAnsi="Times New Roman" w:cs="Times New Roman"/>
          <w:sz w:val="24"/>
          <w:szCs w:val="24"/>
        </w:rPr>
        <w:t>2. разделение смеси порошка серы и песка основано на разнице плотности веществ.</w:t>
      </w:r>
    </w:p>
    <w:p w:rsidR="00CA0C85" w:rsidRPr="00403A90" w:rsidRDefault="00CA0C85" w:rsidP="00403A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A90">
        <w:rPr>
          <w:rFonts w:ascii="Times New Roman" w:hAnsi="Times New Roman" w:cs="Times New Roman"/>
          <w:b/>
          <w:sz w:val="24"/>
          <w:szCs w:val="24"/>
        </w:rPr>
        <w:t>Работа 2-го ряда.</w:t>
      </w:r>
    </w:p>
    <w:p w:rsidR="00CA0C85" w:rsidRPr="00403A90" w:rsidRDefault="00CA0C85" w:rsidP="00403A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A90">
        <w:rPr>
          <w:rFonts w:ascii="Times New Roman" w:hAnsi="Times New Roman" w:cs="Times New Roman"/>
          <w:b/>
          <w:sz w:val="24"/>
          <w:szCs w:val="24"/>
        </w:rPr>
        <w:t xml:space="preserve">Разделение </w:t>
      </w:r>
      <w:r w:rsidR="009B0682" w:rsidRPr="00403A90">
        <w:rPr>
          <w:rFonts w:ascii="Times New Roman" w:hAnsi="Times New Roman" w:cs="Times New Roman"/>
          <w:b/>
          <w:sz w:val="24"/>
          <w:szCs w:val="24"/>
        </w:rPr>
        <w:t>смеси водного раствора соли</w:t>
      </w:r>
      <w:r w:rsidRPr="00403A90">
        <w:rPr>
          <w:rFonts w:ascii="Times New Roman" w:hAnsi="Times New Roman" w:cs="Times New Roman"/>
          <w:b/>
          <w:sz w:val="24"/>
          <w:szCs w:val="24"/>
        </w:rPr>
        <w:t xml:space="preserve"> и речного песка.</w:t>
      </w:r>
    </w:p>
    <w:p w:rsidR="00881FB3" w:rsidRPr="00403A90" w:rsidRDefault="00881FB3" w:rsidP="00403A90">
      <w:pPr>
        <w:jc w:val="both"/>
        <w:rPr>
          <w:rFonts w:ascii="Times New Roman" w:hAnsi="Times New Roman" w:cs="Times New Roman"/>
          <w:sz w:val="24"/>
          <w:szCs w:val="24"/>
        </w:rPr>
      </w:pPr>
      <w:r w:rsidRPr="00403A90">
        <w:rPr>
          <w:rFonts w:ascii="Times New Roman" w:hAnsi="Times New Roman" w:cs="Times New Roman"/>
          <w:b/>
          <w:sz w:val="24"/>
          <w:szCs w:val="24"/>
        </w:rPr>
        <w:t xml:space="preserve">Оборудование и реактивы: </w:t>
      </w:r>
      <w:r w:rsidRPr="00403A90">
        <w:rPr>
          <w:rFonts w:ascii="Times New Roman" w:hAnsi="Times New Roman" w:cs="Times New Roman"/>
          <w:sz w:val="24"/>
          <w:szCs w:val="24"/>
        </w:rPr>
        <w:t xml:space="preserve">смесь водного раствора соли и песка, стеклянная палочка, бумажный фильтр, воронка, предметное стекло, </w:t>
      </w:r>
      <w:proofErr w:type="spellStart"/>
      <w:r w:rsidRPr="00403A90">
        <w:rPr>
          <w:rFonts w:ascii="Times New Roman" w:hAnsi="Times New Roman" w:cs="Times New Roman"/>
          <w:sz w:val="24"/>
          <w:szCs w:val="24"/>
        </w:rPr>
        <w:t>пробиркодержатель</w:t>
      </w:r>
      <w:proofErr w:type="spellEnd"/>
      <w:r w:rsidRPr="00403A90">
        <w:rPr>
          <w:rFonts w:ascii="Times New Roman" w:hAnsi="Times New Roman" w:cs="Times New Roman"/>
          <w:sz w:val="24"/>
          <w:szCs w:val="24"/>
        </w:rPr>
        <w:t xml:space="preserve">, спиртовка, спички, 2 </w:t>
      </w:r>
      <w:proofErr w:type="gramStart"/>
      <w:r w:rsidRPr="00403A90">
        <w:rPr>
          <w:rFonts w:ascii="Times New Roman" w:hAnsi="Times New Roman" w:cs="Times New Roman"/>
          <w:sz w:val="24"/>
          <w:szCs w:val="24"/>
        </w:rPr>
        <w:t>химических</w:t>
      </w:r>
      <w:proofErr w:type="gramEnd"/>
      <w:r w:rsidRPr="00403A90">
        <w:rPr>
          <w:rFonts w:ascii="Times New Roman" w:hAnsi="Times New Roman" w:cs="Times New Roman"/>
          <w:sz w:val="24"/>
          <w:szCs w:val="24"/>
        </w:rPr>
        <w:t xml:space="preserve"> стакана.</w:t>
      </w:r>
    </w:p>
    <w:p w:rsidR="00881FB3" w:rsidRPr="00403A90" w:rsidRDefault="00881FB3" w:rsidP="00403A90">
      <w:pPr>
        <w:jc w:val="both"/>
        <w:rPr>
          <w:rFonts w:ascii="Times New Roman" w:hAnsi="Times New Roman" w:cs="Times New Roman"/>
          <w:sz w:val="24"/>
          <w:szCs w:val="24"/>
        </w:rPr>
      </w:pPr>
      <w:r w:rsidRPr="00403A90">
        <w:rPr>
          <w:rFonts w:ascii="Times New Roman" w:hAnsi="Times New Roman" w:cs="Times New Roman"/>
          <w:sz w:val="24"/>
          <w:szCs w:val="24"/>
        </w:rPr>
        <w:t>Ход работы:</w:t>
      </w:r>
    </w:p>
    <w:p w:rsidR="00EC3840" w:rsidRPr="00403A90" w:rsidRDefault="00CA0C85" w:rsidP="00403A90">
      <w:pPr>
        <w:jc w:val="both"/>
        <w:rPr>
          <w:rFonts w:ascii="Times New Roman" w:hAnsi="Times New Roman" w:cs="Times New Roman"/>
          <w:sz w:val="24"/>
          <w:szCs w:val="24"/>
        </w:rPr>
      </w:pPr>
      <w:r w:rsidRPr="00403A90">
        <w:rPr>
          <w:rFonts w:ascii="Times New Roman" w:hAnsi="Times New Roman" w:cs="Times New Roman"/>
          <w:sz w:val="24"/>
          <w:szCs w:val="24"/>
        </w:rPr>
        <w:t>Небольшое количество песка</w:t>
      </w:r>
      <w:r w:rsidR="009B0682" w:rsidRPr="00403A90">
        <w:rPr>
          <w:rFonts w:ascii="Times New Roman" w:hAnsi="Times New Roman" w:cs="Times New Roman"/>
          <w:sz w:val="24"/>
          <w:szCs w:val="24"/>
        </w:rPr>
        <w:t>, соли</w:t>
      </w:r>
      <w:r w:rsidRPr="00403A90">
        <w:rPr>
          <w:rFonts w:ascii="Times New Roman" w:hAnsi="Times New Roman" w:cs="Times New Roman"/>
          <w:sz w:val="24"/>
          <w:szCs w:val="24"/>
        </w:rPr>
        <w:t xml:space="preserve"> насыпьте в стакан и прилейте воду. Содержимое стакана перемешайте стеклянной палочкой. Сложите фильтр пополам, затем еще раз сложите пополам. Раскройте фильтр, придайте ему форму конуса и поместите в воронку. Фильтр должен плотно прилегать к  стенке воронки. В пустой стакан вставьте воронку. Раствор на фильтр льют по палочке, т.к. можно направлять струю.</w:t>
      </w:r>
      <w:r w:rsidR="009B0682" w:rsidRPr="00403A90">
        <w:rPr>
          <w:rFonts w:ascii="Times New Roman" w:hAnsi="Times New Roman" w:cs="Times New Roman"/>
          <w:sz w:val="24"/>
          <w:szCs w:val="24"/>
        </w:rPr>
        <w:t xml:space="preserve"> Стеклянной палочкой нанесите каплю фильтрата на предметное стекло. Закрепите предметное стекло в </w:t>
      </w:r>
      <w:proofErr w:type="spellStart"/>
      <w:r w:rsidR="009B0682" w:rsidRPr="00403A90">
        <w:rPr>
          <w:rFonts w:ascii="Times New Roman" w:hAnsi="Times New Roman" w:cs="Times New Roman"/>
          <w:sz w:val="24"/>
          <w:szCs w:val="24"/>
        </w:rPr>
        <w:t>пробиркодержателе</w:t>
      </w:r>
      <w:proofErr w:type="spellEnd"/>
      <w:r w:rsidR="009B0682" w:rsidRPr="00403A90">
        <w:rPr>
          <w:rFonts w:ascii="Times New Roman" w:hAnsi="Times New Roman" w:cs="Times New Roman"/>
          <w:sz w:val="24"/>
          <w:szCs w:val="24"/>
        </w:rPr>
        <w:t xml:space="preserve">. Зажгите спиртовку. С помощью </w:t>
      </w:r>
      <w:proofErr w:type="spellStart"/>
      <w:r w:rsidR="009B0682" w:rsidRPr="00403A90">
        <w:rPr>
          <w:rFonts w:ascii="Times New Roman" w:hAnsi="Times New Roman" w:cs="Times New Roman"/>
          <w:sz w:val="24"/>
          <w:szCs w:val="24"/>
        </w:rPr>
        <w:t>пробиркодержателя</w:t>
      </w:r>
      <w:proofErr w:type="spellEnd"/>
      <w:r w:rsidR="009B0682" w:rsidRPr="00403A90">
        <w:rPr>
          <w:rFonts w:ascii="Times New Roman" w:hAnsi="Times New Roman" w:cs="Times New Roman"/>
          <w:sz w:val="24"/>
          <w:szCs w:val="24"/>
        </w:rPr>
        <w:t xml:space="preserve"> внесите предметное стекло</w:t>
      </w:r>
      <w:r w:rsidR="00EC3840" w:rsidRPr="00403A90">
        <w:rPr>
          <w:rFonts w:ascii="Times New Roman" w:hAnsi="Times New Roman" w:cs="Times New Roman"/>
          <w:sz w:val="24"/>
          <w:szCs w:val="24"/>
        </w:rPr>
        <w:t xml:space="preserve"> в верхнюю часть пламени и выпарите соль из фильтрата.</w:t>
      </w:r>
    </w:p>
    <w:p w:rsidR="00881FB3" w:rsidRPr="00403A90" w:rsidRDefault="00CA0C85" w:rsidP="00403A90">
      <w:pPr>
        <w:jc w:val="both"/>
        <w:rPr>
          <w:rFonts w:ascii="Times New Roman" w:hAnsi="Times New Roman" w:cs="Times New Roman"/>
          <w:sz w:val="24"/>
          <w:szCs w:val="24"/>
        </w:rPr>
      </w:pPr>
      <w:r w:rsidRPr="00403A90">
        <w:rPr>
          <w:rFonts w:ascii="Times New Roman" w:hAnsi="Times New Roman" w:cs="Times New Roman"/>
          <w:b/>
          <w:sz w:val="24"/>
          <w:szCs w:val="24"/>
        </w:rPr>
        <w:t>Вывод:</w:t>
      </w:r>
      <w:r w:rsidR="00EC3840" w:rsidRPr="00403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C85" w:rsidRPr="00403A90" w:rsidRDefault="00EC3840" w:rsidP="00403A90">
      <w:pPr>
        <w:jc w:val="both"/>
        <w:rPr>
          <w:rFonts w:ascii="Times New Roman" w:hAnsi="Times New Roman" w:cs="Times New Roman"/>
          <w:sz w:val="24"/>
          <w:szCs w:val="24"/>
        </w:rPr>
      </w:pPr>
      <w:r w:rsidRPr="00403A90">
        <w:rPr>
          <w:rFonts w:ascii="Times New Roman" w:hAnsi="Times New Roman" w:cs="Times New Roman"/>
          <w:sz w:val="24"/>
          <w:szCs w:val="24"/>
        </w:rPr>
        <w:lastRenderedPageBreak/>
        <w:t>1.  смесь водного раствора соли</w:t>
      </w:r>
      <w:r w:rsidR="00CA0C85" w:rsidRPr="00403A90">
        <w:rPr>
          <w:rFonts w:ascii="Times New Roman" w:hAnsi="Times New Roman" w:cs="Times New Roman"/>
          <w:sz w:val="24"/>
          <w:szCs w:val="24"/>
        </w:rPr>
        <w:t xml:space="preserve"> и речного п</w:t>
      </w:r>
      <w:r w:rsidRPr="00403A90">
        <w:rPr>
          <w:rFonts w:ascii="Times New Roman" w:hAnsi="Times New Roman" w:cs="Times New Roman"/>
          <w:sz w:val="24"/>
          <w:szCs w:val="24"/>
        </w:rPr>
        <w:t xml:space="preserve">еска можно разделить при помощи </w:t>
      </w:r>
      <w:r w:rsidR="00CA0C85" w:rsidRPr="00403A90">
        <w:rPr>
          <w:rFonts w:ascii="Times New Roman" w:hAnsi="Times New Roman" w:cs="Times New Roman"/>
          <w:sz w:val="24"/>
          <w:szCs w:val="24"/>
        </w:rPr>
        <w:t>фи</w:t>
      </w:r>
      <w:r w:rsidRPr="00403A90">
        <w:rPr>
          <w:rFonts w:ascii="Times New Roman" w:hAnsi="Times New Roman" w:cs="Times New Roman"/>
          <w:sz w:val="24"/>
          <w:szCs w:val="24"/>
        </w:rPr>
        <w:t>льтрования;</w:t>
      </w:r>
    </w:p>
    <w:p w:rsidR="00EC3840" w:rsidRPr="00403A90" w:rsidRDefault="00EC3840" w:rsidP="00403A90">
      <w:pPr>
        <w:jc w:val="both"/>
        <w:rPr>
          <w:rFonts w:ascii="Times New Roman" w:hAnsi="Times New Roman" w:cs="Times New Roman"/>
          <w:sz w:val="24"/>
          <w:szCs w:val="24"/>
        </w:rPr>
      </w:pPr>
      <w:r w:rsidRPr="00403A90">
        <w:rPr>
          <w:rFonts w:ascii="Times New Roman" w:hAnsi="Times New Roman" w:cs="Times New Roman"/>
          <w:sz w:val="24"/>
          <w:szCs w:val="24"/>
        </w:rPr>
        <w:t>2.выделить</w:t>
      </w:r>
      <w:r w:rsidR="00881FB3" w:rsidRPr="00403A90">
        <w:rPr>
          <w:rFonts w:ascii="Times New Roman" w:hAnsi="Times New Roman" w:cs="Times New Roman"/>
          <w:sz w:val="24"/>
          <w:szCs w:val="24"/>
        </w:rPr>
        <w:t xml:space="preserve"> соль из водного раствора можно при помощи выпаривания.</w:t>
      </w:r>
    </w:p>
    <w:p w:rsidR="00881FB3" w:rsidRPr="00403A90" w:rsidRDefault="00881FB3" w:rsidP="00403A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A90">
        <w:rPr>
          <w:rFonts w:ascii="Times New Roman" w:hAnsi="Times New Roman" w:cs="Times New Roman"/>
          <w:b/>
          <w:sz w:val="24"/>
          <w:szCs w:val="24"/>
        </w:rPr>
        <w:t>Работа 3-го ряда.</w:t>
      </w:r>
    </w:p>
    <w:p w:rsidR="00881FB3" w:rsidRPr="00403A90" w:rsidRDefault="00881FB3" w:rsidP="00403A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A90">
        <w:rPr>
          <w:rFonts w:ascii="Times New Roman" w:hAnsi="Times New Roman" w:cs="Times New Roman"/>
          <w:b/>
          <w:sz w:val="24"/>
          <w:szCs w:val="24"/>
        </w:rPr>
        <w:t>Адсорбционные свойства активированного угля.</w:t>
      </w:r>
    </w:p>
    <w:p w:rsidR="00881FB3" w:rsidRPr="00403A90" w:rsidRDefault="00881FB3" w:rsidP="00403A90">
      <w:pPr>
        <w:jc w:val="both"/>
        <w:rPr>
          <w:rFonts w:ascii="Times New Roman" w:hAnsi="Times New Roman" w:cs="Times New Roman"/>
          <w:sz w:val="24"/>
          <w:szCs w:val="24"/>
        </w:rPr>
      </w:pPr>
      <w:r w:rsidRPr="00403A90">
        <w:rPr>
          <w:rFonts w:ascii="Times New Roman" w:hAnsi="Times New Roman" w:cs="Times New Roman"/>
          <w:b/>
          <w:sz w:val="24"/>
          <w:szCs w:val="24"/>
        </w:rPr>
        <w:t xml:space="preserve">Оборудование и реактивы: </w:t>
      </w:r>
      <w:r w:rsidR="00403A90" w:rsidRPr="00403A90">
        <w:rPr>
          <w:rFonts w:ascii="Times New Roman" w:hAnsi="Times New Roman" w:cs="Times New Roman"/>
          <w:sz w:val="24"/>
          <w:szCs w:val="24"/>
        </w:rPr>
        <w:t>5-6 таблеток активированного угля, стеклянная палочка, бумажный фильтр, раствор чернил, 2 химических стакана.</w:t>
      </w:r>
      <w:r w:rsidR="00403A90" w:rsidRPr="00403A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1FB3" w:rsidRPr="00403A90" w:rsidRDefault="00881FB3" w:rsidP="00403A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A90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201302" w:rsidRPr="00403A90" w:rsidRDefault="00201302" w:rsidP="00403A90">
      <w:pPr>
        <w:jc w:val="both"/>
        <w:rPr>
          <w:rFonts w:ascii="Times New Roman" w:hAnsi="Times New Roman" w:cs="Times New Roman"/>
          <w:sz w:val="24"/>
          <w:szCs w:val="24"/>
        </w:rPr>
      </w:pPr>
      <w:r w:rsidRPr="00403A90">
        <w:rPr>
          <w:rFonts w:ascii="Times New Roman" w:hAnsi="Times New Roman" w:cs="Times New Roman"/>
          <w:sz w:val="24"/>
          <w:szCs w:val="24"/>
        </w:rPr>
        <w:t xml:space="preserve">В стакан с раствором чернил поместите 5-6 таблеток активированного угля и хорошо перемешайте стеклянной палочкой. Возьмите бумажный фильтр. Сложите его пополам, затем еще раз сложите пополам. Раскройте фильтр, придав ему форму конуса, и поместите в воронку. Фильтр должен плотно прилегать к стенкам воронки. В пустой стакан вставьте воронку с фильтром. Раствор на фильтр лейте по стеклянной палочке, т.к. сможете направлять струю. </w:t>
      </w:r>
    </w:p>
    <w:p w:rsidR="00403A90" w:rsidRDefault="00881FB3" w:rsidP="00403A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A90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403A90" w:rsidRPr="00403A90" w:rsidRDefault="00403A90" w:rsidP="00403A90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A90">
        <w:rPr>
          <w:rFonts w:ascii="Times New Roman" w:hAnsi="Times New Roman" w:cs="Times New Roman"/>
          <w:sz w:val="24"/>
          <w:szCs w:val="24"/>
        </w:rPr>
        <w:t>А</w:t>
      </w:r>
      <w:r w:rsidR="00201302" w:rsidRPr="00403A90">
        <w:rPr>
          <w:rFonts w:ascii="Times New Roman" w:hAnsi="Times New Roman" w:cs="Times New Roman"/>
          <w:sz w:val="24"/>
          <w:szCs w:val="24"/>
        </w:rPr>
        <w:t>ктивированный уголь обладает адсорбционными свойствами.</w:t>
      </w:r>
      <w:r w:rsidRPr="00403A90">
        <w:rPr>
          <w:rFonts w:ascii="Times New Roman" w:hAnsi="Times New Roman" w:cs="Times New Roman"/>
          <w:sz w:val="24"/>
          <w:szCs w:val="24"/>
        </w:rPr>
        <w:t xml:space="preserve"> Адсорбция – поглощение газообразных или жидких веще</w:t>
      </w:r>
      <w:proofErr w:type="gramStart"/>
      <w:r w:rsidRPr="00403A90">
        <w:rPr>
          <w:rFonts w:ascii="Times New Roman" w:hAnsi="Times New Roman" w:cs="Times New Roman"/>
          <w:sz w:val="24"/>
          <w:szCs w:val="24"/>
        </w:rPr>
        <w:t>ств тв</w:t>
      </w:r>
      <w:proofErr w:type="gramEnd"/>
      <w:r w:rsidRPr="00403A90">
        <w:rPr>
          <w:rFonts w:ascii="Times New Roman" w:hAnsi="Times New Roman" w:cs="Times New Roman"/>
          <w:sz w:val="24"/>
          <w:szCs w:val="24"/>
        </w:rPr>
        <w:t>ердой поверхностью.</w:t>
      </w:r>
    </w:p>
    <w:p w:rsidR="00881FB3" w:rsidRPr="00403A90" w:rsidRDefault="00201302" w:rsidP="00403A9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3A90">
        <w:rPr>
          <w:rFonts w:ascii="Times New Roman" w:hAnsi="Times New Roman" w:cs="Times New Roman"/>
          <w:sz w:val="24"/>
          <w:szCs w:val="24"/>
        </w:rPr>
        <w:t xml:space="preserve"> Фильтрат </w:t>
      </w:r>
      <w:r w:rsidR="00403A90" w:rsidRPr="00403A90">
        <w:rPr>
          <w:rFonts w:ascii="Times New Roman" w:hAnsi="Times New Roman" w:cs="Times New Roman"/>
          <w:sz w:val="24"/>
          <w:szCs w:val="24"/>
        </w:rPr>
        <w:t>– чистое отфильтрованное вещество.</w:t>
      </w:r>
    </w:p>
    <w:p w:rsidR="00CA0C85" w:rsidRPr="005D6106" w:rsidRDefault="00CA0C85" w:rsidP="00CA0C85"/>
    <w:sectPr w:rsidR="00CA0C85" w:rsidRPr="005D6106" w:rsidSect="00C50444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2BCB"/>
    <w:multiLevelType w:val="hybridMultilevel"/>
    <w:tmpl w:val="2C06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8110E"/>
    <w:multiLevelType w:val="hybridMultilevel"/>
    <w:tmpl w:val="E57E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05383"/>
    <w:multiLevelType w:val="hybridMultilevel"/>
    <w:tmpl w:val="61D6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67550"/>
    <w:multiLevelType w:val="hybridMultilevel"/>
    <w:tmpl w:val="98B8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3316D"/>
    <w:multiLevelType w:val="hybridMultilevel"/>
    <w:tmpl w:val="48F8D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B72C3"/>
    <w:multiLevelType w:val="hybridMultilevel"/>
    <w:tmpl w:val="C1D80500"/>
    <w:lvl w:ilvl="0" w:tplc="3A60C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56B51BEA"/>
    <w:multiLevelType w:val="hybridMultilevel"/>
    <w:tmpl w:val="E4C4D0F2"/>
    <w:lvl w:ilvl="0" w:tplc="6BA063D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763B9"/>
    <w:multiLevelType w:val="hybridMultilevel"/>
    <w:tmpl w:val="48F8D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2C4F"/>
    <w:rsid w:val="000E6C20"/>
    <w:rsid w:val="001F3716"/>
    <w:rsid w:val="00200ADC"/>
    <w:rsid w:val="00201302"/>
    <w:rsid w:val="002921E6"/>
    <w:rsid w:val="00303128"/>
    <w:rsid w:val="00342AD6"/>
    <w:rsid w:val="003605D9"/>
    <w:rsid w:val="00381394"/>
    <w:rsid w:val="003B5343"/>
    <w:rsid w:val="00403A90"/>
    <w:rsid w:val="00422C50"/>
    <w:rsid w:val="00426EDD"/>
    <w:rsid w:val="004C2807"/>
    <w:rsid w:val="004F3282"/>
    <w:rsid w:val="00526024"/>
    <w:rsid w:val="005D6106"/>
    <w:rsid w:val="00664F4C"/>
    <w:rsid w:val="006C3B81"/>
    <w:rsid w:val="007363A3"/>
    <w:rsid w:val="007C2FF7"/>
    <w:rsid w:val="008572C6"/>
    <w:rsid w:val="00881FB3"/>
    <w:rsid w:val="009162C2"/>
    <w:rsid w:val="00957A06"/>
    <w:rsid w:val="00974A53"/>
    <w:rsid w:val="009B0682"/>
    <w:rsid w:val="009C1AD0"/>
    <w:rsid w:val="009C5976"/>
    <w:rsid w:val="00A42B5B"/>
    <w:rsid w:val="00BB2426"/>
    <w:rsid w:val="00C2694B"/>
    <w:rsid w:val="00C50444"/>
    <w:rsid w:val="00C53FB3"/>
    <w:rsid w:val="00C55022"/>
    <w:rsid w:val="00CA0C85"/>
    <w:rsid w:val="00DE6D33"/>
    <w:rsid w:val="00EC3840"/>
    <w:rsid w:val="00ED2C4F"/>
    <w:rsid w:val="00FD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343"/>
    <w:pPr>
      <w:ind w:left="720"/>
      <w:contextualSpacing/>
    </w:pPr>
  </w:style>
  <w:style w:type="table" w:styleId="a4">
    <w:name w:val="Table Grid"/>
    <w:basedOn w:val="a1"/>
    <w:uiPriority w:val="59"/>
    <w:rsid w:val="00DE6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F6F463-8E98-49E2-848A-25EC48A7C42E}" type="doc">
      <dgm:prSet loTypeId="urn:microsoft.com/office/officeart/2005/8/layout/matrix1" loCatId="matrix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D7DBFAEC-FC6F-43DF-90BE-F96E510ADAFC}">
      <dgm:prSet phldrT="[Текст]"/>
      <dgm:spPr/>
      <dgm:t>
        <a:bodyPr/>
        <a:lstStyle/>
        <a:p>
          <a:r>
            <a:rPr lang="ru-RU"/>
            <a:t>способы разделения неоднородных смесей</a:t>
          </a:r>
        </a:p>
      </dgm:t>
    </dgm:pt>
    <dgm:pt modelId="{C89A9655-9815-4567-8ED2-C2C0E75F0661}" type="parTrans" cxnId="{C65F9A7A-A613-4DA3-9412-977AFE52431F}">
      <dgm:prSet/>
      <dgm:spPr/>
      <dgm:t>
        <a:bodyPr/>
        <a:lstStyle/>
        <a:p>
          <a:endParaRPr lang="ru-RU"/>
        </a:p>
      </dgm:t>
    </dgm:pt>
    <dgm:pt modelId="{9164629F-CE44-4110-8C07-35811588A6B8}" type="sibTrans" cxnId="{C65F9A7A-A613-4DA3-9412-977AFE52431F}">
      <dgm:prSet/>
      <dgm:spPr/>
      <dgm:t>
        <a:bodyPr/>
        <a:lstStyle/>
        <a:p>
          <a:endParaRPr lang="ru-RU"/>
        </a:p>
      </dgm:t>
    </dgm:pt>
    <dgm:pt modelId="{1A6D572A-B2E5-46FC-8F9C-A92DA5B1D748}">
      <dgm:prSet phldrT="[Текст]"/>
      <dgm:spPr/>
      <dgm:t>
        <a:bodyPr/>
        <a:lstStyle/>
        <a:p>
          <a:r>
            <a:rPr lang="ru-RU"/>
            <a:t>отстаивание - </a:t>
          </a:r>
        </a:p>
        <a:p>
          <a:r>
            <a:rPr lang="ru-RU"/>
            <a:t>основан  на различной плотности веществ (смесь нефти и воды, растительного масла и воды)</a:t>
          </a:r>
        </a:p>
      </dgm:t>
    </dgm:pt>
    <dgm:pt modelId="{39337208-3DB3-47F5-B781-82E1BB376F98}" type="parTrans" cxnId="{E6E3E259-8F06-4F18-BD97-C4BC4F0A24B4}">
      <dgm:prSet/>
      <dgm:spPr/>
      <dgm:t>
        <a:bodyPr/>
        <a:lstStyle/>
        <a:p>
          <a:endParaRPr lang="ru-RU"/>
        </a:p>
      </dgm:t>
    </dgm:pt>
    <dgm:pt modelId="{87EC2487-1D87-4C0B-9F5D-9B11F40306F1}" type="sibTrans" cxnId="{E6E3E259-8F06-4F18-BD97-C4BC4F0A24B4}">
      <dgm:prSet/>
      <dgm:spPr/>
      <dgm:t>
        <a:bodyPr/>
        <a:lstStyle/>
        <a:p>
          <a:endParaRPr lang="ru-RU"/>
        </a:p>
      </dgm:t>
    </dgm:pt>
    <dgm:pt modelId="{BA5184F6-1FA5-4600-9512-F97145FDE372}">
      <dgm:prSet phldrT="[Текст]"/>
      <dgm:spPr/>
      <dgm:t>
        <a:bodyPr/>
        <a:lstStyle/>
        <a:p>
          <a:r>
            <a:rPr lang="ru-RU"/>
            <a:t>действие магнита - </a:t>
          </a:r>
        </a:p>
        <a:p>
          <a:r>
            <a:rPr lang="ru-RU"/>
            <a:t>основан на ферромагнетизме (смесь серы и железных опилок)</a:t>
          </a:r>
        </a:p>
      </dgm:t>
    </dgm:pt>
    <dgm:pt modelId="{A4B46154-A813-4CB1-8A36-9CB45949EAB0}" type="parTrans" cxnId="{7A49AB34-F50B-456D-AF0A-C84EBE3E6B06}">
      <dgm:prSet/>
      <dgm:spPr/>
      <dgm:t>
        <a:bodyPr/>
        <a:lstStyle/>
        <a:p>
          <a:endParaRPr lang="ru-RU"/>
        </a:p>
      </dgm:t>
    </dgm:pt>
    <dgm:pt modelId="{DBE2510D-B2B0-4EC4-AA4D-4C22C779D9B8}" type="sibTrans" cxnId="{7A49AB34-F50B-456D-AF0A-C84EBE3E6B06}">
      <dgm:prSet/>
      <dgm:spPr/>
      <dgm:t>
        <a:bodyPr/>
        <a:lstStyle/>
        <a:p>
          <a:endParaRPr lang="ru-RU"/>
        </a:p>
      </dgm:t>
    </dgm:pt>
    <dgm:pt modelId="{90D38C3C-88B3-4845-8C52-982E6D31C003}">
      <dgm:prSet phldrT="[Текст]"/>
      <dgm:spPr/>
      <dgm:t>
        <a:bodyPr/>
        <a:lstStyle/>
        <a:p>
          <a:r>
            <a:rPr lang="ru-RU"/>
            <a:t>адсорбция, фильтрование - </a:t>
          </a:r>
        </a:p>
        <a:p>
          <a:r>
            <a:rPr lang="ru-RU"/>
            <a:t>основан на различной пропускной способоности пористого материала (смесь речного песка и воды,водный раствор чернил)</a:t>
          </a:r>
        </a:p>
      </dgm:t>
    </dgm:pt>
    <dgm:pt modelId="{FDFE3A6A-D938-48B8-9225-F693E95B10D1}" type="parTrans" cxnId="{01E35306-8CD3-450F-887D-D78686709A4F}">
      <dgm:prSet/>
      <dgm:spPr/>
      <dgm:t>
        <a:bodyPr/>
        <a:lstStyle/>
        <a:p>
          <a:endParaRPr lang="ru-RU"/>
        </a:p>
      </dgm:t>
    </dgm:pt>
    <dgm:pt modelId="{BD098834-6B00-415B-BFEC-B0B6EFE297A7}" type="sibTrans" cxnId="{01E35306-8CD3-450F-887D-D78686709A4F}">
      <dgm:prSet/>
      <dgm:spPr/>
      <dgm:t>
        <a:bodyPr/>
        <a:lstStyle/>
        <a:p>
          <a:endParaRPr lang="ru-RU"/>
        </a:p>
      </dgm:t>
    </dgm:pt>
    <dgm:pt modelId="{BBD8400C-532F-4F32-96DA-31183B0330FD}">
      <dgm:prSet phldrT="[Текст]"/>
      <dgm:spPr/>
      <dgm:t>
        <a:bodyPr/>
        <a:lstStyle/>
        <a:p>
          <a:r>
            <a:rPr lang="ru-RU"/>
            <a:t>выпаривание - </a:t>
          </a:r>
        </a:p>
        <a:p>
          <a:r>
            <a:rPr lang="ru-RU"/>
            <a:t>основан на выпаривании воды из смеси,  в которой растворено  вещество кристаллического строения</a:t>
          </a:r>
        </a:p>
      </dgm:t>
    </dgm:pt>
    <dgm:pt modelId="{1E462E67-556E-43A8-A18E-DFCE87D192F2}" type="parTrans" cxnId="{6C456F6D-CA9B-4E9C-9300-39F809E4D31B}">
      <dgm:prSet/>
      <dgm:spPr/>
      <dgm:t>
        <a:bodyPr/>
        <a:lstStyle/>
        <a:p>
          <a:endParaRPr lang="ru-RU"/>
        </a:p>
      </dgm:t>
    </dgm:pt>
    <dgm:pt modelId="{A04E3E9D-4F22-4A6A-9DC1-A307FEB59477}" type="sibTrans" cxnId="{6C456F6D-CA9B-4E9C-9300-39F809E4D31B}">
      <dgm:prSet/>
      <dgm:spPr/>
      <dgm:t>
        <a:bodyPr/>
        <a:lstStyle/>
        <a:p>
          <a:endParaRPr lang="ru-RU"/>
        </a:p>
      </dgm:t>
    </dgm:pt>
    <dgm:pt modelId="{BC0ABAB6-FAF2-4F46-962E-4DDA45DC15EE}" type="pres">
      <dgm:prSet presAssocID="{DEF6F463-8E98-49E2-848A-25EC48A7C42E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91B1974-4D08-4CC0-8066-E846383BC2C1}" type="pres">
      <dgm:prSet presAssocID="{DEF6F463-8E98-49E2-848A-25EC48A7C42E}" presName="matrix" presStyleCnt="0"/>
      <dgm:spPr/>
    </dgm:pt>
    <dgm:pt modelId="{36488A2A-7D79-4F0D-B603-6CF346854062}" type="pres">
      <dgm:prSet presAssocID="{DEF6F463-8E98-49E2-848A-25EC48A7C42E}" presName="tile1" presStyleLbl="node1" presStyleIdx="0" presStyleCnt="4"/>
      <dgm:spPr/>
      <dgm:t>
        <a:bodyPr/>
        <a:lstStyle/>
        <a:p>
          <a:endParaRPr lang="ru-RU"/>
        </a:p>
      </dgm:t>
    </dgm:pt>
    <dgm:pt modelId="{AB3769F8-4C02-4E95-917B-618C6D0DB56C}" type="pres">
      <dgm:prSet presAssocID="{DEF6F463-8E98-49E2-848A-25EC48A7C42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D5EBAF-F545-409B-9E2B-CD63D59FB511}" type="pres">
      <dgm:prSet presAssocID="{DEF6F463-8E98-49E2-848A-25EC48A7C42E}" presName="tile2" presStyleLbl="node1" presStyleIdx="1" presStyleCnt="4"/>
      <dgm:spPr/>
      <dgm:t>
        <a:bodyPr/>
        <a:lstStyle/>
        <a:p>
          <a:endParaRPr lang="ru-RU"/>
        </a:p>
      </dgm:t>
    </dgm:pt>
    <dgm:pt modelId="{A964DFA8-ECC1-44CF-9B99-F8BFE7BDD911}" type="pres">
      <dgm:prSet presAssocID="{DEF6F463-8E98-49E2-848A-25EC48A7C42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FA0B02-FF77-412D-8F01-B6F06D3591F3}" type="pres">
      <dgm:prSet presAssocID="{DEF6F463-8E98-49E2-848A-25EC48A7C42E}" presName="tile3" presStyleLbl="node1" presStyleIdx="2" presStyleCnt="4"/>
      <dgm:spPr/>
    </dgm:pt>
    <dgm:pt modelId="{275A9AEC-BE83-4FF7-A2C2-B670D89C85F1}" type="pres">
      <dgm:prSet presAssocID="{DEF6F463-8E98-49E2-848A-25EC48A7C42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75F5B787-F843-4180-BB61-ABC84EA37A7E}" type="pres">
      <dgm:prSet presAssocID="{DEF6F463-8E98-49E2-848A-25EC48A7C42E}" presName="tile4" presStyleLbl="node1" presStyleIdx="3" presStyleCnt="4"/>
      <dgm:spPr/>
      <dgm:t>
        <a:bodyPr/>
        <a:lstStyle/>
        <a:p>
          <a:endParaRPr lang="ru-RU"/>
        </a:p>
      </dgm:t>
    </dgm:pt>
    <dgm:pt modelId="{175B0CC5-FDB9-4419-BF3A-3A2F94F33DF5}" type="pres">
      <dgm:prSet presAssocID="{DEF6F463-8E98-49E2-848A-25EC48A7C42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31D65F-1823-41AC-AF12-0CAED98A2849}" type="pres">
      <dgm:prSet presAssocID="{DEF6F463-8E98-49E2-848A-25EC48A7C42E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6C456F6D-CA9B-4E9C-9300-39F809E4D31B}" srcId="{D7DBFAEC-FC6F-43DF-90BE-F96E510ADAFC}" destId="{BBD8400C-532F-4F32-96DA-31183B0330FD}" srcOrd="3" destOrd="0" parTransId="{1E462E67-556E-43A8-A18E-DFCE87D192F2}" sibTransId="{A04E3E9D-4F22-4A6A-9DC1-A307FEB59477}"/>
    <dgm:cxn modelId="{C65F9A7A-A613-4DA3-9412-977AFE52431F}" srcId="{DEF6F463-8E98-49E2-848A-25EC48A7C42E}" destId="{D7DBFAEC-FC6F-43DF-90BE-F96E510ADAFC}" srcOrd="0" destOrd="0" parTransId="{C89A9655-9815-4567-8ED2-C2C0E75F0661}" sibTransId="{9164629F-CE44-4110-8C07-35811588A6B8}"/>
    <dgm:cxn modelId="{461A84DA-6822-424E-A796-151EE02B17A9}" type="presOf" srcId="{BBD8400C-532F-4F32-96DA-31183B0330FD}" destId="{175B0CC5-FDB9-4419-BF3A-3A2F94F33DF5}" srcOrd="1" destOrd="0" presId="urn:microsoft.com/office/officeart/2005/8/layout/matrix1"/>
    <dgm:cxn modelId="{01E35306-8CD3-450F-887D-D78686709A4F}" srcId="{D7DBFAEC-FC6F-43DF-90BE-F96E510ADAFC}" destId="{90D38C3C-88B3-4845-8C52-982E6D31C003}" srcOrd="2" destOrd="0" parTransId="{FDFE3A6A-D938-48B8-9225-F693E95B10D1}" sibTransId="{BD098834-6B00-415B-BFEC-B0B6EFE297A7}"/>
    <dgm:cxn modelId="{E6E3E259-8F06-4F18-BD97-C4BC4F0A24B4}" srcId="{D7DBFAEC-FC6F-43DF-90BE-F96E510ADAFC}" destId="{1A6D572A-B2E5-46FC-8F9C-A92DA5B1D748}" srcOrd="0" destOrd="0" parTransId="{39337208-3DB3-47F5-B781-82E1BB376F98}" sibTransId="{87EC2487-1D87-4C0B-9F5D-9B11F40306F1}"/>
    <dgm:cxn modelId="{5C4FF188-B00F-4644-9646-3E7390C04E63}" type="presOf" srcId="{D7DBFAEC-FC6F-43DF-90BE-F96E510ADAFC}" destId="{B131D65F-1823-41AC-AF12-0CAED98A2849}" srcOrd="0" destOrd="0" presId="urn:microsoft.com/office/officeart/2005/8/layout/matrix1"/>
    <dgm:cxn modelId="{7A49AB34-F50B-456D-AF0A-C84EBE3E6B06}" srcId="{D7DBFAEC-FC6F-43DF-90BE-F96E510ADAFC}" destId="{BA5184F6-1FA5-4600-9512-F97145FDE372}" srcOrd="1" destOrd="0" parTransId="{A4B46154-A813-4CB1-8A36-9CB45949EAB0}" sibTransId="{DBE2510D-B2B0-4EC4-AA4D-4C22C779D9B8}"/>
    <dgm:cxn modelId="{3B43B842-1543-4A8B-BD44-8C04C9C40204}" type="presOf" srcId="{BA5184F6-1FA5-4600-9512-F97145FDE372}" destId="{A964DFA8-ECC1-44CF-9B99-F8BFE7BDD911}" srcOrd="1" destOrd="0" presId="urn:microsoft.com/office/officeart/2005/8/layout/matrix1"/>
    <dgm:cxn modelId="{F1E1A3EB-8095-4F18-A4B9-B2C429C5FFD4}" type="presOf" srcId="{1A6D572A-B2E5-46FC-8F9C-A92DA5B1D748}" destId="{AB3769F8-4C02-4E95-917B-618C6D0DB56C}" srcOrd="1" destOrd="0" presId="urn:microsoft.com/office/officeart/2005/8/layout/matrix1"/>
    <dgm:cxn modelId="{033AD2CC-7751-4E01-8ADD-4F48D598F447}" type="presOf" srcId="{BA5184F6-1FA5-4600-9512-F97145FDE372}" destId="{4DD5EBAF-F545-409B-9E2B-CD63D59FB511}" srcOrd="0" destOrd="0" presId="urn:microsoft.com/office/officeart/2005/8/layout/matrix1"/>
    <dgm:cxn modelId="{8DECBD8C-1D2D-44DD-946F-2894B5C4E694}" type="presOf" srcId="{1A6D572A-B2E5-46FC-8F9C-A92DA5B1D748}" destId="{36488A2A-7D79-4F0D-B603-6CF346854062}" srcOrd="0" destOrd="0" presId="urn:microsoft.com/office/officeart/2005/8/layout/matrix1"/>
    <dgm:cxn modelId="{6E11D2AB-D1E5-458A-B668-88EAB57DB5E3}" type="presOf" srcId="{90D38C3C-88B3-4845-8C52-982E6D31C003}" destId="{88FA0B02-FF77-412D-8F01-B6F06D3591F3}" srcOrd="0" destOrd="0" presId="urn:microsoft.com/office/officeart/2005/8/layout/matrix1"/>
    <dgm:cxn modelId="{30CC5C95-E2C4-4B60-B0FC-137AA1C196D1}" type="presOf" srcId="{90D38C3C-88B3-4845-8C52-982E6D31C003}" destId="{275A9AEC-BE83-4FF7-A2C2-B670D89C85F1}" srcOrd="1" destOrd="0" presId="urn:microsoft.com/office/officeart/2005/8/layout/matrix1"/>
    <dgm:cxn modelId="{1214660C-6FE0-40F6-A9F5-141542AE8117}" type="presOf" srcId="{DEF6F463-8E98-49E2-848A-25EC48A7C42E}" destId="{BC0ABAB6-FAF2-4F46-962E-4DDA45DC15EE}" srcOrd="0" destOrd="0" presId="urn:microsoft.com/office/officeart/2005/8/layout/matrix1"/>
    <dgm:cxn modelId="{D03221CD-C5F9-4484-980C-0C77CD113E5F}" type="presOf" srcId="{BBD8400C-532F-4F32-96DA-31183B0330FD}" destId="{75F5B787-F843-4180-BB61-ABC84EA37A7E}" srcOrd="0" destOrd="0" presId="urn:microsoft.com/office/officeart/2005/8/layout/matrix1"/>
    <dgm:cxn modelId="{0F045CD2-669A-4C1B-91AB-2C0E92DD541F}" type="presParOf" srcId="{BC0ABAB6-FAF2-4F46-962E-4DDA45DC15EE}" destId="{D91B1974-4D08-4CC0-8066-E846383BC2C1}" srcOrd="0" destOrd="0" presId="urn:microsoft.com/office/officeart/2005/8/layout/matrix1"/>
    <dgm:cxn modelId="{532CBB30-4DC6-47A8-9B86-40F575229469}" type="presParOf" srcId="{D91B1974-4D08-4CC0-8066-E846383BC2C1}" destId="{36488A2A-7D79-4F0D-B603-6CF346854062}" srcOrd="0" destOrd="0" presId="urn:microsoft.com/office/officeart/2005/8/layout/matrix1"/>
    <dgm:cxn modelId="{CD015552-3896-4E97-938B-A31CD3E0EB3C}" type="presParOf" srcId="{D91B1974-4D08-4CC0-8066-E846383BC2C1}" destId="{AB3769F8-4C02-4E95-917B-618C6D0DB56C}" srcOrd="1" destOrd="0" presId="urn:microsoft.com/office/officeart/2005/8/layout/matrix1"/>
    <dgm:cxn modelId="{F833455E-42DF-48F8-B220-AC920BFF9AF6}" type="presParOf" srcId="{D91B1974-4D08-4CC0-8066-E846383BC2C1}" destId="{4DD5EBAF-F545-409B-9E2B-CD63D59FB511}" srcOrd="2" destOrd="0" presId="urn:microsoft.com/office/officeart/2005/8/layout/matrix1"/>
    <dgm:cxn modelId="{61C95B73-278F-4590-AE60-55EFAFEF5D6B}" type="presParOf" srcId="{D91B1974-4D08-4CC0-8066-E846383BC2C1}" destId="{A964DFA8-ECC1-44CF-9B99-F8BFE7BDD911}" srcOrd="3" destOrd="0" presId="urn:microsoft.com/office/officeart/2005/8/layout/matrix1"/>
    <dgm:cxn modelId="{4B59F8B9-A3F5-40A1-844E-817707A6492B}" type="presParOf" srcId="{D91B1974-4D08-4CC0-8066-E846383BC2C1}" destId="{88FA0B02-FF77-412D-8F01-B6F06D3591F3}" srcOrd="4" destOrd="0" presId="urn:microsoft.com/office/officeart/2005/8/layout/matrix1"/>
    <dgm:cxn modelId="{20588B5E-5104-4975-841D-23DC1A5E0CBF}" type="presParOf" srcId="{D91B1974-4D08-4CC0-8066-E846383BC2C1}" destId="{275A9AEC-BE83-4FF7-A2C2-B670D89C85F1}" srcOrd="5" destOrd="0" presId="urn:microsoft.com/office/officeart/2005/8/layout/matrix1"/>
    <dgm:cxn modelId="{A51C28AB-ED6D-4962-9BC5-55DA7CDCD496}" type="presParOf" srcId="{D91B1974-4D08-4CC0-8066-E846383BC2C1}" destId="{75F5B787-F843-4180-BB61-ABC84EA37A7E}" srcOrd="6" destOrd="0" presId="urn:microsoft.com/office/officeart/2005/8/layout/matrix1"/>
    <dgm:cxn modelId="{4CC20FE9-D25D-4D37-9B91-350AC7378E0B}" type="presParOf" srcId="{D91B1974-4D08-4CC0-8066-E846383BC2C1}" destId="{175B0CC5-FDB9-4419-BF3A-3A2F94F33DF5}" srcOrd="7" destOrd="0" presId="urn:microsoft.com/office/officeart/2005/8/layout/matrix1"/>
    <dgm:cxn modelId="{AEE444EC-37ED-4BF4-8CCE-2408EEED3C73}" type="presParOf" srcId="{BC0ABAB6-FAF2-4F46-962E-4DDA45DC15EE}" destId="{B131D65F-1823-41AC-AF12-0CAED98A2849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6488A2A-7D79-4F0D-B603-6CF346854062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отстаивание -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основан  на различной плотности веществ (смесь нефти и воды, растительного масла и воды)</a:t>
          </a:r>
        </a:p>
      </dsp:txBody>
      <dsp:txXfrm rot="16200000">
        <a:off x="771524" y="-771524"/>
        <a:ext cx="1200150" cy="2743200"/>
      </dsp:txXfrm>
    </dsp:sp>
    <dsp:sp modelId="{4DD5EBAF-F545-409B-9E2B-CD63D59FB511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действие магнита -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основан на ферромагнетизме (смесь серы и железных опилок)</a:t>
          </a:r>
        </a:p>
      </dsp:txBody>
      <dsp:txXfrm>
        <a:off x="2743200" y="0"/>
        <a:ext cx="2743200" cy="1200150"/>
      </dsp:txXfrm>
    </dsp:sp>
    <dsp:sp modelId="{88FA0B02-FF77-412D-8F01-B6F06D3591F3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адсорбция, фильтрование -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основан на различной пропускной способоности пористого материала (смесь речного песка и воды,водный раствор чернил)</a:t>
          </a:r>
        </a:p>
      </dsp:txBody>
      <dsp:txXfrm rot="10800000">
        <a:off x="0" y="2000250"/>
        <a:ext cx="2743200" cy="1200150"/>
      </dsp:txXfrm>
    </dsp:sp>
    <dsp:sp modelId="{75F5B787-F843-4180-BB61-ABC84EA37A7E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выпаривание -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основан на выпаривании воды из смеси,  в которой растворено  вещество кристаллического строения</a:t>
          </a:r>
        </a:p>
      </dsp:txBody>
      <dsp:txXfrm rot="5400000">
        <a:off x="3514725" y="1228725"/>
        <a:ext cx="1200150" cy="2743200"/>
      </dsp:txXfrm>
    </dsp:sp>
    <dsp:sp modelId="{B131D65F-1823-41AC-AF12-0CAED98A2849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способы разделения неоднородных смесей</a:t>
          </a:r>
        </a:p>
      </dsp:txBody>
      <dsp:txXfrm>
        <a:off x="1920240" y="1200150"/>
        <a:ext cx="1645920" cy="8001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6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2013-07-05T03:48:00Z</dcterms:created>
  <dcterms:modified xsi:type="dcterms:W3CDTF">2013-07-25T11:50:00Z</dcterms:modified>
</cp:coreProperties>
</file>