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55" w:rsidRDefault="00C303DA">
      <w:pPr>
        <w:rPr>
          <w:sz w:val="44"/>
          <w:szCs w:val="44"/>
        </w:rPr>
      </w:pPr>
      <w:r>
        <w:rPr>
          <w:sz w:val="44"/>
          <w:szCs w:val="44"/>
        </w:rPr>
        <w:t>Задания для 8 класса</w:t>
      </w:r>
    </w:p>
    <w:p w:rsidR="00C303DA" w:rsidRPr="00C303DA" w:rsidRDefault="00C303DA" w:rsidP="00C303D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Определите валентность элементов в соединениях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C303DA" w:rsidRDefault="00C303DA" w:rsidP="00C303DA">
      <w:pPr>
        <w:pStyle w:val="a3"/>
        <w:rPr>
          <w:sz w:val="44"/>
          <w:szCs w:val="44"/>
        </w:rPr>
      </w:pPr>
    </w:p>
    <w:p w:rsidR="00C303DA" w:rsidRPr="00C303DA" w:rsidRDefault="00C303DA" w:rsidP="00C303DA">
      <w:pPr>
        <w:pStyle w:val="a3"/>
        <w:rPr>
          <w:sz w:val="52"/>
          <w:szCs w:val="52"/>
          <w:lang w:val="en-US"/>
        </w:rPr>
      </w:pPr>
      <w:r w:rsidRPr="00C303DA">
        <w:rPr>
          <w:sz w:val="52"/>
          <w:szCs w:val="52"/>
          <w:lang w:val="en-US"/>
        </w:rPr>
        <w:t>Al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S</w:t>
      </w:r>
      <w:r w:rsidRPr="00C303DA">
        <w:rPr>
          <w:sz w:val="52"/>
          <w:szCs w:val="52"/>
          <w:vertAlign w:val="subscript"/>
          <w:lang w:val="en-US"/>
        </w:rPr>
        <w:t>3</w:t>
      </w:r>
      <w:r w:rsidRPr="00C303DA">
        <w:rPr>
          <w:sz w:val="52"/>
          <w:szCs w:val="52"/>
          <w:lang w:val="en-US"/>
        </w:rPr>
        <w:t xml:space="preserve">       Cr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O</w:t>
      </w:r>
      <w:r w:rsidRPr="00C303DA">
        <w:rPr>
          <w:sz w:val="52"/>
          <w:szCs w:val="52"/>
          <w:vertAlign w:val="subscript"/>
          <w:lang w:val="en-US"/>
        </w:rPr>
        <w:t>3</w:t>
      </w:r>
      <w:r w:rsidRPr="00C303DA">
        <w:rPr>
          <w:sz w:val="52"/>
          <w:szCs w:val="52"/>
          <w:lang w:val="en-US"/>
        </w:rPr>
        <w:t xml:space="preserve">      MgCl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 xml:space="preserve">      H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S      MnO</w:t>
      </w:r>
      <w:r w:rsidRPr="00C303DA">
        <w:rPr>
          <w:sz w:val="52"/>
          <w:szCs w:val="52"/>
          <w:vertAlign w:val="subscript"/>
          <w:lang w:val="en-US"/>
        </w:rPr>
        <w:t>2</w:t>
      </w:r>
    </w:p>
    <w:p w:rsidR="00C303DA" w:rsidRPr="00C303DA" w:rsidRDefault="00C303DA" w:rsidP="00C303DA">
      <w:pPr>
        <w:pStyle w:val="a3"/>
        <w:rPr>
          <w:sz w:val="52"/>
          <w:szCs w:val="52"/>
          <w:lang w:val="en-US"/>
        </w:rPr>
      </w:pPr>
    </w:p>
    <w:p w:rsidR="00C303DA" w:rsidRDefault="00C303DA" w:rsidP="00C303DA">
      <w:pPr>
        <w:pStyle w:val="a3"/>
        <w:rPr>
          <w:sz w:val="52"/>
          <w:szCs w:val="52"/>
          <w:vertAlign w:val="subscript"/>
          <w:lang w:val="en-US"/>
        </w:rPr>
      </w:pPr>
      <w:r w:rsidRPr="00C303DA">
        <w:rPr>
          <w:sz w:val="52"/>
          <w:szCs w:val="52"/>
          <w:lang w:val="en-US"/>
        </w:rPr>
        <w:t>Mg</w:t>
      </w:r>
      <w:r w:rsidRPr="00C303DA">
        <w:rPr>
          <w:sz w:val="52"/>
          <w:szCs w:val="52"/>
          <w:vertAlign w:val="subscript"/>
          <w:lang w:val="en-US"/>
        </w:rPr>
        <w:t>3</w:t>
      </w:r>
      <w:r w:rsidRPr="00C303DA">
        <w:rPr>
          <w:sz w:val="52"/>
          <w:szCs w:val="52"/>
          <w:lang w:val="en-US"/>
        </w:rPr>
        <w:t>P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 xml:space="preserve">      V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O</w:t>
      </w:r>
      <w:r w:rsidRPr="00C303DA">
        <w:rPr>
          <w:sz w:val="52"/>
          <w:szCs w:val="52"/>
          <w:vertAlign w:val="subscript"/>
          <w:lang w:val="en-US"/>
        </w:rPr>
        <w:t>5</w:t>
      </w:r>
      <w:r w:rsidRPr="00C303DA">
        <w:rPr>
          <w:sz w:val="52"/>
          <w:szCs w:val="52"/>
          <w:lang w:val="en-US"/>
        </w:rPr>
        <w:t xml:space="preserve">    Cl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O</w:t>
      </w:r>
      <w:r w:rsidRPr="00C303DA">
        <w:rPr>
          <w:sz w:val="52"/>
          <w:szCs w:val="52"/>
          <w:vertAlign w:val="subscript"/>
          <w:lang w:val="en-US"/>
        </w:rPr>
        <w:t>7</w:t>
      </w:r>
      <w:r w:rsidRPr="00C303DA">
        <w:rPr>
          <w:sz w:val="52"/>
          <w:szCs w:val="52"/>
          <w:lang w:val="en-US"/>
        </w:rPr>
        <w:t xml:space="preserve">      CCl</w:t>
      </w:r>
      <w:r w:rsidRPr="00C303DA">
        <w:rPr>
          <w:sz w:val="52"/>
          <w:szCs w:val="52"/>
          <w:vertAlign w:val="subscript"/>
          <w:lang w:val="en-US"/>
        </w:rPr>
        <w:t xml:space="preserve">4         </w:t>
      </w:r>
      <w:r w:rsidRPr="00C303DA">
        <w:rPr>
          <w:sz w:val="52"/>
          <w:szCs w:val="52"/>
          <w:lang w:val="en-US"/>
        </w:rPr>
        <w:t>N</w:t>
      </w:r>
      <w:r w:rsidRPr="00C303DA">
        <w:rPr>
          <w:sz w:val="52"/>
          <w:szCs w:val="52"/>
          <w:vertAlign w:val="subscript"/>
          <w:lang w:val="en-US"/>
        </w:rPr>
        <w:t>2</w:t>
      </w:r>
      <w:r w:rsidRPr="00C303DA">
        <w:rPr>
          <w:sz w:val="52"/>
          <w:szCs w:val="52"/>
          <w:lang w:val="en-US"/>
        </w:rPr>
        <w:t>O</w:t>
      </w:r>
      <w:r w:rsidRPr="00C303DA">
        <w:rPr>
          <w:sz w:val="52"/>
          <w:szCs w:val="52"/>
          <w:vertAlign w:val="subscript"/>
          <w:lang w:val="en-US"/>
        </w:rPr>
        <w:t>3</w:t>
      </w:r>
    </w:p>
    <w:p w:rsidR="00C303DA" w:rsidRDefault="00C303DA" w:rsidP="00C303DA">
      <w:pPr>
        <w:pStyle w:val="a3"/>
        <w:rPr>
          <w:sz w:val="52"/>
          <w:szCs w:val="52"/>
          <w:vertAlign w:val="subscript"/>
          <w:lang w:val="en-US"/>
        </w:rPr>
      </w:pPr>
    </w:p>
    <w:p w:rsidR="00C303DA" w:rsidRDefault="00C303DA" w:rsidP="00C303DA">
      <w:pPr>
        <w:pStyle w:val="a3"/>
        <w:rPr>
          <w:sz w:val="52"/>
          <w:szCs w:val="52"/>
          <w:vertAlign w:val="subscript"/>
          <w:lang w:val="en-US"/>
        </w:rPr>
      </w:pPr>
    </w:p>
    <w:p w:rsidR="00C303DA" w:rsidRPr="0024765D" w:rsidRDefault="00C303DA" w:rsidP="00C303DA">
      <w:pPr>
        <w:pStyle w:val="a3"/>
        <w:numPr>
          <w:ilvl w:val="0"/>
          <w:numId w:val="1"/>
        </w:numPr>
        <w:rPr>
          <w:sz w:val="52"/>
          <w:szCs w:val="52"/>
          <w:lang w:val="en-US"/>
        </w:rPr>
      </w:pPr>
      <w:r>
        <w:rPr>
          <w:sz w:val="52"/>
          <w:szCs w:val="52"/>
        </w:rPr>
        <w:t xml:space="preserve">Выпишите отдельно </w:t>
      </w:r>
    </w:p>
    <w:p w:rsidR="0024765D" w:rsidRDefault="0024765D" w:rsidP="0024765D">
      <w:pPr>
        <w:pStyle w:val="a3"/>
        <w:rPr>
          <w:sz w:val="52"/>
          <w:szCs w:val="52"/>
        </w:rPr>
      </w:pPr>
      <w:r>
        <w:rPr>
          <w:sz w:val="52"/>
          <w:szCs w:val="52"/>
        </w:rPr>
        <w:t>А) оксиды металлов</w:t>
      </w:r>
    </w:p>
    <w:p w:rsidR="0024765D" w:rsidRDefault="0024765D" w:rsidP="0024765D">
      <w:pPr>
        <w:pStyle w:val="a3"/>
        <w:rPr>
          <w:sz w:val="52"/>
          <w:szCs w:val="52"/>
        </w:rPr>
      </w:pPr>
      <w:r>
        <w:rPr>
          <w:sz w:val="52"/>
          <w:szCs w:val="52"/>
        </w:rPr>
        <w:t>Б) оксиды неметаллов</w:t>
      </w:r>
    </w:p>
    <w:p w:rsidR="0024765D" w:rsidRDefault="0024765D" w:rsidP="0024765D">
      <w:pPr>
        <w:pStyle w:val="a3"/>
        <w:rPr>
          <w:sz w:val="52"/>
          <w:szCs w:val="52"/>
        </w:rPr>
      </w:pPr>
    </w:p>
    <w:p w:rsidR="0024765D" w:rsidRPr="0024765D" w:rsidRDefault="0024765D" w:rsidP="0024765D">
      <w:pPr>
        <w:pStyle w:val="a3"/>
        <w:rPr>
          <w:sz w:val="52"/>
          <w:szCs w:val="52"/>
          <w:lang w:val="en-US"/>
        </w:rPr>
      </w:pPr>
      <w:r w:rsidRPr="0024765D">
        <w:rPr>
          <w:sz w:val="52"/>
          <w:szCs w:val="52"/>
          <w:lang w:val="en-US"/>
        </w:rPr>
        <w:t>SiH</w:t>
      </w:r>
      <w:r w:rsidRPr="0024765D">
        <w:rPr>
          <w:sz w:val="52"/>
          <w:szCs w:val="52"/>
          <w:vertAlign w:val="subscript"/>
          <w:lang w:val="en-US"/>
        </w:rPr>
        <w:t>2</w:t>
      </w:r>
      <w:r w:rsidRPr="0024765D">
        <w:rPr>
          <w:sz w:val="52"/>
          <w:szCs w:val="52"/>
          <w:lang w:val="en-US"/>
        </w:rPr>
        <w:t xml:space="preserve">    NO   H</w:t>
      </w:r>
      <w:r w:rsidRPr="0024765D">
        <w:rPr>
          <w:sz w:val="52"/>
          <w:szCs w:val="52"/>
          <w:vertAlign w:val="subscript"/>
          <w:lang w:val="en-US"/>
        </w:rPr>
        <w:t>2</w:t>
      </w:r>
      <w:r w:rsidRPr="0024765D">
        <w:rPr>
          <w:sz w:val="52"/>
          <w:szCs w:val="52"/>
          <w:lang w:val="en-US"/>
        </w:rPr>
        <w:t>SO</w:t>
      </w:r>
      <w:r w:rsidRPr="0024765D">
        <w:rPr>
          <w:sz w:val="52"/>
          <w:szCs w:val="52"/>
          <w:vertAlign w:val="subscript"/>
          <w:lang w:val="en-US"/>
        </w:rPr>
        <w:t xml:space="preserve">3 </w:t>
      </w:r>
      <w:r w:rsidRPr="0024765D">
        <w:rPr>
          <w:sz w:val="52"/>
          <w:szCs w:val="52"/>
          <w:lang w:val="en-US"/>
        </w:rPr>
        <w:t xml:space="preserve">  Na</w:t>
      </w:r>
      <w:r w:rsidRPr="0024765D">
        <w:rPr>
          <w:sz w:val="52"/>
          <w:szCs w:val="52"/>
          <w:vertAlign w:val="subscript"/>
          <w:lang w:val="en-US"/>
        </w:rPr>
        <w:t>2</w:t>
      </w:r>
      <w:r w:rsidRPr="0024765D">
        <w:rPr>
          <w:sz w:val="52"/>
          <w:szCs w:val="52"/>
          <w:lang w:val="en-US"/>
        </w:rPr>
        <w:t xml:space="preserve">O    KH    </w:t>
      </w:r>
    </w:p>
    <w:p w:rsidR="0024765D" w:rsidRP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  <w:proofErr w:type="gramStart"/>
      <w:r w:rsidRPr="0024765D">
        <w:rPr>
          <w:sz w:val="52"/>
          <w:szCs w:val="52"/>
          <w:lang w:val="en-US"/>
        </w:rPr>
        <w:t>Cr(</w:t>
      </w:r>
      <w:proofErr w:type="gramEnd"/>
      <w:r w:rsidRPr="0024765D">
        <w:rPr>
          <w:sz w:val="52"/>
          <w:szCs w:val="52"/>
          <w:lang w:val="en-US"/>
        </w:rPr>
        <w:t>OH)</w:t>
      </w:r>
      <w:r w:rsidRPr="0024765D">
        <w:rPr>
          <w:sz w:val="52"/>
          <w:szCs w:val="52"/>
          <w:vertAlign w:val="subscript"/>
          <w:lang w:val="en-US"/>
        </w:rPr>
        <w:t>3</w:t>
      </w:r>
      <w:r w:rsidRPr="0024765D">
        <w:rPr>
          <w:sz w:val="52"/>
          <w:szCs w:val="52"/>
          <w:lang w:val="en-US"/>
        </w:rPr>
        <w:t xml:space="preserve">   P</w:t>
      </w:r>
      <w:r w:rsidRPr="0024765D">
        <w:rPr>
          <w:sz w:val="52"/>
          <w:szCs w:val="52"/>
          <w:vertAlign w:val="subscript"/>
          <w:lang w:val="en-US"/>
        </w:rPr>
        <w:t>2</w:t>
      </w:r>
      <w:r w:rsidRPr="0024765D">
        <w:rPr>
          <w:sz w:val="52"/>
          <w:szCs w:val="52"/>
          <w:lang w:val="en-US"/>
        </w:rPr>
        <w:t>O</w:t>
      </w:r>
      <w:r w:rsidRPr="0024765D">
        <w:rPr>
          <w:sz w:val="52"/>
          <w:szCs w:val="52"/>
          <w:vertAlign w:val="subscript"/>
          <w:lang w:val="en-US"/>
        </w:rPr>
        <w:t>5</w:t>
      </w:r>
      <w:r w:rsidRPr="0024765D">
        <w:rPr>
          <w:sz w:val="52"/>
          <w:szCs w:val="52"/>
          <w:lang w:val="en-US"/>
        </w:rPr>
        <w:t xml:space="preserve">    Fe</w:t>
      </w:r>
      <w:r w:rsidRPr="0024765D">
        <w:rPr>
          <w:sz w:val="52"/>
          <w:szCs w:val="52"/>
          <w:vertAlign w:val="subscript"/>
          <w:lang w:val="en-US"/>
        </w:rPr>
        <w:t>2</w:t>
      </w:r>
      <w:r w:rsidRPr="0024765D">
        <w:rPr>
          <w:sz w:val="52"/>
          <w:szCs w:val="52"/>
          <w:lang w:val="en-US"/>
        </w:rPr>
        <w:t>O</w:t>
      </w:r>
      <w:r w:rsidRPr="0024765D">
        <w:rPr>
          <w:sz w:val="52"/>
          <w:szCs w:val="52"/>
          <w:vertAlign w:val="subscript"/>
          <w:lang w:val="en-US"/>
        </w:rPr>
        <w:t>3</w:t>
      </w:r>
      <w:r w:rsidRPr="0024765D">
        <w:rPr>
          <w:sz w:val="52"/>
          <w:szCs w:val="52"/>
          <w:lang w:val="en-US"/>
        </w:rPr>
        <w:t xml:space="preserve">   HI    </w:t>
      </w:r>
      <w:proofErr w:type="spellStart"/>
      <w:r w:rsidRPr="0024765D">
        <w:rPr>
          <w:sz w:val="52"/>
          <w:szCs w:val="52"/>
          <w:lang w:val="en-US"/>
        </w:rPr>
        <w:t>BaO</w:t>
      </w:r>
      <w:proofErr w:type="spellEnd"/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Закончите уравнения реакций: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r w:rsidRPr="0024765D">
        <w:rPr>
          <w:sz w:val="72"/>
          <w:szCs w:val="72"/>
          <w:lang w:val="en-US"/>
        </w:rPr>
        <w:t>SO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 xml:space="preserve"> + H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>O =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r w:rsidRPr="0024765D">
        <w:rPr>
          <w:sz w:val="72"/>
          <w:szCs w:val="72"/>
          <w:lang w:val="en-US"/>
        </w:rPr>
        <w:t>CO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 xml:space="preserve"> + H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>O =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proofErr w:type="spellStart"/>
      <w:r w:rsidRPr="0024765D">
        <w:rPr>
          <w:sz w:val="72"/>
          <w:szCs w:val="72"/>
          <w:lang w:val="en-US"/>
        </w:rPr>
        <w:t>CaO</w:t>
      </w:r>
      <w:proofErr w:type="spellEnd"/>
      <w:r w:rsidRPr="0024765D">
        <w:rPr>
          <w:sz w:val="72"/>
          <w:szCs w:val="72"/>
          <w:lang w:val="en-US"/>
        </w:rPr>
        <w:t xml:space="preserve"> + H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>O =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r w:rsidRPr="0024765D">
        <w:rPr>
          <w:sz w:val="72"/>
          <w:szCs w:val="72"/>
          <w:lang w:val="en-US"/>
        </w:rPr>
        <w:t>H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>SO</w:t>
      </w:r>
      <w:r w:rsidRPr="0024765D">
        <w:rPr>
          <w:sz w:val="72"/>
          <w:szCs w:val="72"/>
          <w:vertAlign w:val="subscript"/>
          <w:lang w:val="en-US"/>
        </w:rPr>
        <w:t>4</w:t>
      </w:r>
      <w:r w:rsidRPr="0024765D">
        <w:rPr>
          <w:sz w:val="72"/>
          <w:szCs w:val="72"/>
          <w:lang w:val="en-US"/>
        </w:rPr>
        <w:t xml:space="preserve"> + </w:t>
      </w:r>
      <w:proofErr w:type="spellStart"/>
      <w:r w:rsidRPr="0024765D">
        <w:rPr>
          <w:sz w:val="72"/>
          <w:szCs w:val="72"/>
          <w:lang w:val="en-US"/>
        </w:rPr>
        <w:t>Ca</w:t>
      </w:r>
      <w:proofErr w:type="spellEnd"/>
      <w:r w:rsidRPr="0024765D">
        <w:rPr>
          <w:sz w:val="72"/>
          <w:szCs w:val="72"/>
          <w:lang w:val="en-US"/>
        </w:rPr>
        <w:t xml:space="preserve"> =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r w:rsidRPr="0024765D">
        <w:rPr>
          <w:sz w:val="72"/>
          <w:szCs w:val="72"/>
          <w:lang w:val="en-US"/>
        </w:rPr>
        <w:t>H</w:t>
      </w:r>
      <w:r w:rsidRPr="0024765D">
        <w:rPr>
          <w:sz w:val="72"/>
          <w:szCs w:val="72"/>
          <w:vertAlign w:val="subscript"/>
          <w:lang w:val="en-US"/>
        </w:rPr>
        <w:t>2</w:t>
      </w:r>
      <w:r w:rsidRPr="0024765D">
        <w:rPr>
          <w:sz w:val="72"/>
          <w:szCs w:val="72"/>
          <w:lang w:val="en-US"/>
        </w:rPr>
        <w:t>SO</w:t>
      </w:r>
      <w:r w:rsidRPr="0024765D">
        <w:rPr>
          <w:sz w:val="72"/>
          <w:szCs w:val="72"/>
          <w:vertAlign w:val="subscript"/>
          <w:lang w:val="en-US"/>
        </w:rPr>
        <w:t>4</w:t>
      </w:r>
      <w:r w:rsidRPr="0024765D">
        <w:rPr>
          <w:sz w:val="72"/>
          <w:szCs w:val="72"/>
          <w:lang w:val="en-US"/>
        </w:rPr>
        <w:t xml:space="preserve"> + </w:t>
      </w:r>
      <w:proofErr w:type="spellStart"/>
      <w:r w:rsidRPr="0024765D">
        <w:rPr>
          <w:sz w:val="72"/>
          <w:szCs w:val="72"/>
          <w:lang w:val="en-US"/>
        </w:rPr>
        <w:t>CaO</w:t>
      </w:r>
      <w:proofErr w:type="spellEnd"/>
      <w:r w:rsidRPr="0024765D">
        <w:rPr>
          <w:sz w:val="72"/>
          <w:szCs w:val="72"/>
          <w:lang w:val="en-US"/>
        </w:rPr>
        <w:t xml:space="preserve"> =</w:t>
      </w:r>
    </w:p>
    <w:p w:rsidR="0024765D" w:rsidRPr="0024765D" w:rsidRDefault="0024765D" w:rsidP="0024765D">
      <w:pPr>
        <w:pStyle w:val="a3"/>
        <w:rPr>
          <w:sz w:val="72"/>
          <w:szCs w:val="72"/>
          <w:lang w:val="en-US"/>
        </w:rPr>
      </w:pPr>
      <w:proofErr w:type="spellStart"/>
      <w:r w:rsidRPr="0024765D">
        <w:rPr>
          <w:sz w:val="72"/>
          <w:szCs w:val="72"/>
          <w:lang w:val="en-US"/>
        </w:rPr>
        <w:t>HCl</w:t>
      </w:r>
      <w:proofErr w:type="spellEnd"/>
      <w:r w:rsidRPr="0024765D">
        <w:rPr>
          <w:sz w:val="72"/>
          <w:szCs w:val="72"/>
          <w:lang w:val="en-US"/>
        </w:rPr>
        <w:t xml:space="preserve"> + Zn =</w:t>
      </w:r>
    </w:p>
    <w:p w:rsidR="0024765D" w:rsidRDefault="0024765D" w:rsidP="0024765D">
      <w:pPr>
        <w:pStyle w:val="a3"/>
        <w:rPr>
          <w:sz w:val="52"/>
          <w:szCs w:val="52"/>
          <w:lang w:val="en-US"/>
        </w:rPr>
      </w:pPr>
      <w:proofErr w:type="spellStart"/>
      <w:r w:rsidRPr="0024765D">
        <w:rPr>
          <w:sz w:val="72"/>
          <w:szCs w:val="72"/>
          <w:lang w:val="en-US"/>
        </w:rPr>
        <w:t>HCl</w:t>
      </w:r>
      <w:proofErr w:type="spellEnd"/>
      <w:r w:rsidRPr="0024765D">
        <w:rPr>
          <w:sz w:val="72"/>
          <w:szCs w:val="72"/>
          <w:lang w:val="en-US"/>
        </w:rPr>
        <w:t xml:space="preserve"> + </w:t>
      </w:r>
      <w:proofErr w:type="spellStart"/>
      <w:r w:rsidRPr="0024765D">
        <w:rPr>
          <w:sz w:val="72"/>
          <w:szCs w:val="72"/>
          <w:lang w:val="en-US"/>
        </w:rPr>
        <w:t>ZnO</w:t>
      </w:r>
      <w:proofErr w:type="spellEnd"/>
      <w:r>
        <w:rPr>
          <w:sz w:val="52"/>
          <w:szCs w:val="52"/>
          <w:lang w:val="en-US"/>
        </w:rPr>
        <w:t xml:space="preserve"> =</w:t>
      </w: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24765D" w:rsidRPr="0059697D" w:rsidRDefault="0024765D" w:rsidP="0024765D">
      <w:pPr>
        <w:pStyle w:val="a3"/>
        <w:rPr>
          <w:b/>
          <w:sz w:val="56"/>
          <w:szCs w:val="52"/>
          <w:lang w:val="en-US"/>
        </w:rPr>
      </w:pPr>
      <w:proofErr w:type="spellStart"/>
      <w:r w:rsidRPr="0024765D">
        <w:rPr>
          <w:b/>
          <w:sz w:val="56"/>
          <w:szCs w:val="52"/>
        </w:rPr>
        <w:t>Вытеснительный</w:t>
      </w:r>
      <w:proofErr w:type="spellEnd"/>
      <w:r w:rsidRPr="0059697D">
        <w:rPr>
          <w:b/>
          <w:sz w:val="56"/>
          <w:szCs w:val="52"/>
          <w:lang w:val="en-US"/>
        </w:rPr>
        <w:t xml:space="preserve"> </w:t>
      </w:r>
      <w:r w:rsidRPr="0024765D">
        <w:rPr>
          <w:b/>
          <w:sz w:val="56"/>
          <w:szCs w:val="52"/>
        </w:rPr>
        <w:t>ряд</w:t>
      </w:r>
      <w:r w:rsidRPr="0059697D">
        <w:rPr>
          <w:b/>
          <w:sz w:val="56"/>
          <w:szCs w:val="52"/>
          <w:lang w:val="en-US"/>
        </w:rPr>
        <w:t xml:space="preserve"> </w:t>
      </w:r>
      <w:r w:rsidRPr="0024765D">
        <w:rPr>
          <w:b/>
          <w:sz w:val="56"/>
          <w:szCs w:val="52"/>
        </w:rPr>
        <w:t>металлов</w:t>
      </w:r>
    </w:p>
    <w:p w:rsidR="0024765D" w:rsidRPr="0059697D" w:rsidRDefault="0024765D" w:rsidP="0059697D">
      <w:pPr>
        <w:pStyle w:val="a3"/>
        <w:ind w:left="567"/>
        <w:rPr>
          <w:b/>
          <w:sz w:val="52"/>
          <w:szCs w:val="52"/>
          <w:lang w:val="en-US"/>
        </w:rPr>
      </w:pPr>
    </w:p>
    <w:p w:rsidR="0024765D" w:rsidRDefault="0024765D" w:rsidP="0024765D">
      <w:pPr>
        <w:pStyle w:val="a3"/>
        <w:rPr>
          <w:sz w:val="52"/>
          <w:szCs w:val="52"/>
          <w:lang w:val="en-US"/>
        </w:rPr>
      </w:pPr>
    </w:p>
    <w:p w:rsidR="0059697D" w:rsidRPr="0059697D" w:rsidRDefault="0059697D" w:rsidP="0024765D">
      <w:pPr>
        <w:pStyle w:val="a3"/>
        <w:rPr>
          <w:b/>
          <w:sz w:val="56"/>
          <w:szCs w:val="56"/>
          <w:lang w:val="en-US"/>
        </w:rPr>
      </w:pPr>
      <w:r w:rsidRPr="0059697D">
        <w:rPr>
          <w:sz w:val="56"/>
          <w:szCs w:val="56"/>
          <w:lang w:val="en-US"/>
        </w:rPr>
        <w:t xml:space="preserve">K  </w:t>
      </w:r>
      <w:proofErr w:type="spellStart"/>
      <w:r w:rsidRPr="0059697D">
        <w:rPr>
          <w:sz w:val="56"/>
          <w:szCs w:val="56"/>
          <w:lang w:val="en-US"/>
        </w:rPr>
        <w:t>Ca</w:t>
      </w:r>
      <w:proofErr w:type="spellEnd"/>
      <w:r w:rsidRPr="0059697D">
        <w:rPr>
          <w:sz w:val="56"/>
          <w:szCs w:val="56"/>
          <w:lang w:val="en-US"/>
        </w:rPr>
        <w:t xml:space="preserve">  Na  Ba  Mg  Al  Zn  Fe  Ni  </w:t>
      </w:r>
      <w:proofErr w:type="spellStart"/>
      <w:r w:rsidRPr="0059697D">
        <w:rPr>
          <w:sz w:val="56"/>
          <w:szCs w:val="56"/>
          <w:lang w:val="en-US"/>
        </w:rPr>
        <w:t>Sn</w:t>
      </w:r>
      <w:proofErr w:type="spellEnd"/>
      <w:r w:rsidRPr="0059697D">
        <w:rPr>
          <w:sz w:val="56"/>
          <w:szCs w:val="56"/>
          <w:lang w:val="en-US"/>
        </w:rPr>
        <w:t xml:space="preserve">  </w:t>
      </w:r>
      <w:proofErr w:type="spellStart"/>
      <w:r w:rsidRPr="0059697D">
        <w:rPr>
          <w:sz w:val="56"/>
          <w:szCs w:val="56"/>
          <w:lang w:val="en-US"/>
        </w:rPr>
        <w:t>Pb</w:t>
      </w:r>
      <w:proofErr w:type="spellEnd"/>
      <w:r w:rsidRPr="0059697D">
        <w:rPr>
          <w:sz w:val="56"/>
          <w:szCs w:val="56"/>
          <w:lang w:val="en-US"/>
        </w:rPr>
        <w:t xml:space="preserve">  </w:t>
      </w:r>
      <w:r w:rsidRPr="0059697D">
        <w:rPr>
          <w:b/>
          <w:sz w:val="56"/>
          <w:szCs w:val="56"/>
          <w:lang w:val="en-US"/>
        </w:rPr>
        <w:t xml:space="preserve">H </w:t>
      </w:r>
    </w:p>
    <w:p w:rsidR="0024765D" w:rsidRPr="0059697D" w:rsidRDefault="0059697D" w:rsidP="0024765D">
      <w:pPr>
        <w:pStyle w:val="a3"/>
        <w:rPr>
          <w:sz w:val="56"/>
          <w:szCs w:val="56"/>
          <w:lang w:val="en-US"/>
        </w:rPr>
      </w:pPr>
      <w:proofErr w:type="gramStart"/>
      <w:r w:rsidRPr="0059697D">
        <w:rPr>
          <w:sz w:val="56"/>
          <w:szCs w:val="56"/>
          <w:lang w:val="en-US"/>
        </w:rPr>
        <w:t>Cu  Hg</w:t>
      </w:r>
      <w:proofErr w:type="gramEnd"/>
      <w:r w:rsidRPr="0059697D">
        <w:rPr>
          <w:sz w:val="56"/>
          <w:szCs w:val="56"/>
          <w:lang w:val="en-US"/>
        </w:rPr>
        <w:t xml:space="preserve">  Ag  </w:t>
      </w:r>
      <w:proofErr w:type="spellStart"/>
      <w:r w:rsidRPr="0059697D">
        <w:rPr>
          <w:sz w:val="56"/>
          <w:szCs w:val="56"/>
          <w:lang w:val="en-US"/>
        </w:rPr>
        <w:t>Pt</w:t>
      </w:r>
      <w:proofErr w:type="spellEnd"/>
      <w:r w:rsidRPr="0059697D">
        <w:rPr>
          <w:sz w:val="56"/>
          <w:szCs w:val="56"/>
          <w:lang w:val="en-US"/>
        </w:rPr>
        <w:t xml:space="preserve">  Au</w:t>
      </w:r>
      <w:r w:rsidRPr="0059697D">
        <w:rPr>
          <w:b/>
          <w:sz w:val="56"/>
          <w:szCs w:val="56"/>
          <w:lang w:val="en-US"/>
        </w:rPr>
        <w:t xml:space="preserve"> </w:t>
      </w:r>
    </w:p>
    <w:p w:rsidR="0059697D" w:rsidRDefault="0059697D">
      <w:pPr>
        <w:pStyle w:val="a3"/>
        <w:rPr>
          <w:sz w:val="52"/>
          <w:szCs w:val="52"/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Pr="0059697D" w:rsidRDefault="0059697D" w:rsidP="0059697D">
      <w:pPr>
        <w:rPr>
          <w:lang w:val="en-US"/>
        </w:rPr>
      </w:pPr>
    </w:p>
    <w:p w:rsidR="0059697D" w:rsidRDefault="0059697D" w:rsidP="0059697D">
      <w:pPr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  <w:r>
        <w:rPr>
          <w:lang w:val="en-US"/>
        </w:rPr>
        <w:tab/>
      </w: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Default="0059697D" w:rsidP="0059697D">
      <w:pPr>
        <w:tabs>
          <w:tab w:val="left" w:pos="1305"/>
        </w:tabs>
        <w:rPr>
          <w:lang w:val="en-US"/>
        </w:rPr>
      </w:pPr>
    </w:p>
    <w:p w:rsidR="0059697D" w:rsidRPr="008D34DD" w:rsidRDefault="0059697D" w:rsidP="0059697D">
      <w:pPr>
        <w:tabs>
          <w:tab w:val="left" w:pos="1305"/>
        </w:tabs>
        <w:rPr>
          <w:b/>
          <w:sz w:val="72"/>
          <w:szCs w:val="72"/>
        </w:rPr>
      </w:pPr>
      <w:r w:rsidRPr="0059697D">
        <w:rPr>
          <w:b/>
          <w:sz w:val="72"/>
          <w:szCs w:val="72"/>
          <w:lang w:val="en-US"/>
        </w:rPr>
        <w:t xml:space="preserve">            </w:t>
      </w:r>
      <w:r w:rsidRPr="0059697D">
        <w:rPr>
          <w:b/>
          <w:sz w:val="72"/>
          <w:szCs w:val="72"/>
        </w:rPr>
        <w:t>Кислоты</w:t>
      </w:r>
      <w:r w:rsidR="008D34DD">
        <w:rPr>
          <w:b/>
          <w:sz w:val="72"/>
          <w:szCs w:val="72"/>
          <w:lang w:val="en-US"/>
        </w:rPr>
        <w:t xml:space="preserve"> </w:t>
      </w:r>
      <w:r w:rsidR="008D34DD">
        <w:rPr>
          <w:b/>
          <w:sz w:val="72"/>
          <w:szCs w:val="72"/>
        </w:rPr>
        <w:t xml:space="preserve"> состав</w:t>
      </w:r>
    </w:p>
    <w:p w:rsidR="0059697D" w:rsidRDefault="000F1B09" w:rsidP="0059697D">
      <w:pPr>
        <w:tabs>
          <w:tab w:val="left" w:pos="1305"/>
        </w:tabs>
        <w:rPr>
          <w:sz w:val="96"/>
          <w:szCs w:val="96"/>
          <w:vertAlign w:val="subscript"/>
        </w:rPr>
      </w:pPr>
      <w:r>
        <w:rPr>
          <w:noProof/>
          <w:sz w:val="144"/>
          <w:szCs w:val="14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69EEA" wp14:editId="195B66BB">
                <wp:simplePos x="0" y="0"/>
                <wp:positionH relativeFrom="column">
                  <wp:posOffset>174625</wp:posOffset>
                </wp:positionH>
                <wp:positionV relativeFrom="paragraph">
                  <wp:posOffset>690880</wp:posOffset>
                </wp:positionV>
                <wp:extent cx="2085975" cy="178117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3.75pt;margin-top:54.4pt;width:164.25pt;height:14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96"/>
          <w:szCs w:val="96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953D" wp14:editId="398633C1">
                <wp:simplePos x="0" y="0"/>
                <wp:positionH relativeFrom="column">
                  <wp:posOffset>174625</wp:posOffset>
                </wp:positionH>
                <wp:positionV relativeFrom="paragraph">
                  <wp:posOffset>738505</wp:posOffset>
                </wp:positionV>
                <wp:extent cx="2609850" cy="381000"/>
                <wp:effectExtent l="0" t="0" r="0" b="19050"/>
                <wp:wrapNone/>
                <wp:docPr id="3" name="Выгнутая вниз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81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3" o:spid="_x0000_s1026" type="#_x0000_t104" style="position:absolute;margin-left:13.75pt;margin-top:58.15pt;width:20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" adj="20023,21206,5400" fillcolor="#4f81bd [3204]" strokecolor="#243f60 [1604]" strokeweight="2pt"/>
            </w:pict>
          </mc:Fallback>
        </mc:AlternateContent>
      </w:r>
      <w:r w:rsidR="0059697D" w:rsidRPr="0059697D">
        <w:rPr>
          <w:sz w:val="96"/>
          <w:szCs w:val="96"/>
          <w:lang w:val="en-US"/>
        </w:rPr>
        <w:t>H</w:t>
      </w:r>
      <w:r w:rsidR="0059697D" w:rsidRPr="0059697D">
        <w:rPr>
          <w:sz w:val="96"/>
          <w:szCs w:val="96"/>
          <w:vertAlign w:val="subscript"/>
        </w:rPr>
        <w:t>2</w:t>
      </w:r>
      <w:r w:rsidR="0059697D" w:rsidRPr="0059697D">
        <w:rPr>
          <w:color w:val="FF0000"/>
          <w:sz w:val="96"/>
          <w:szCs w:val="96"/>
          <w:lang w:val="en-US"/>
        </w:rPr>
        <w:t>SO</w:t>
      </w:r>
      <w:r w:rsidR="0059697D" w:rsidRPr="0059697D">
        <w:rPr>
          <w:color w:val="FF0000"/>
          <w:sz w:val="96"/>
          <w:szCs w:val="96"/>
          <w:vertAlign w:val="subscript"/>
        </w:rPr>
        <w:t>4</w:t>
      </w:r>
      <w:r w:rsidR="0059697D" w:rsidRPr="0059697D">
        <w:rPr>
          <w:sz w:val="96"/>
          <w:szCs w:val="96"/>
          <w:vertAlign w:val="subscript"/>
        </w:rPr>
        <w:t xml:space="preserve">   </w:t>
      </w:r>
      <w:r w:rsidR="0059697D">
        <w:rPr>
          <w:sz w:val="96"/>
          <w:szCs w:val="96"/>
          <w:vertAlign w:val="subscript"/>
        </w:rPr>
        <w:t>атомы водорода</w:t>
      </w:r>
    </w:p>
    <w:p w:rsidR="0059697D" w:rsidRDefault="000F1B09" w:rsidP="0059697D">
      <w:pPr>
        <w:tabs>
          <w:tab w:val="left" w:pos="1305"/>
        </w:tabs>
        <w:rPr>
          <w:sz w:val="96"/>
          <w:szCs w:val="96"/>
          <w:vertAlign w:val="subscript"/>
        </w:rPr>
      </w:pPr>
      <w:r>
        <w:rPr>
          <w:noProof/>
          <w:sz w:val="96"/>
          <w:szCs w:val="96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878DD" wp14:editId="11E18783">
                <wp:simplePos x="0" y="0"/>
                <wp:positionH relativeFrom="column">
                  <wp:posOffset>551815</wp:posOffset>
                </wp:positionH>
                <wp:positionV relativeFrom="paragraph">
                  <wp:posOffset>364490</wp:posOffset>
                </wp:positionV>
                <wp:extent cx="3484245" cy="558165"/>
                <wp:effectExtent l="0" t="819150" r="0" b="432435"/>
                <wp:wrapNone/>
                <wp:docPr id="4" name="Выгнутая вниз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156">
                          <a:off x="0" y="0"/>
                          <a:ext cx="3484245" cy="558165"/>
                        </a:xfrm>
                        <a:prstGeom prst="curved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низ стрелка 4" o:spid="_x0000_s1026" type="#_x0000_t104" style="position:absolute;margin-left:43.45pt;margin-top:28.7pt;width:274.35pt;height:43.95pt;rotation:18428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" adj="19870,21168,5400" fillcolor="red" strokecolor="#243f60 [1604]" strokeweight="2pt"/>
            </w:pict>
          </mc:Fallback>
        </mc:AlternateContent>
      </w:r>
      <w:r>
        <w:rPr>
          <w:noProof/>
          <w:sz w:val="144"/>
          <w:szCs w:val="14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85C2C" wp14:editId="0594C494">
                <wp:simplePos x="0" y="0"/>
                <wp:positionH relativeFrom="column">
                  <wp:posOffset>1270000</wp:posOffset>
                </wp:positionH>
                <wp:positionV relativeFrom="paragraph">
                  <wp:posOffset>784860</wp:posOffset>
                </wp:positionV>
                <wp:extent cx="1400175" cy="8001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pt;margin-top:61.8pt;width:110.25pt;height:6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59697D">
        <w:rPr>
          <w:sz w:val="96"/>
          <w:szCs w:val="96"/>
          <w:vertAlign w:val="subscript"/>
        </w:rPr>
        <w:t xml:space="preserve">                   кислотный остаток</w:t>
      </w:r>
    </w:p>
    <w:p w:rsidR="000F1B09" w:rsidRPr="008D34DD" w:rsidRDefault="000F1B09" w:rsidP="0059697D">
      <w:pPr>
        <w:tabs>
          <w:tab w:val="left" w:pos="1305"/>
        </w:tabs>
        <w:rPr>
          <w:sz w:val="144"/>
          <w:szCs w:val="144"/>
          <w:vertAlign w:val="subscript"/>
        </w:rPr>
      </w:pPr>
      <w:r>
        <w:rPr>
          <w:noProof/>
          <w:sz w:val="144"/>
          <w:szCs w:val="14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604E8" wp14:editId="14371964">
                <wp:simplePos x="0" y="0"/>
                <wp:positionH relativeFrom="column">
                  <wp:posOffset>374650</wp:posOffset>
                </wp:positionH>
                <wp:positionV relativeFrom="paragraph">
                  <wp:posOffset>506730</wp:posOffset>
                </wp:positionV>
                <wp:extent cx="781050" cy="800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B09" w:rsidRPr="000F1B09" w:rsidRDefault="000F1B09" w:rsidP="000F1B09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proofErr w:type="spellStart"/>
                            <w:r w:rsidRPr="000F1B09">
                              <w:rPr>
                                <w:sz w:val="96"/>
                                <w:szCs w:val="96"/>
                                <w:lang w:val="en-US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9.5pt;margin-top:39.9pt;width:6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" fillcolor="white [3201]" strokecolor="#f79646 [3209]" strokeweight="2pt">
                <v:textbox>
                  <w:txbxContent>
                    <w:p w:rsidR="000F1B09" w:rsidRPr="000F1B09" w:rsidRDefault="000F1B09" w:rsidP="000F1B09">
                      <w:pPr>
                        <w:jc w:val="center"/>
                        <w:rPr>
                          <w:sz w:val="96"/>
                          <w:szCs w:val="96"/>
                          <w:lang w:val="en-US"/>
                        </w:rPr>
                      </w:pPr>
                      <w:proofErr w:type="spellStart"/>
                      <w:r w:rsidRPr="000F1B09">
                        <w:rPr>
                          <w:sz w:val="96"/>
                          <w:szCs w:val="96"/>
                          <w:lang w:val="en-US"/>
                        </w:rPr>
                        <w:t>Cl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144"/>
          <w:szCs w:val="144"/>
          <w:vertAlign w:val="subscript"/>
          <w:lang w:val="en-US"/>
        </w:rPr>
        <w:t>H</w:t>
      </w:r>
    </w:p>
    <w:p w:rsidR="000F1B09" w:rsidRPr="008D34DD" w:rsidRDefault="000F1B09" w:rsidP="0059697D">
      <w:pPr>
        <w:tabs>
          <w:tab w:val="left" w:pos="1305"/>
        </w:tabs>
        <w:rPr>
          <w:sz w:val="144"/>
          <w:szCs w:val="144"/>
          <w:vertAlign w:val="subscript"/>
        </w:rPr>
      </w:pPr>
    </w:p>
    <w:p w:rsidR="000F1B09" w:rsidRPr="008D34DD" w:rsidRDefault="000F1B09" w:rsidP="0059697D">
      <w:pPr>
        <w:tabs>
          <w:tab w:val="left" w:pos="1305"/>
        </w:tabs>
        <w:rPr>
          <w:sz w:val="144"/>
          <w:szCs w:val="144"/>
          <w:vertAlign w:val="subscript"/>
        </w:rPr>
      </w:pPr>
    </w:p>
    <w:p w:rsidR="000F1B09" w:rsidRPr="008D34DD" w:rsidRDefault="000F1B09" w:rsidP="0059697D">
      <w:pPr>
        <w:tabs>
          <w:tab w:val="left" w:pos="1305"/>
        </w:tabs>
        <w:rPr>
          <w:sz w:val="144"/>
          <w:szCs w:val="144"/>
          <w:vertAlign w:val="subscript"/>
        </w:rPr>
      </w:pPr>
    </w:p>
    <w:p w:rsidR="000F1B09" w:rsidRPr="008D34DD" w:rsidRDefault="008D34DD" w:rsidP="0059697D">
      <w:pPr>
        <w:tabs>
          <w:tab w:val="left" w:pos="1305"/>
        </w:tabs>
        <w:rPr>
          <w:sz w:val="144"/>
          <w:szCs w:val="144"/>
          <w:vertAlign w:val="subscript"/>
        </w:rPr>
      </w:pPr>
      <w:r>
        <w:rPr>
          <w:sz w:val="144"/>
          <w:szCs w:val="144"/>
          <w:vertAlign w:val="subscript"/>
        </w:rPr>
        <w:lastRenderedPageBreak/>
        <w:t>основные  кислоты</w:t>
      </w:r>
      <w:bookmarkStart w:id="0" w:name="_GoBack"/>
      <w:bookmarkEnd w:id="0"/>
    </w:p>
    <w:tbl>
      <w:tblPr>
        <w:tblStyle w:val="a4"/>
        <w:tblW w:w="12693" w:type="dxa"/>
        <w:tblLayout w:type="fixed"/>
        <w:tblLook w:val="04A0" w:firstRow="1" w:lastRow="0" w:firstColumn="1" w:lastColumn="0" w:noHBand="0" w:noVBand="1"/>
      </w:tblPr>
      <w:tblGrid>
        <w:gridCol w:w="1911"/>
        <w:gridCol w:w="2518"/>
        <w:gridCol w:w="1916"/>
        <w:gridCol w:w="2268"/>
        <w:gridCol w:w="4080"/>
      </w:tblGrid>
      <w:tr w:rsidR="00ED161A" w:rsidTr="00ED161A">
        <w:trPr>
          <w:trHeight w:val="658"/>
        </w:trPr>
        <w:tc>
          <w:tcPr>
            <w:tcW w:w="1911" w:type="dxa"/>
          </w:tcPr>
          <w:p w:rsidR="000F1B09" w:rsidRPr="00ED161A" w:rsidRDefault="000F1B09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>Формула кислоты</w:t>
            </w:r>
          </w:p>
        </w:tc>
        <w:tc>
          <w:tcPr>
            <w:tcW w:w="2518" w:type="dxa"/>
          </w:tcPr>
          <w:p w:rsidR="000F1B09" w:rsidRPr="00ED161A" w:rsidRDefault="000F1B09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>название кислоты</w:t>
            </w:r>
          </w:p>
        </w:tc>
        <w:tc>
          <w:tcPr>
            <w:tcW w:w="1916" w:type="dxa"/>
          </w:tcPr>
          <w:p w:rsid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>К</w:t>
            </w:r>
            <w:r w:rsidR="000F1B09" w:rsidRPr="00ED161A">
              <w:rPr>
                <w:b/>
                <w:sz w:val="40"/>
                <w:szCs w:val="40"/>
              </w:rPr>
              <w:t>ислот</w:t>
            </w:r>
          </w:p>
          <w:p w:rsidR="000F1B09" w:rsidRPr="00ED161A" w:rsidRDefault="000F1B09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proofErr w:type="spellStart"/>
            <w:r w:rsidRPr="00ED161A">
              <w:rPr>
                <w:b/>
                <w:sz w:val="40"/>
                <w:szCs w:val="40"/>
              </w:rPr>
              <w:t>ный</w:t>
            </w:r>
            <w:proofErr w:type="spellEnd"/>
            <w:r w:rsidRPr="00ED161A">
              <w:rPr>
                <w:b/>
                <w:sz w:val="40"/>
                <w:szCs w:val="40"/>
              </w:rPr>
              <w:t xml:space="preserve"> остаток</w:t>
            </w:r>
          </w:p>
        </w:tc>
        <w:tc>
          <w:tcPr>
            <w:tcW w:w="2268" w:type="dxa"/>
          </w:tcPr>
          <w:p w:rsid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  <w:lang w:val="en-US"/>
              </w:rPr>
            </w:pPr>
            <w:proofErr w:type="spellStart"/>
            <w:r w:rsidRPr="00ED161A">
              <w:rPr>
                <w:b/>
                <w:sz w:val="40"/>
                <w:szCs w:val="40"/>
              </w:rPr>
              <w:t>Валент</w:t>
            </w:r>
            <w:proofErr w:type="spellEnd"/>
          </w:p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proofErr w:type="spellStart"/>
            <w:r w:rsidRPr="00ED161A">
              <w:rPr>
                <w:b/>
                <w:sz w:val="40"/>
                <w:szCs w:val="40"/>
              </w:rPr>
              <w:t>ность</w:t>
            </w:r>
            <w:proofErr w:type="spellEnd"/>
            <w:r w:rsidRPr="00ED161A">
              <w:rPr>
                <w:b/>
                <w:sz w:val="40"/>
                <w:szCs w:val="40"/>
              </w:rPr>
              <w:t xml:space="preserve"> кислотного остатка</w:t>
            </w:r>
          </w:p>
        </w:tc>
        <w:tc>
          <w:tcPr>
            <w:tcW w:w="4080" w:type="dxa"/>
          </w:tcPr>
          <w:p w:rsidR="00ED161A" w:rsidRP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>название</w:t>
            </w:r>
          </w:p>
          <w:p w:rsidR="00ED161A" w:rsidRP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 xml:space="preserve"> кислотного</w:t>
            </w:r>
          </w:p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40"/>
                <w:szCs w:val="40"/>
              </w:rPr>
            </w:pPr>
            <w:r w:rsidRPr="00ED161A">
              <w:rPr>
                <w:b/>
                <w:sz w:val="40"/>
                <w:szCs w:val="40"/>
              </w:rPr>
              <w:t>остатка</w:t>
            </w:r>
          </w:p>
        </w:tc>
      </w:tr>
      <w:tr w:rsidR="00ED161A" w:rsidTr="00ED161A">
        <w:trPr>
          <w:trHeight w:val="658"/>
        </w:trPr>
        <w:tc>
          <w:tcPr>
            <w:tcW w:w="1911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72"/>
                <w:szCs w:val="72"/>
                <w:vertAlign w:val="subscript"/>
                <w:lang w:val="en-US"/>
              </w:rPr>
            </w:pPr>
            <w:r w:rsidRPr="00ED161A">
              <w:rPr>
                <w:b/>
                <w:sz w:val="72"/>
                <w:szCs w:val="72"/>
                <w:vertAlign w:val="subscript"/>
                <w:lang w:val="en-US"/>
              </w:rPr>
              <w:t>HCL</w:t>
            </w:r>
          </w:p>
        </w:tc>
        <w:tc>
          <w:tcPr>
            <w:tcW w:w="2518" w:type="dxa"/>
          </w:tcPr>
          <w:p w:rsid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Хлороводоро</w:t>
            </w:r>
            <w:proofErr w:type="spellEnd"/>
          </w:p>
          <w:p w:rsidR="000F1B09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дная</w:t>
            </w:r>
            <w:proofErr w:type="spellEnd"/>
          </w:p>
          <w:p w:rsidR="00ED161A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соляная</w:t>
            </w:r>
          </w:p>
        </w:tc>
        <w:tc>
          <w:tcPr>
            <w:tcW w:w="1916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proofErr w:type="spellStart"/>
            <w:r w:rsidRPr="00ED161A">
              <w:rPr>
                <w:b/>
                <w:sz w:val="52"/>
                <w:szCs w:val="52"/>
                <w:lang w:val="en-US"/>
              </w:rPr>
              <w:t>Cl</w:t>
            </w:r>
            <w:proofErr w:type="spellEnd"/>
          </w:p>
        </w:tc>
        <w:tc>
          <w:tcPr>
            <w:tcW w:w="226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080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хлор</w:t>
            </w:r>
            <w:r w:rsidRPr="00ED161A">
              <w:rPr>
                <w:color w:val="FF0000"/>
                <w:sz w:val="48"/>
                <w:szCs w:val="48"/>
              </w:rPr>
              <w:t>ид</w:t>
            </w:r>
          </w:p>
        </w:tc>
      </w:tr>
      <w:tr w:rsidR="00ED161A" w:rsidTr="00ED161A">
        <w:trPr>
          <w:trHeight w:val="658"/>
        </w:trPr>
        <w:tc>
          <w:tcPr>
            <w:tcW w:w="1911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48"/>
                <w:szCs w:val="48"/>
                <w:lang w:val="en-US"/>
              </w:rPr>
            </w:pPr>
            <w:r w:rsidRPr="00ED161A">
              <w:rPr>
                <w:b/>
                <w:sz w:val="48"/>
                <w:szCs w:val="48"/>
                <w:lang w:val="en-US"/>
              </w:rPr>
              <w:t>HNO</w:t>
            </w:r>
            <w:r w:rsidRPr="00ED161A">
              <w:rPr>
                <w:b/>
                <w:sz w:val="48"/>
                <w:szCs w:val="48"/>
                <w:vertAlign w:val="subscript"/>
                <w:lang w:val="en-US"/>
              </w:rPr>
              <w:t>3</w:t>
            </w:r>
          </w:p>
        </w:tc>
        <w:tc>
          <w:tcPr>
            <w:tcW w:w="251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азотная</w:t>
            </w:r>
          </w:p>
        </w:tc>
        <w:tc>
          <w:tcPr>
            <w:tcW w:w="1916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NO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080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 w:rsidRPr="00ED161A">
              <w:rPr>
                <w:sz w:val="48"/>
                <w:szCs w:val="48"/>
              </w:rPr>
              <w:t>нитр</w:t>
            </w:r>
            <w:r w:rsidRPr="00ED161A">
              <w:rPr>
                <w:color w:val="FF0000"/>
                <w:sz w:val="48"/>
                <w:szCs w:val="48"/>
              </w:rPr>
              <w:t>ат</w:t>
            </w:r>
          </w:p>
        </w:tc>
      </w:tr>
      <w:tr w:rsidR="00ED161A" w:rsidTr="00ED161A">
        <w:trPr>
          <w:trHeight w:val="679"/>
        </w:trPr>
        <w:tc>
          <w:tcPr>
            <w:tcW w:w="1911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H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  <w:r w:rsidRPr="00ED161A">
              <w:rPr>
                <w:b/>
                <w:sz w:val="52"/>
                <w:szCs w:val="52"/>
                <w:lang w:val="en-US"/>
              </w:rPr>
              <w:t>SO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4</w:t>
            </w:r>
          </w:p>
        </w:tc>
        <w:tc>
          <w:tcPr>
            <w:tcW w:w="251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серная</w:t>
            </w:r>
          </w:p>
        </w:tc>
        <w:tc>
          <w:tcPr>
            <w:tcW w:w="1916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SO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080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 w:rsidRPr="00ED161A">
              <w:rPr>
                <w:sz w:val="48"/>
                <w:szCs w:val="48"/>
              </w:rPr>
              <w:t>сульф</w:t>
            </w:r>
            <w:r w:rsidRPr="00ED161A">
              <w:rPr>
                <w:color w:val="FF0000"/>
                <w:sz w:val="48"/>
                <w:szCs w:val="48"/>
              </w:rPr>
              <w:t>ат</w:t>
            </w:r>
          </w:p>
        </w:tc>
      </w:tr>
      <w:tr w:rsidR="00ED161A" w:rsidTr="00ED161A">
        <w:trPr>
          <w:trHeight w:val="658"/>
        </w:trPr>
        <w:tc>
          <w:tcPr>
            <w:tcW w:w="1911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H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2</w:t>
            </w:r>
            <w:r w:rsidRPr="00ED161A">
              <w:rPr>
                <w:b/>
                <w:sz w:val="52"/>
                <w:szCs w:val="52"/>
                <w:lang w:val="en-US"/>
              </w:rPr>
              <w:t>CO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</w:p>
        </w:tc>
        <w:tc>
          <w:tcPr>
            <w:tcW w:w="251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угольная</w:t>
            </w:r>
          </w:p>
        </w:tc>
        <w:tc>
          <w:tcPr>
            <w:tcW w:w="1916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CO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080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 w:rsidRPr="00ED161A">
              <w:rPr>
                <w:sz w:val="48"/>
                <w:szCs w:val="48"/>
              </w:rPr>
              <w:t>карбон</w:t>
            </w:r>
            <w:r w:rsidRPr="00ED161A">
              <w:rPr>
                <w:color w:val="FF0000"/>
                <w:sz w:val="48"/>
                <w:szCs w:val="48"/>
              </w:rPr>
              <w:t>ат</w:t>
            </w:r>
          </w:p>
        </w:tc>
      </w:tr>
      <w:tr w:rsidR="00ED161A" w:rsidTr="00ED161A">
        <w:trPr>
          <w:trHeight w:val="679"/>
        </w:trPr>
        <w:tc>
          <w:tcPr>
            <w:tcW w:w="1911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H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3</w:t>
            </w:r>
            <w:r w:rsidRPr="00ED161A">
              <w:rPr>
                <w:b/>
                <w:sz w:val="52"/>
                <w:szCs w:val="52"/>
                <w:lang w:val="en-US"/>
              </w:rPr>
              <w:t>PO</w:t>
            </w:r>
            <w:r w:rsidRPr="00ED161A">
              <w:rPr>
                <w:b/>
                <w:sz w:val="52"/>
                <w:szCs w:val="52"/>
                <w:vertAlign w:val="subscript"/>
                <w:lang w:val="en-US"/>
              </w:rPr>
              <w:t>4</w:t>
            </w:r>
          </w:p>
        </w:tc>
        <w:tc>
          <w:tcPr>
            <w:tcW w:w="251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фосфорная</w:t>
            </w:r>
          </w:p>
        </w:tc>
        <w:tc>
          <w:tcPr>
            <w:tcW w:w="1916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b/>
                <w:sz w:val="52"/>
                <w:szCs w:val="52"/>
                <w:lang w:val="en-US"/>
              </w:rPr>
            </w:pPr>
            <w:r w:rsidRPr="00ED161A">
              <w:rPr>
                <w:b/>
                <w:sz w:val="52"/>
                <w:szCs w:val="52"/>
                <w:lang w:val="en-US"/>
              </w:rPr>
              <w:t>PO</w:t>
            </w:r>
            <w:r w:rsidRPr="00ED161A">
              <w:rPr>
                <w:sz w:val="52"/>
                <w:szCs w:val="52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4080" w:type="dxa"/>
          </w:tcPr>
          <w:p w:rsidR="000F1B09" w:rsidRPr="00ED161A" w:rsidRDefault="00ED161A" w:rsidP="0059697D">
            <w:pPr>
              <w:tabs>
                <w:tab w:val="left" w:pos="1305"/>
              </w:tabs>
              <w:rPr>
                <w:sz w:val="48"/>
                <w:szCs w:val="48"/>
              </w:rPr>
            </w:pPr>
            <w:r w:rsidRPr="00ED161A">
              <w:rPr>
                <w:sz w:val="48"/>
                <w:szCs w:val="48"/>
              </w:rPr>
              <w:t>фосф</w:t>
            </w:r>
            <w:r w:rsidRPr="00ED161A">
              <w:rPr>
                <w:color w:val="FF0000"/>
                <w:sz w:val="48"/>
                <w:szCs w:val="48"/>
              </w:rPr>
              <w:t>ат</w:t>
            </w:r>
          </w:p>
        </w:tc>
      </w:tr>
    </w:tbl>
    <w:p w:rsidR="0059697D" w:rsidRPr="000F1B09" w:rsidRDefault="0059697D" w:rsidP="0059697D">
      <w:pPr>
        <w:tabs>
          <w:tab w:val="left" w:pos="1305"/>
        </w:tabs>
        <w:rPr>
          <w:sz w:val="40"/>
          <w:szCs w:val="40"/>
          <w:vertAlign w:val="subscript"/>
          <w:lang w:val="en-US"/>
        </w:rPr>
      </w:pPr>
    </w:p>
    <w:p w:rsidR="0059697D" w:rsidRPr="0059697D" w:rsidRDefault="0059697D" w:rsidP="0059697D">
      <w:pPr>
        <w:tabs>
          <w:tab w:val="left" w:pos="1305"/>
        </w:tabs>
        <w:rPr>
          <w:sz w:val="96"/>
          <w:szCs w:val="96"/>
        </w:rPr>
      </w:pPr>
      <w:r w:rsidRPr="0059697D">
        <w:rPr>
          <w:sz w:val="96"/>
          <w:szCs w:val="96"/>
        </w:rPr>
        <w:t xml:space="preserve">                          </w:t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  <w:r>
        <w:rPr>
          <w:color w:val="FF0000"/>
          <w:sz w:val="96"/>
          <w:szCs w:val="96"/>
        </w:rPr>
        <w:tab/>
      </w:r>
    </w:p>
    <w:p w:rsidR="0059697D" w:rsidRPr="0059697D" w:rsidRDefault="0059697D" w:rsidP="0059697D">
      <w:pPr>
        <w:tabs>
          <w:tab w:val="left" w:pos="1305"/>
        </w:tabs>
      </w:pPr>
    </w:p>
    <w:p w:rsidR="0059697D" w:rsidRPr="0059697D" w:rsidRDefault="0059697D" w:rsidP="0059697D">
      <w:pPr>
        <w:tabs>
          <w:tab w:val="left" w:pos="1305"/>
        </w:tabs>
      </w:pPr>
    </w:p>
    <w:p w:rsidR="0059697D" w:rsidRPr="0059697D" w:rsidRDefault="0059697D" w:rsidP="0059697D">
      <w:pPr>
        <w:tabs>
          <w:tab w:val="left" w:pos="1305"/>
        </w:tabs>
      </w:pPr>
    </w:p>
    <w:p w:rsidR="0059697D" w:rsidRPr="0059697D" w:rsidRDefault="0059697D" w:rsidP="0059697D">
      <w:pPr>
        <w:tabs>
          <w:tab w:val="left" w:pos="1305"/>
        </w:tabs>
      </w:pPr>
    </w:p>
    <w:sectPr w:rsidR="0059697D" w:rsidRPr="0059697D" w:rsidSect="005969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C1D"/>
    <w:multiLevelType w:val="hybridMultilevel"/>
    <w:tmpl w:val="F184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DA"/>
    <w:rsid w:val="000D7955"/>
    <w:rsid w:val="000F1B09"/>
    <w:rsid w:val="0024765D"/>
    <w:rsid w:val="0059697D"/>
    <w:rsid w:val="00880629"/>
    <w:rsid w:val="008D34DD"/>
    <w:rsid w:val="00C303DA"/>
    <w:rsid w:val="00E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DA"/>
    <w:pPr>
      <w:ind w:left="720"/>
      <w:contextualSpacing/>
    </w:pPr>
  </w:style>
  <w:style w:type="table" w:styleId="a4">
    <w:name w:val="Table Grid"/>
    <w:basedOn w:val="a1"/>
    <w:uiPriority w:val="59"/>
    <w:rsid w:val="000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DA"/>
    <w:pPr>
      <w:ind w:left="720"/>
      <w:contextualSpacing/>
    </w:pPr>
  </w:style>
  <w:style w:type="table" w:styleId="a4">
    <w:name w:val="Table Grid"/>
    <w:basedOn w:val="a1"/>
    <w:uiPriority w:val="59"/>
    <w:rsid w:val="000F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89FEDEB-2070-433C-AB46-B94C07C8E5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52</TotalTime>
  <Pages>5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2013-01-28T17:14:00Z</dcterms:created>
  <dcterms:modified xsi:type="dcterms:W3CDTF">2013-01-28T18:09:00Z</dcterms:modified>
</cp:coreProperties>
</file>