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80" w:rsidRDefault="00B46372" w:rsidP="009328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Проверочная работа №1</w:t>
      </w:r>
    </w:p>
    <w:p w:rsidR="007A2F88" w:rsidRPr="0033194C" w:rsidRDefault="007A2F88" w:rsidP="009328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Вариант 1</w:t>
      </w:r>
    </w:p>
    <w:p w:rsidR="00357489" w:rsidRPr="0033194C" w:rsidRDefault="007A2F88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1. Какое из следующих утверждений точнее всего раскрывает смысл понятия «информация» с обыденной точки зрения</w:t>
      </w:r>
    </w:p>
    <w:p w:rsidR="00932854" w:rsidRPr="0033194C" w:rsidRDefault="007A2F88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А) последовательность знаков некоторого алфавита;</w:t>
      </w:r>
    </w:p>
    <w:p w:rsidR="007A2F88" w:rsidRPr="0033194C" w:rsidRDefault="00720DE4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Б) к</w:t>
      </w:r>
      <w:r w:rsidR="007A2F88" w:rsidRPr="0033194C">
        <w:rPr>
          <w:rFonts w:ascii="Times New Roman" w:hAnsi="Times New Roman" w:cs="Times New Roman"/>
        </w:rPr>
        <w:t>нижный фонд библиотеки;</w:t>
      </w:r>
    </w:p>
    <w:p w:rsidR="007A2F88" w:rsidRPr="0033194C" w:rsidRDefault="007A2F88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В) сведения об окружающем мире и протекающих в нем процессах, воспринимаемые человеком непосредственно или с помощью специальных устройств;</w:t>
      </w:r>
    </w:p>
    <w:p w:rsidR="007A2F88" w:rsidRPr="0033194C" w:rsidRDefault="007A2F88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Г) сведения, содержащиеся в научных теориях.</w:t>
      </w:r>
    </w:p>
    <w:p w:rsidR="007A2F88" w:rsidRPr="0033194C" w:rsidRDefault="007A2F88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2. Дискретным называют сигнал:</w:t>
      </w:r>
    </w:p>
    <w:p w:rsidR="007A2F88" w:rsidRPr="0033194C" w:rsidRDefault="007A2F88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А) принимающий конечное число определенных значений;</w:t>
      </w:r>
      <w:r w:rsidR="00932854" w:rsidRPr="0033194C">
        <w:rPr>
          <w:rFonts w:ascii="Times New Roman" w:hAnsi="Times New Roman" w:cs="Times New Roman"/>
        </w:rPr>
        <w:t xml:space="preserve">     </w:t>
      </w:r>
      <w:r w:rsidRPr="0033194C">
        <w:rPr>
          <w:rFonts w:ascii="Times New Roman" w:hAnsi="Times New Roman" w:cs="Times New Roman"/>
        </w:rPr>
        <w:t>Б) непрерывно изменяющийся во времени;</w:t>
      </w:r>
    </w:p>
    <w:p w:rsidR="007A2F88" w:rsidRPr="0033194C" w:rsidRDefault="007A2F88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В) который можно декодировать;</w:t>
      </w:r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  <w:t xml:space="preserve">    </w:t>
      </w:r>
      <w:r w:rsidRPr="0033194C">
        <w:rPr>
          <w:rFonts w:ascii="Times New Roman" w:hAnsi="Times New Roman" w:cs="Times New Roman"/>
        </w:rPr>
        <w:t>Г) несущий какую-либо информацию.</w:t>
      </w:r>
    </w:p>
    <w:p w:rsidR="007A2F88" w:rsidRPr="0033194C" w:rsidRDefault="007A2F88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3. Информацию, существенную и важную в настоящий момент, называют:</w:t>
      </w:r>
    </w:p>
    <w:p w:rsidR="007A2F88" w:rsidRPr="0033194C" w:rsidRDefault="007A2F88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А) полезной;</w:t>
      </w:r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Б) актуальной;</w:t>
      </w:r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В) достоверной;</w:t>
      </w:r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Г) объективной</w:t>
      </w:r>
    </w:p>
    <w:p w:rsidR="007A2F88" w:rsidRPr="0033194C" w:rsidRDefault="006A3D92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4. Известно, что наибольший объем информации физически здоровый человек получает при помощи:</w:t>
      </w:r>
    </w:p>
    <w:p w:rsidR="00932854" w:rsidRPr="0033194C" w:rsidRDefault="006A3D92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А) органов слуха;</w:t>
      </w:r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Б) органов зрения;</w:t>
      </w:r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В) органов осязания;</w:t>
      </w:r>
    </w:p>
    <w:p w:rsidR="006A3D92" w:rsidRPr="0033194C" w:rsidRDefault="006A3D92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Г) органов обоняния;</w:t>
      </w:r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Д) вкусовых рецепторов.</w:t>
      </w:r>
    </w:p>
    <w:p w:rsidR="006A3D92" w:rsidRPr="0033194C" w:rsidRDefault="006A3D92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5. Укажите «лишний» объект с точки зрения вида письменности:</w:t>
      </w:r>
    </w:p>
    <w:p w:rsidR="006A3D92" w:rsidRPr="0033194C" w:rsidRDefault="006A3D92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А) русский язык;</w:t>
      </w:r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Б) английский язык;</w:t>
      </w:r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В) китайский язык;</w:t>
      </w:r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Г) нотные знаки.</w:t>
      </w:r>
    </w:p>
    <w:p w:rsidR="006A3D92" w:rsidRPr="0033194C" w:rsidRDefault="006A3D92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6. По форме представления информацию можно условно разделить на следующий виды:</w:t>
      </w:r>
    </w:p>
    <w:p w:rsidR="006A3D92" w:rsidRPr="0033194C" w:rsidRDefault="006A3D92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А) математическую, биологическую, медицинскую, психологическую и т.д.;</w:t>
      </w:r>
    </w:p>
    <w:p w:rsidR="006A3D92" w:rsidRPr="0033194C" w:rsidRDefault="006A3D92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Б) знаковую и образную;</w:t>
      </w:r>
    </w:p>
    <w:p w:rsidR="006A3D92" w:rsidRPr="0033194C" w:rsidRDefault="006A3D92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В) обыденную, научную, производственную, управленческую;</w:t>
      </w:r>
    </w:p>
    <w:p w:rsidR="006A3D92" w:rsidRPr="0033194C" w:rsidRDefault="006A3D92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Г) визуальную, аудиальную, тактильную, обонятельную, вкусовую</w:t>
      </w:r>
    </w:p>
    <w:p w:rsidR="006A3D92" w:rsidRPr="0033194C" w:rsidRDefault="00FD2D20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7. Основными свойствами информации являются:</w:t>
      </w:r>
    </w:p>
    <w:p w:rsidR="00932854" w:rsidRPr="0033194C" w:rsidRDefault="00FD2D20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А)</w:t>
      </w:r>
      <w:r w:rsidR="00932854" w:rsidRPr="0033194C">
        <w:rPr>
          <w:rFonts w:ascii="Times New Roman" w:hAnsi="Times New Roman" w:cs="Times New Roman"/>
        </w:rPr>
        <w:t xml:space="preserve"> </w:t>
      </w:r>
      <w:proofErr w:type="gramStart"/>
      <w:r w:rsidR="00932854" w:rsidRPr="0033194C">
        <w:rPr>
          <w:rFonts w:ascii="Times New Roman" w:hAnsi="Times New Roman" w:cs="Times New Roman"/>
        </w:rPr>
        <w:t>дискретность;</w:t>
      </w:r>
      <w:r w:rsidR="00932854" w:rsidRPr="0033194C">
        <w:rPr>
          <w:rFonts w:ascii="Times New Roman" w:hAnsi="Times New Roman" w:cs="Times New Roman"/>
        </w:rPr>
        <w:tab/>
      </w:r>
      <w:proofErr w:type="gramEnd"/>
      <w:r w:rsidR="00932854" w:rsidRPr="0033194C">
        <w:rPr>
          <w:rFonts w:ascii="Times New Roman" w:hAnsi="Times New Roman" w:cs="Times New Roman"/>
        </w:rPr>
        <w:tab/>
        <w:t>Б) конечность;</w:t>
      </w:r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В) акту</w:t>
      </w:r>
      <w:r w:rsidR="00932854" w:rsidRPr="0033194C">
        <w:rPr>
          <w:rFonts w:ascii="Times New Roman" w:hAnsi="Times New Roman" w:cs="Times New Roman"/>
        </w:rPr>
        <w:t>альность;</w:t>
      </w:r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  <w:t>Г) стоимость;</w:t>
      </w:r>
    </w:p>
    <w:p w:rsidR="00932854" w:rsidRPr="0033194C" w:rsidRDefault="00FD2D20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 xml:space="preserve">Д) </w:t>
      </w:r>
      <w:proofErr w:type="gramStart"/>
      <w:r w:rsidRPr="0033194C">
        <w:rPr>
          <w:rFonts w:ascii="Times New Roman" w:hAnsi="Times New Roman" w:cs="Times New Roman"/>
        </w:rPr>
        <w:t>ценность;</w:t>
      </w:r>
      <w:r w:rsidR="00932854" w:rsidRPr="0033194C">
        <w:rPr>
          <w:rFonts w:ascii="Times New Roman" w:hAnsi="Times New Roman" w:cs="Times New Roman"/>
        </w:rPr>
        <w:tab/>
      </w:r>
      <w:proofErr w:type="gramEnd"/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Е) сходимость;</w:t>
      </w:r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Ж) полнота;</w:t>
      </w:r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З) доступность;</w:t>
      </w:r>
    </w:p>
    <w:p w:rsidR="00FD2D20" w:rsidRPr="0033194C" w:rsidRDefault="00FD2D20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И)</w:t>
      </w:r>
      <w:r w:rsidR="00932854" w:rsidRPr="0033194C">
        <w:rPr>
          <w:rFonts w:ascii="Times New Roman" w:hAnsi="Times New Roman" w:cs="Times New Roman"/>
        </w:rPr>
        <w:t xml:space="preserve"> </w:t>
      </w:r>
      <w:proofErr w:type="gramStart"/>
      <w:r w:rsidR="00932854" w:rsidRPr="0033194C">
        <w:rPr>
          <w:rFonts w:ascii="Times New Roman" w:hAnsi="Times New Roman" w:cs="Times New Roman"/>
        </w:rPr>
        <w:t>массовость;</w:t>
      </w:r>
      <w:r w:rsidR="00932854" w:rsidRPr="0033194C">
        <w:rPr>
          <w:rFonts w:ascii="Times New Roman" w:hAnsi="Times New Roman" w:cs="Times New Roman"/>
        </w:rPr>
        <w:tab/>
      </w:r>
      <w:proofErr w:type="gramEnd"/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К) результативность;</w:t>
      </w:r>
      <w:r w:rsidR="0093285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Л) достоверность;</w:t>
      </w:r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М) читаемость;</w:t>
      </w:r>
    </w:p>
    <w:p w:rsidR="00FD2D20" w:rsidRPr="0033194C" w:rsidRDefault="00590D5A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8. Сообщение об объекте или явлении передает всю требуемую вам информацию в случае его:</w:t>
      </w:r>
    </w:p>
    <w:p w:rsidR="00590D5A" w:rsidRPr="0033194C" w:rsidRDefault="00590D5A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А) актуальности (своевременности</w:t>
      </w:r>
      <w:proofErr w:type="gramStart"/>
      <w:r w:rsidRPr="0033194C">
        <w:rPr>
          <w:rFonts w:ascii="Times New Roman" w:hAnsi="Times New Roman" w:cs="Times New Roman"/>
        </w:rPr>
        <w:t>);</w:t>
      </w:r>
      <w:r w:rsidR="00720DE4" w:rsidRPr="0033194C">
        <w:rPr>
          <w:rFonts w:ascii="Times New Roman" w:hAnsi="Times New Roman" w:cs="Times New Roman"/>
        </w:rPr>
        <w:tab/>
      </w:r>
      <w:proofErr w:type="gramEnd"/>
      <w:r w:rsidR="00720DE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Б) полезности (практической ценности);</w:t>
      </w:r>
      <w:r w:rsidR="00720DE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В) полноты;</w:t>
      </w:r>
    </w:p>
    <w:p w:rsidR="00590D5A" w:rsidRPr="0033194C" w:rsidRDefault="00590D5A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 xml:space="preserve">Г) </w:t>
      </w:r>
      <w:proofErr w:type="gramStart"/>
      <w:r w:rsidRPr="0033194C">
        <w:rPr>
          <w:rFonts w:ascii="Times New Roman" w:hAnsi="Times New Roman" w:cs="Times New Roman"/>
        </w:rPr>
        <w:t>объективности;</w:t>
      </w:r>
      <w:r w:rsidR="00720DE4" w:rsidRPr="0033194C">
        <w:rPr>
          <w:rFonts w:ascii="Times New Roman" w:hAnsi="Times New Roman" w:cs="Times New Roman"/>
        </w:rPr>
        <w:tab/>
      </w:r>
      <w:proofErr w:type="gramEnd"/>
      <w:r w:rsidR="00720DE4" w:rsidRPr="0033194C">
        <w:rPr>
          <w:rFonts w:ascii="Times New Roman" w:hAnsi="Times New Roman" w:cs="Times New Roman"/>
        </w:rPr>
        <w:tab/>
      </w:r>
      <w:r w:rsidR="00720DE4" w:rsidRPr="0033194C">
        <w:rPr>
          <w:rFonts w:ascii="Times New Roman" w:hAnsi="Times New Roman" w:cs="Times New Roman"/>
        </w:rPr>
        <w:tab/>
      </w:r>
      <w:r w:rsidR="00720DE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Д) понятности;</w:t>
      </w:r>
      <w:r w:rsidR="00720DE4" w:rsidRPr="0033194C">
        <w:rPr>
          <w:rFonts w:ascii="Times New Roman" w:hAnsi="Times New Roman" w:cs="Times New Roman"/>
        </w:rPr>
        <w:tab/>
      </w:r>
      <w:r w:rsidR="00720DE4" w:rsidRPr="0033194C">
        <w:rPr>
          <w:rFonts w:ascii="Times New Roman" w:hAnsi="Times New Roman" w:cs="Times New Roman"/>
        </w:rPr>
        <w:tab/>
      </w:r>
      <w:r w:rsidR="00720DE4" w:rsidRPr="0033194C">
        <w:rPr>
          <w:rFonts w:ascii="Times New Roman" w:hAnsi="Times New Roman" w:cs="Times New Roman"/>
        </w:rPr>
        <w:tab/>
      </w:r>
      <w:r w:rsidR="00720DE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Е) достоверности</w:t>
      </w:r>
    </w:p>
    <w:p w:rsidR="00590D5A" w:rsidRPr="0033194C" w:rsidRDefault="0035581F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9. Если человеку рассказываю что-то, к восприятию чего он не готов (например, обращаются на неизвестном ему иностранном языке), то эта информация для такого человека не будет:</w:t>
      </w:r>
    </w:p>
    <w:p w:rsidR="0035581F" w:rsidRPr="0033194C" w:rsidRDefault="0035581F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А) полезной (практически ценной</w:t>
      </w:r>
      <w:proofErr w:type="gramStart"/>
      <w:r w:rsidRPr="0033194C">
        <w:rPr>
          <w:rFonts w:ascii="Times New Roman" w:hAnsi="Times New Roman" w:cs="Times New Roman"/>
        </w:rPr>
        <w:t>);</w:t>
      </w:r>
      <w:r w:rsidR="00932854" w:rsidRPr="0033194C">
        <w:rPr>
          <w:rFonts w:ascii="Times New Roman" w:hAnsi="Times New Roman" w:cs="Times New Roman"/>
        </w:rPr>
        <w:tab/>
      </w:r>
      <w:proofErr w:type="gramEnd"/>
      <w:r w:rsidR="0093285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Б) понятной;</w:t>
      </w:r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В) вероятной;</w:t>
      </w:r>
    </w:p>
    <w:p w:rsidR="0035581F" w:rsidRPr="0033194C" w:rsidRDefault="0035581F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 xml:space="preserve">Г) </w:t>
      </w:r>
      <w:proofErr w:type="gramStart"/>
      <w:r w:rsidRPr="0033194C">
        <w:rPr>
          <w:rFonts w:ascii="Times New Roman" w:hAnsi="Times New Roman" w:cs="Times New Roman"/>
        </w:rPr>
        <w:t>объективной;</w:t>
      </w:r>
      <w:r w:rsidR="00932854" w:rsidRPr="0033194C">
        <w:rPr>
          <w:rFonts w:ascii="Times New Roman" w:hAnsi="Times New Roman" w:cs="Times New Roman"/>
        </w:rPr>
        <w:tab/>
      </w:r>
      <w:proofErr w:type="gramEnd"/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Д) полной;</w:t>
      </w:r>
      <w:r w:rsidR="00932854" w:rsidRPr="0033194C">
        <w:rPr>
          <w:rFonts w:ascii="Times New Roman" w:hAnsi="Times New Roman" w:cs="Times New Roman"/>
        </w:rPr>
        <w:tab/>
      </w:r>
      <w:r w:rsidR="0093285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Е) актуальной (своевременной)</w:t>
      </w:r>
    </w:p>
    <w:p w:rsidR="00590D5A" w:rsidRPr="0033194C" w:rsidRDefault="0035581F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10. Какой из перечисленных источников информации можно использовать для получения полной информации о конкретном домашнем животном?</w:t>
      </w:r>
    </w:p>
    <w:p w:rsidR="00932854" w:rsidRPr="0033194C" w:rsidRDefault="0035581F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А) специализированная литература;</w:t>
      </w:r>
    </w:p>
    <w:p w:rsidR="0035581F" w:rsidRPr="0033194C" w:rsidRDefault="0035581F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Б) радиопередачи по общим проблемам дрессировки домашних животных;</w:t>
      </w:r>
    </w:p>
    <w:p w:rsidR="00932854" w:rsidRPr="0033194C" w:rsidRDefault="0035581F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В) видео- и телепрограммы про животных;</w:t>
      </w:r>
    </w:p>
    <w:p w:rsidR="0035581F" w:rsidRPr="0033194C" w:rsidRDefault="0035581F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Г) поиск информации в информационных системах и базах данных;</w:t>
      </w:r>
    </w:p>
    <w:p w:rsidR="0035581F" w:rsidRPr="0033194C" w:rsidRDefault="0035581F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Д) изучение родословной и наблюдение за данным домашним животным</w:t>
      </w:r>
    </w:p>
    <w:p w:rsidR="0035581F" w:rsidRPr="0033194C" w:rsidRDefault="00201264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11. Представления наших древних предков, отраженные в наскальных рисунках дошли до нас благодаря носителям информации в виде:</w:t>
      </w:r>
    </w:p>
    <w:p w:rsidR="00720DE4" w:rsidRPr="0033194C" w:rsidRDefault="00201264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 xml:space="preserve">А) магнитных </w:t>
      </w:r>
      <w:proofErr w:type="gramStart"/>
      <w:r w:rsidRPr="0033194C">
        <w:rPr>
          <w:rFonts w:ascii="Times New Roman" w:hAnsi="Times New Roman" w:cs="Times New Roman"/>
        </w:rPr>
        <w:t>дисков;</w:t>
      </w:r>
      <w:r w:rsidR="00720DE4" w:rsidRPr="0033194C">
        <w:rPr>
          <w:rFonts w:ascii="Times New Roman" w:hAnsi="Times New Roman" w:cs="Times New Roman"/>
        </w:rPr>
        <w:tab/>
      </w:r>
      <w:proofErr w:type="gramEnd"/>
      <w:r w:rsidR="00720DE4" w:rsidRPr="0033194C">
        <w:rPr>
          <w:rFonts w:ascii="Times New Roman" w:hAnsi="Times New Roman" w:cs="Times New Roman"/>
        </w:rPr>
        <w:tab/>
      </w:r>
      <w:r w:rsidR="00720DE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Б) стен пещер;</w:t>
      </w:r>
      <w:r w:rsidR="00720DE4" w:rsidRPr="0033194C">
        <w:rPr>
          <w:rFonts w:ascii="Times New Roman" w:hAnsi="Times New Roman" w:cs="Times New Roman"/>
        </w:rPr>
        <w:tab/>
      </w:r>
      <w:r w:rsidR="00720DE4" w:rsidRPr="0033194C">
        <w:rPr>
          <w:rFonts w:ascii="Times New Roman" w:hAnsi="Times New Roman" w:cs="Times New Roman"/>
        </w:rPr>
        <w:tab/>
      </w:r>
      <w:r w:rsidR="00720DE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В) бумаги;</w:t>
      </w:r>
    </w:p>
    <w:p w:rsidR="00201264" w:rsidRPr="0033194C" w:rsidRDefault="00201264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 xml:space="preserve">Г) акустических </w:t>
      </w:r>
      <w:proofErr w:type="gramStart"/>
      <w:r w:rsidRPr="0033194C">
        <w:rPr>
          <w:rFonts w:ascii="Times New Roman" w:hAnsi="Times New Roman" w:cs="Times New Roman"/>
        </w:rPr>
        <w:t>волн;</w:t>
      </w:r>
      <w:r w:rsidR="00720DE4" w:rsidRPr="0033194C">
        <w:rPr>
          <w:rFonts w:ascii="Times New Roman" w:hAnsi="Times New Roman" w:cs="Times New Roman"/>
        </w:rPr>
        <w:tab/>
      </w:r>
      <w:proofErr w:type="gramEnd"/>
      <w:r w:rsidR="00720DE4" w:rsidRPr="0033194C">
        <w:rPr>
          <w:rFonts w:ascii="Times New Roman" w:hAnsi="Times New Roman" w:cs="Times New Roman"/>
        </w:rPr>
        <w:tab/>
      </w:r>
      <w:r w:rsidR="00720DE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Д) электромагнитных волн</w:t>
      </w:r>
    </w:p>
    <w:p w:rsidR="00201264" w:rsidRPr="0033194C" w:rsidRDefault="00E0170C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12. Декодируйте известные пословицы, представленные в виде рисунков:</w:t>
      </w:r>
    </w:p>
    <w:p w:rsidR="00E0170C" w:rsidRPr="0033194C" w:rsidRDefault="00720DE4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А)</w:t>
      </w:r>
      <w:r w:rsidR="00E0170C" w:rsidRPr="0033194C">
        <w:rPr>
          <w:noProof/>
          <w:sz w:val="24"/>
          <w:lang w:eastAsia="ru-RU"/>
        </w:rPr>
        <w:drawing>
          <wp:inline distT="0" distB="0" distL="0" distR="0" wp14:anchorId="0A90A26C" wp14:editId="69B3D0A4">
            <wp:extent cx="3848100" cy="87419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6845" cy="88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264" w:rsidRPr="0033194C" w:rsidRDefault="00201264" w:rsidP="00932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170C" w:rsidRPr="0033194C" w:rsidRDefault="00720DE4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Б)</w:t>
      </w:r>
      <w:r w:rsidR="00E0170C" w:rsidRPr="0033194C">
        <w:rPr>
          <w:noProof/>
          <w:sz w:val="24"/>
          <w:lang w:eastAsia="ru-RU"/>
        </w:rPr>
        <w:drawing>
          <wp:inline distT="0" distB="0" distL="0" distR="0" wp14:anchorId="32580164" wp14:editId="753A1CB0">
            <wp:extent cx="3848100" cy="9415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0367" cy="94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D20" w:rsidRPr="0033194C" w:rsidRDefault="00FD2D20" w:rsidP="00932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2D20" w:rsidRPr="0033194C" w:rsidRDefault="00FD2D20" w:rsidP="00932854">
      <w:pPr>
        <w:spacing w:after="0" w:line="240" w:lineRule="auto"/>
        <w:jc w:val="both"/>
        <w:rPr>
          <w:rFonts w:ascii="Times New Roman" w:hAnsi="Times New Roman" w:cs="Times New Roman"/>
        </w:rPr>
        <w:sectPr w:rsidR="00FD2D20" w:rsidRPr="0033194C" w:rsidSect="00FD2D20">
          <w:pgSz w:w="11906" w:h="16838"/>
          <w:pgMar w:top="426" w:right="707" w:bottom="284" w:left="851" w:header="708" w:footer="708" w:gutter="0"/>
          <w:cols w:space="708"/>
          <w:docGrid w:linePitch="360"/>
        </w:sectPr>
      </w:pPr>
    </w:p>
    <w:p w:rsidR="004C1580" w:rsidRDefault="004C1580" w:rsidP="004C15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lastRenderedPageBreak/>
        <w:t>Проверочная работа №1</w:t>
      </w:r>
      <w:bookmarkStart w:id="0" w:name="_GoBack"/>
      <w:bookmarkEnd w:id="0"/>
    </w:p>
    <w:p w:rsidR="007A2F88" w:rsidRPr="0033194C" w:rsidRDefault="007A2F88" w:rsidP="00720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Вариант 2</w:t>
      </w:r>
    </w:p>
    <w:p w:rsidR="007A2F88" w:rsidRPr="0033194C" w:rsidRDefault="007A2F88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1. Непрерывным называют сигнал:</w:t>
      </w:r>
    </w:p>
    <w:p w:rsidR="007A2F88" w:rsidRPr="0033194C" w:rsidRDefault="007A2F88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А) принимающий конечное число определенных значений;</w:t>
      </w:r>
    </w:p>
    <w:p w:rsidR="007A2F88" w:rsidRPr="0033194C" w:rsidRDefault="007A2F88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Б) непрерывно изменяющийся во времени;</w:t>
      </w:r>
    </w:p>
    <w:p w:rsidR="007A2F88" w:rsidRPr="0033194C" w:rsidRDefault="007A2F88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В) несущий текстовую информацию;</w:t>
      </w:r>
    </w:p>
    <w:p w:rsidR="007A2F88" w:rsidRPr="0033194C" w:rsidRDefault="007A2F88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Г) несущий какую-либо информацию.</w:t>
      </w:r>
    </w:p>
    <w:p w:rsidR="007A2F88" w:rsidRPr="0033194C" w:rsidRDefault="007A2F88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2. Информацию, не зависящую от личного мнения или суждения, называют:</w:t>
      </w:r>
    </w:p>
    <w:p w:rsidR="007A2F88" w:rsidRPr="0033194C" w:rsidRDefault="007A2F88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 xml:space="preserve">А) </w:t>
      </w:r>
      <w:proofErr w:type="gramStart"/>
      <w:r w:rsidRPr="0033194C">
        <w:rPr>
          <w:rFonts w:ascii="Times New Roman" w:hAnsi="Times New Roman" w:cs="Times New Roman"/>
        </w:rPr>
        <w:t>понятной;</w:t>
      </w:r>
      <w:r w:rsidR="00720DE4" w:rsidRPr="0033194C">
        <w:rPr>
          <w:rFonts w:ascii="Times New Roman" w:hAnsi="Times New Roman" w:cs="Times New Roman"/>
        </w:rPr>
        <w:tab/>
      </w:r>
      <w:proofErr w:type="gramEnd"/>
      <w:r w:rsidR="00720DE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Б) актуальной;</w:t>
      </w:r>
      <w:r w:rsidR="00720DE4" w:rsidRPr="0033194C">
        <w:rPr>
          <w:rFonts w:ascii="Times New Roman" w:hAnsi="Times New Roman" w:cs="Times New Roman"/>
        </w:rPr>
        <w:tab/>
      </w:r>
      <w:r w:rsidR="00720DE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В) объективной;</w:t>
      </w:r>
      <w:r w:rsidR="00720DE4" w:rsidRPr="0033194C">
        <w:rPr>
          <w:rFonts w:ascii="Times New Roman" w:hAnsi="Times New Roman" w:cs="Times New Roman"/>
        </w:rPr>
        <w:tab/>
      </w:r>
      <w:r w:rsidR="00720DE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Г) полезной.</w:t>
      </w:r>
    </w:p>
    <w:p w:rsidR="007A2F88" w:rsidRPr="0033194C" w:rsidRDefault="007A2F88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3. По способу восприятия человеком различают следующие виды информации:</w:t>
      </w:r>
    </w:p>
    <w:p w:rsidR="007A2F88" w:rsidRPr="0033194C" w:rsidRDefault="007A2F88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А) текстовую, числовую, графическую, табличную и пр.</w:t>
      </w:r>
    </w:p>
    <w:p w:rsidR="007A2F88" w:rsidRPr="0033194C" w:rsidRDefault="007A2F88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Б)</w:t>
      </w:r>
      <w:r w:rsidR="006A3D92" w:rsidRPr="0033194C">
        <w:rPr>
          <w:rFonts w:ascii="Times New Roman" w:hAnsi="Times New Roman" w:cs="Times New Roman"/>
        </w:rPr>
        <w:t xml:space="preserve"> научную, социальную, политическую, экономическую, религиозную и т.д.;</w:t>
      </w:r>
    </w:p>
    <w:p w:rsidR="006A3D92" w:rsidRPr="0033194C" w:rsidRDefault="006A3D92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В) обыденную, производственную, техническую, управленческую;</w:t>
      </w:r>
    </w:p>
    <w:p w:rsidR="006A3D92" w:rsidRPr="0033194C" w:rsidRDefault="006A3D92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Г) визуальную, аудиальную, тактильную, обонятельную, вкусовую.</w:t>
      </w:r>
    </w:p>
    <w:p w:rsidR="006A3D92" w:rsidRPr="0033194C" w:rsidRDefault="006A3D92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4. Укажите «лишний» объект с точки зрения соглашения о смысле используемых знаков:</w:t>
      </w:r>
    </w:p>
    <w:p w:rsidR="006A3D92" w:rsidRPr="0033194C" w:rsidRDefault="006A3D92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 xml:space="preserve">А) </w:t>
      </w:r>
      <w:proofErr w:type="gramStart"/>
      <w:r w:rsidRPr="0033194C">
        <w:rPr>
          <w:rFonts w:ascii="Times New Roman" w:hAnsi="Times New Roman" w:cs="Times New Roman"/>
        </w:rPr>
        <w:t>буквы;</w:t>
      </w:r>
      <w:r w:rsidR="00720DE4" w:rsidRPr="0033194C">
        <w:rPr>
          <w:rFonts w:ascii="Times New Roman" w:hAnsi="Times New Roman" w:cs="Times New Roman"/>
        </w:rPr>
        <w:tab/>
      </w:r>
      <w:proofErr w:type="gramEnd"/>
      <w:r w:rsidR="00720DE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Б) дорожные знаки;</w:t>
      </w:r>
      <w:r w:rsidR="00720DE4" w:rsidRPr="0033194C">
        <w:rPr>
          <w:rFonts w:ascii="Times New Roman" w:hAnsi="Times New Roman" w:cs="Times New Roman"/>
        </w:rPr>
        <w:tab/>
      </w:r>
      <w:r w:rsidR="00720DE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В) цифры;</w:t>
      </w:r>
      <w:r w:rsidR="00720DE4" w:rsidRPr="0033194C">
        <w:rPr>
          <w:rFonts w:ascii="Times New Roman" w:hAnsi="Times New Roman" w:cs="Times New Roman"/>
        </w:rPr>
        <w:tab/>
      </w:r>
      <w:r w:rsidR="00720DE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Г) нотные знаки</w:t>
      </w:r>
    </w:p>
    <w:p w:rsidR="006A3D92" w:rsidRPr="0033194C" w:rsidRDefault="006A3D92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5. К формальным языка можно отнести:</w:t>
      </w:r>
    </w:p>
    <w:p w:rsidR="006A3D92" w:rsidRPr="0033194C" w:rsidRDefault="006A3D92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А) русский</w:t>
      </w:r>
      <w:r w:rsidR="00720DE4" w:rsidRPr="0033194C">
        <w:rPr>
          <w:rFonts w:ascii="Times New Roman" w:hAnsi="Times New Roman" w:cs="Times New Roman"/>
        </w:rPr>
        <w:t xml:space="preserve"> </w:t>
      </w:r>
      <w:proofErr w:type="gramStart"/>
      <w:r w:rsidR="00720DE4" w:rsidRPr="0033194C">
        <w:rPr>
          <w:rFonts w:ascii="Times New Roman" w:hAnsi="Times New Roman" w:cs="Times New Roman"/>
        </w:rPr>
        <w:t>язык</w:t>
      </w:r>
      <w:r w:rsidRPr="0033194C">
        <w:rPr>
          <w:rFonts w:ascii="Times New Roman" w:hAnsi="Times New Roman" w:cs="Times New Roman"/>
        </w:rPr>
        <w:t>;</w:t>
      </w:r>
      <w:r w:rsidR="00720DE4" w:rsidRPr="0033194C">
        <w:rPr>
          <w:rFonts w:ascii="Times New Roman" w:hAnsi="Times New Roman" w:cs="Times New Roman"/>
        </w:rPr>
        <w:tab/>
      </w:r>
      <w:proofErr w:type="gramEnd"/>
      <w:r w:rsidR="00720DE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Б) латынь;</w:t>
      </w:r>
      <w:r w:rsidR="00720DE4" w:rsidRPr="0033194C">
        <w:rPr>
          <w:rFonts w:ascii="Times New Roman" w:hAnsi="Times New Roman" w:cs="Times New Roman"/>
        </w:rPr>
        <w:tab/>
      </w:r>
      <w:r w:rsidR="00720DE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В) китайский</w:t>
      </w:r>
      <w:r w:rsidR="00720DE4" w:rsidRPr="0033194C">
        <w:rPr>
          <w:rFonts w:ascii="Times New Roman" w:hAnsi="Times New Roman" w:cs="Times New Roman"/>
        </w:rPr>
        <w:t xml:space="preserve"> язык</w:t>
      </w:r>
      <w:r w:rsidRPr="0033194C">
        <w:rPr>
          <w:rFonts w:ascii="Times New Roman" w:hAnsi="Times New Roman" w:cs="Times New Roman"/>
        </w:rPr>
        <w:t>;</w:t>
      </w:r>
      <w:r w:rsidR="00720DE4" w:rsidRPr="0033194C">
        <w:rPr>
          <w:rFonts w:ascii="Times New Roman" w:hAnsi="Times New Roman" w:cs="Times New Roman"/>
        </w:rPr>
        <w:tab/>
      </w:r>
      <w:r w:rsidR="00720DE4" w:rsidRPr="0033194C">
        <w:rPr>
          <w:rFonts w:ascii="Times New Roman" w:hAnsi="Times New Roman" w:cs="Times New Roman"/>
        </w:rPr>
        <w:tab/>
        <w:t>Г) французский язык</w:t>
      </w:r>
    </w:p>
    <w:p w:rsidR="007A2F88" w:rsidRPr="0033194C" w:rsidRDefault="006A3D92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 xml:space="preserve">6. </w:t>
      </w:r>
      <w:r w:rsidR="00B46372" w:rsidRPr="0033194C">
        <w:rPr>
          <w:rFonts w:ascii="Times New Roman" w:hAnsi="Times New Roman" w:cs="Times New Roman"/>
          <w:b/>
        </w:rPr>
        <w:t>Дискретизация информации – это:</w:t>
      </w:r>
    </w:p>
    <w:p w:rsidR="00B46372" w:rsidRPr="0033194C" w:rsidRDefault="00B46372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А) физический процесс, изменяющийся во времени;</w:t>
      </w:r>
    </w:p>
    <w:p w:rsidR="00B46372" w:rsidRPr="0033194C" w:rsidRDefault="00B46372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Б) количественная характеристика сигнала;</w:t>
      </w:r>
    </w:p>
    <w:p w:rsidR="00B46372" w:rsidRPr="0033194C" w:rsidRDefault="00B46372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В) процесс преобразования информации из непрерывной формы в дискретную;</w:t>
      </w:r>
    </w:p>
    <w:p w:rsidR="00B46372" w:rsidRPr="0033194C" w:rsidRDefault="00B46372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Г) процесс преобразования информации из дискретной формы в непрерывную.</w:t>
      </w:r>
    </w:p>
    <w:p w:rsidR="006A3D92" w:rsidRPr="0033194C" w:rsidRDefault="00590D5A" w:rsidP="0093285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3194C">
        <w:rPr>
          <w:rFonts w:ascii="Times New Roman" w:hAnsi="Times New Roman" w:cs="Times New Roman"/>
          <w:b/>
        </w:rPr>
        <w:t>7.</w:t>
      </w:r>
      <w:r w:rsidRPr="0033194C">
        <w:rPr>
          <w:rFonts w:ascii="Times New Roman" w:hAnsi="Times New Roman" w:cs="Times New Roman"/>
        </w:rPr>
        <w:t xml:space="preserve"> </w:t>
      </w:r>
      <w:r w:rsidR="00720DE4" w:rsidRPr="0033194C">
        <w:rPr>
          <w:rFonts w:ascii="Times New Roman" w:hAnsi="Times New Roman" w:cs="Times New Roman"/>
          <w:i/>
        </w:rPr>
        <w:t>«</w:t>
      </w:r>
      <w:r w:rsidRPr="0033194C">
        <w:rPr>
          <w:rFonts w:ascii="Times New Roman" w:hAnsi="Times New Roman" w:cs="Times New Roman"/>
          <w:i/>
        </w:rPr>
        <w:t xml:space="preserve">Долгое время считалось, что в центре Вселенной находится Земля, а Солнце вращается вокруг Земли (геоцентрическая модель Вселенной Птолемея). Однако такая модель Вселенной не согласовывалась с наблюдениями астрономов. В 1543 г. польский астроном </w:t>
      </w:r>
      <w:proofErr w:type="spellStart"/>
      <w:r w:rsidRPr="0033194C">
        <w:rPr>
          <w:rFonts w:ascii="Times New Roman" w:hAnsi="Times New Roman" w:cs="Times New Roman"/>
          <w:i/>
        </w:rPr>
        <w:t>М.Коперник</w:t>
      </w:r>
      <w:proofErr w:type="spellEnd"/>
      <w:r w:rsidRPr="0033194C">
        <w:rPr>
          <w:rFonts w:ascii="Times New Roman" w:hAnsi="Times New Roman" w:cs="Times New Roman"/>
          <w:i/>
        </w:rPr>
        <w:t xml:space="preserve"> на основании анализа результатов значительного количества наблюдений доказал ошибочность геоцентрической модели мира и вероятность гелиоцентрической модели,</w:t>
      </w:r>
      <w:r w:rsidR="00720DE4" w:rsidRPr="0033194C">
        <w:rPr>
          <w:rFonts w:ascii="Times New Roman" w:hAnsi="Times New Roman" w:cs="Times New Roman"/>
          <w:i/>
        </w:rPr>
        <w:t xml:space="preserve"> которая служит науке и сегодня».</w:t>
      </w:r>
    </w:p>
    <w:p w:rsidR="00590D5A" w:rsidRPr="0033194C" w:rsidRDefault="00590D5A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Какие из свойств информации присущи данному сообщению?</w:t>
      </w:r>
    </w:p>
    <w:p w:rsidR="00590D5A" w:rsidRPr="0033194C" w:rsidRDefault="00590D5A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 xml:space="preserve">А) </w:t>
      </w:r>
      <w:proofErr w:type="gramStart"/>
      <w:r w:rsidRPr="0033194C">
        <w:rPr>
          <w:rFonts w:ascii="Times New Roman" w:hAnsi="Times New Roman" w:cs="Times New Roman"/>
        </w:rPr>
        <w:t>достоверность;</w:t>
      </w:r>
      <w:r w:rsidR="00720DE4" w:rsidRPr="0033194C">
        <w:rPr>
          <w:rFonts w:ascii="Times New Roman" w:hAnsi="Times New Roman" w:cs="Times New Roman"/>
        </w:rPr>
        <w:tab/>
      </w:r>
      <w:proofErr w:type="gramEnd"/>
      <w:r w:rsidR="00720DE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Б) понятность;</w:t>
      </w:r>
      <w:r w:rsidR="00720DE4" w:rsidRPr="0033194C">
        <w:rPr>
          <w:rFonts w:ascii="Times New Roman" w:hAnsi="Times New Roman" w:cs="Times New Roman"/>
        </w:rPr>
        <w:tab/>
      </w:r>
      <w:r w:rsidR="00720DE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В) актуальность (современность);</w:t>
      </w:r>
    </w:p>
    <w:p w:rsidR="00590D5A" w:rsidRPr="0033194C" w:rsidRDefault="00590D5A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Г) полезность (практическая ценность</w:t>
      </w:r>
      <w:proofErr w:type="gramStart"/>
      <w:r w:rsidRPr="0033194C">
        <w:rPr>
          <w:rFonts w:ascii="Times New Roman" w:hAnsi="Times New Roman" w:cs="Times New Roman"/>
        </w:rPr>
        <w:t>);</w:t>
      </w:r>
      <w:r w:rsidR="00720DE4" w:rsidRPr="0033194C">
        <w:rPr>
          <w:rFonts w:ascii="Times New Roman" w:hAnsi="Times New Roman" w:cs="Times New Roman"/>
        </w:rPr>
        <w:tab/>
      </w:r>
      <w:proofErr w:type="gramEnd"/>
      <w:r w:rsidR="00720DE4" w:rsidRPr="0033194C">
        <w:rPr>
          <w:rFonts w:ascii="Times New Roman" w:hAnsi="Times New Roman" w:cs="Times New Roman"/>
        </w:rPr>
        <w:tab/>
        <w:t>Д) полнота;</w:t>
      </w:r>
      <w:r w:rsidR="00720DE4" w:rsidRPr="0033194C">
        <w:rPr>
          <w:rFonts w:ascii="Times New Roman" w:hAnsi="Times New Roman" w:cs="Times New Roman"/>
        </w:rPr>
        <w:tab/>
      </w:r>
      <w:r w:rsidR="00720DE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Е) объективность</w:t>
      </w:r>
    </w:p>
    <w:p w:rsidR="0035581F" w:rsidRPr="0033194C" w:rsidRDefault="0035581F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8. Данные полученные с помощью корректно работающих датчиков измерительных приборов, характеризуются:</w:t>
      </w:r>
    </w:p>
    <w:p w:rsidR="00720DE4" w:rsidRPr="0033194C" w:rsidRDefault="0035581F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А) полезностью (практической ценностью</w:t>
      </w:r>
      <w:proofErr w:type="gramStart"/>
      <w:r w:rsidRPr="0033194C">
        <w:rPr>
          <w:rFonts w:ascii="Times New Roman" w:hAnsi="Times New Roman" w:cs="Times New Roman"/>
        </w:rPr>
        <w:t>);</w:t>
      </w:r>
      <w:r w:rsidR="00720DE4" w:rsidRPr="0033194C">
        <w:rPr>
          <w:rFonts w:ascii="Times New Roman" w:hAnsi="Times New Roman" w:cs="Times New Roman"/>
        </w:rPr>
        <w:tab/>
      </w:r>
      <w:proofErr w:type="gramEnd"/>
      <w:r w:rsidR="00720DE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Б) актуальностью (своевременностью)</w:t>
      </w:r>
      <w:r w:rsidR="00720DE4" w:rsidRPr="0033194C">
        <w:rPr>
          <w:rFonts w:ascii="Times New Roman" w:hAnsi="Times New Roman" w:cs="Times New Roman"/>
        </w:rPr>
        <w:t>;</w:t>
      </w:r>
    </w:p>
    <w:p w:rsidR="00720DE4" w:rsidRPr="0033194C" w:rsidRDefault="00720DE4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 xml:space="preserve">В) </w:t>
      </w:r>
      <w:proofErr w:type="gramStart"/>
      <w:r w:rsidRPr="0033194C">
        <w:rPr>
          <w:rFonts w:ascii="Times New Roman" w:hAnsi="Times New Roman" w:cs="Times New Roman"/>
        </w:rPr>
        <w:t>полнотой;</w:t>
      </w:r>
      <w:r w:rsidRPr="0033194C">
        <w:rPr>
          <w:rFonts w:ascii="Times New Roman" w:hAnsi="Times New Roman" w:cs="Times New Roman"/>
        </w:rPr>
        <w:tab/>
      </w:r>
      <w:proofErr w:type="gramEnd"/>
      <w:r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ab/>
        <w:t>Г) достоверностью;</w:t>
      </w:r>
    </w:p>
    <w:p w:rsidR="0035581F" w:rsidRPr="0033194C" w:rsidRDefault="0035581F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 xml:space="preserve">Д) </w:t>
      </w:r>
      <w:proofErr w:type="gramStart"/>
      <w:r w:rsidRPr="0033194C">
        <w:rPr>
          <w:rFonts w:ascii="Times New Roman" w:hAnsi="Times New Roman" w:cs="Times New Roman"/>
        </w:rPr>
        <w:t>объек</w:t>
      </w:r>
      <w:r w:rsidR="00720DE4" w:rsidRPr="0033194C">
        <w:rPr>
          <w:rFonts w:ascii="Times New Roman" w:hAnsi="Times New Roman" w:cs="Times New Roman"/>
        </w:rPr>
        <w:t>тивностью;</w:t>
      </w:r>
      <w:r w:rsidR="00720DE4" w:rsidRPr="0033194C">
        <w:rPr>
          <w:rFonts w:ascii="Times New Roman" w:hAnsi="Times New Roman" w:cs="Times New Roman"/>
        </w:rPr>
        <w:tab/>
      </w:r>
      <w:proofErr w:type="gramEnd"/>
      <w:r w:rsidR="00720DE4" w:rsidRPr="0033194C">
        <w:rPr>
          <w:rFonts w:ascii="Times New Roman" w:hAnsi="Times New Roman" w:cs="Times New Roman"/>
        </w:rPr>
        <w:tab/>
      </w:r>
      <w:r w:rsidR="00720DE4" w:rsidRPr="0033194C">
        <w:rPr>
          <w:rFonts w:ascii="Times New Roman" w:hAnsi="Times New Roman" w:cs="Times New Roman"/>
        </w:rPr>
        <w:tab/>
      </w:r>
      <w:r w:rsidR="00720DE4" w:rsidRPr="0033194C">
        <w:rPr>
          <w:rFonts w:ascii="Times New Roman" w:hAnsi="Times New Roman" w:cs="Times New Roman"/>
        </w:rPr>
        <w:tab/>
      </w:r>
      <w:r w:rsidR="00720DE4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Е) понятностью</w:t>
      </w:r>
    </w:p>
    <w:p w:rsidR="0035581F" w:rsidRPr="0033194C" w:rsidRDefault="0035581F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9. Сообщение: «В 20.00 начнется выпуск теленовостей», полученное в 19.00, по сравнению с тем же сообщением, полученным в 21.00, является:</w:t>
      </w:r>
    </w:p>
    <w:p w:rsidR="0035581F" w:rsidRPr="0033194C" w:rsidRDefault="0035581F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 xml:space="preserve">А) </w:t>
      </w:r>
      <w:proofErr w:type="gramStart"/>
      <w:r w:rsidRPr="0033194C">
        <w:rPr>
          <w:rFonts w:ascii="Times New Roman" w:hAnsi="Times New Roman" w:cs="Times New Roman"/>
        </w:rPr>
        <w:t>объективным;</w:t>
      </w:r>
      <w:r w:rsidR="0033194C" w:rsidRPr="0033194C">
        <w:rPr>
          <w:rFonts w:ascii="Times New Roman" w:hAnsi="Times New Roman" w:cs="Times New Roman"/>
        </w:rPr>
        <w:tab/>
      </w:r>
      <w:proofErr w:type="gramEnd"/>
      <w:r w:rsidR="0033194C" w:rsidRPr="0033194C">
        <w:rPr>
          <w:rFonts w:ascii="Times New Roman" w:hAnsi="Times New Roman" w:cs="Times New Roman"/>
        </w:rPr>
        <w:tab/>
        <w:t>Б) полным;</w:t>
      </w:r>
      <w:r w:rsidR="0033194C" w:rsidRPr="0033194C">
        <w:rPr>
          <w:rFonts w:ascii="Times New Roman" w:hAnsi="Times New Roman" w:cs="Times New Roman"/>
        </w:rPr>
        <w:tab/>
      </w:r>
      <w:r w:rsidR="0033194C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В) полезным (практически ценным);</w:t>
      </w:r>
    </w:p>
    <w:p w:rsidR="0035581F" w:rsidRPr="0033194C" w:rsidRDefault="0035581F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Г) актуальным (своевременным</w:t>
      </w:r>
      <w:proofErr w:type="gramStart"/>
      <w:r w:rsidRPr="0033194C">
        <w:rPr>
          <w:rFonts w:ascii="Times New Roman" w:hAnsi="Times New Roman" w:cs="Times New Roman"/>
        </w:rPr>
        <w:t>);</w:t>
      </w:r>
      <w:r w:rsidR="0033194C" w:rsidRPr="0033194C">
        <w:rPr>
          <w:rFonts w:ascii="Times New Roman" w:hAnsi="Times New Roman" w:cs="Times New Roman"/>
        </w:rPr>
        <w:tab/>
      </w:r>
      <w:proofErr w:type="gramEnd"/>
      <w:r w:rsidR="0033194C" w:rsidRPr="0033194C">
        <w:rPr>
          <w:rFonts w:ascii="Times New Roman" w:hAnsi="Times New Roman" w:cs="Times New Roman"/>
        </w:rPr>
        <w:tab/>
      </w:r>
      <w:r w:rsidR="0033194C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Д) понятным;</w:t>
      </w:r>
      <w:r w:rsidR="0033194C" w:rsidRPr="0033194C">
        <w:rPr>
          <w:rFonts w:ascii="Times New Roman" w:hAnsi="Times New Roman" w:cs="Times New Roman"/>
        </w:rPr>
        <w:tab/>
      </w:r>
      <w:r w:rsidR="0033194C" w:rsidRPr="0033194C">
        <w:rPr>
          <w:rFonts w:ascii="Times New Roman" w:hAnsi="Times New Roman" w:cs="Times New Roman"/>
        </w:rPr>
        <w:tab/>
      </w:r>
      <w:r w:rsidR="0033194C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Е) вероятным</w:t>
      </w:r>
    </w:p>
    <w:p w:rsidR="0035581F" w:rsidRPr="0033194C" w:rsidRDefault="0035581F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 xml:space="preserve">10. </w:t>
      </w:r>
      <w:r w:rsidR="00201264" w:rsidRPr="0033194C">
        <w:rPr>
          <w:rFonts w:ascii="Times New Roman" w:hAnsi="Times New Roman" w:cs="Times New Roman"/>
          <w:b/>
        </w:rPr>
        <w:t>Что является наиболее общим между папирусом, берестяной грамотой, книгой и дискетой?</w:t>
      </w:r>
    </w:p>
    <w:p w:rsidR="0033194C" w:rsidRPr="0033194C" w:rsidRDefault="00201264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 xml:space="preserve">А) способ </w:t>
      </w:r>
      <w:proofErr w:type="gramStart"/>
      <w:r w:rsidRPr="0033194C">
        <w:rPr>
          <w:rFonts w:ascii="Times New Roman" w:hAnsi="Times New Roman" w:cs="Times New Roman"/>
        </w:rPr>
        <w:t>производства;</w:t>
      </w:r>
      <w:r w:rsidR="0033194C" w:rsidRPr="0033194C">
        <w:rPr>
          <w:rFonts w:ascii="Times New Roman" w:hAnsi="Times New Roman" w:cs="Times New Roman"/>
        </w:rPr>
        <w:tab/>
      </w:r>
      <w:proofErr w:type="gramEnd"/>
      <w:r w:rsidR="0033194C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Б) форма;</w:t>
      </w:r>
      <w:r w:rsidR="0033194C" w:rsidRPr="0033194C">
        <w:rPr>
          <w:rFonts w:ascii="Times New Roman" w:hAnsi="Times New Roman" w:cs="Times New Roman"/>
        </w:rPr>
        <w:tab/>
      </w:r>
      <w:r w:rsidR="0033194C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В) материал, из которого они изготовлены;</w:t>
      </w:r>
    </w:p>
    <w:p w:rsidR="00201264" w:rsidRPr="0033194C" w:rsidRDefault="00201264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Г</w:t>
      </w:r>
      <w:r w:rsidR="0033194C" w:rsidRPr="0033194C">
        <w:rPr>
          <w:rFonts w:ascii="Times New Roman" w:hAnsi="Times New Roman" w:cs="Times New Roman"/>
        </w:rPr>
        <w:t xml:space="preserve">) </w:t>
      </w:r>
      <w:proofErr w:type="gramStart"/>
      <w:r w:rsidR="0033194C" w:rsidRPr="0033194C">
        <w:rPr>
          <w:rFonts w:ascii="Times New Roman" w:hAnsi="Times New Roman" w:cs="Times New Roman"/>
        </w:rPr>
        <w:t>назначение;</w:t>
      </w:r>
      <w:r w:rsidR="0033194C" w:rsidRPr="0033194C">
        <w:rPr>
          <w:rFonts w:ascii="Times New Roman" w:hAnsi="Times New Roman" w:cs="Times New Roman"/>
        </w:rPr>
        <w:tab/>
      </w:r>
      <w:proofErr w:type="gramEnd"/>
      <w:r w:rsidR="0033194C" w:rsidRPr="0033194C">
        <w:rPr>
          <w:rFonts w:ascii="Times New Roman" w:hAnsi="Times New Roman" w:cs="Times New Roman"/>
        </w:rPr>
        <w:tab/>
      </w:r>
      <w:r w:rsidR="0033194C" w:rsidRPr="0033194C">
        <w:rPr>
          <w:rFonts w:ascii="Times New Roman" w:hAnsi="Times New Roman" w:cs="Times New Roman"/>
        </w:rPr>
        <w:tab/>
      </w:r>
      <w:r w:rsidR="0033194C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Д) стоимость</w:t>
      </w:r>
    </w:p>
    <w:p w:rsidR="00201264" w:rsidRPr="0033194C" w:rsidRDefault="00201264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11. В системе «человек – телевизор» носителем информации является:</w:t>
      </w:r>
    </w:p>
    <w:p w:rsidR="0033194C" w:rsidRPr="0033194C" w:rsidRDefault="00201264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 xml:space="preserve">А) </w:t>
      </w:r>
      <w:proofErr w:type="gramStart"/>
      <w:r w:rsidRPr="0033194C">
        <w:rPr>
          <w:rFonts w:ascii="Times New Roman" w:hAnsi="Times New Roman" w:cs="Times New Roman"/>
        </w:rPr>
        <w:t>вещество;</w:t>
      </w:r>
      <w:r w:rsidR="0033194C" w:rsidRPr="0033194C">
        <w:rPr>
          <w:rFonts w:ascii="Times New Roman" w:hAnsi="Times New Roman" w:cs="Times New Roman"/>
        </w:rPr>
        <w:tab/>
      </w:r>
      <w:proofErr w:type="gramEnd"/>
      <w:r w:rsidR="0033194C" w:rsidRPr="0033194C">
        <w:rPr>
          <w:rFonts w:ascii="Times New Roman" w:hAnsi="Times New Roman" w:cs="Times New Roman"/>
        </w:rPr>
        <w:tab/>
      </w:r>
      <w:r w:rsidR="0033194C" w:rsidRPr="0033194C">
        <w:rPr>
          <w:rFonts w:ascii="Times New Roman" w:hAnsi="Times New Roman" w:cs="Times New Roman"/>
        </w:rPr>
        <w:tab/>
      </w:r>
      <w:r w:rsidR="0033194C" w:rsidRPr="0033194C">
        <w:rPr>
          <w:rFonts w:ascii="Times New Roman" w:hAnsi="Times New Roman" w:cs="Times New Roman"/>
        </w:rPr>
        <w:tab/>
      </w:r>
      <w:r w:rsidR="0033194C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Б) гравитационное поле;</w:t>
      </w:r>
    </w:p>
    <w:p w:rsidR="00201264" w:rsidRPr="0033194C" w:rsidRDefault="00201264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 xml:space="preserve">В) звуковые и световые </w:t>
      </w:r>
      <w:proofErr w:type="gramStart"/>
      <w:r w:rsidRPr="0033194C">
        <w:rPr>
          <w:rFonts w:ascii="Times New Roman" w:hAnsi="Times New Roman" w:cs="Times New Roman"/>
        </w:rPr>
        <w:t>волны;</w:t>
      </w:r>
      <w:r w:rsidR="0033194C" w:rsidRPr="0033194C">
        <w:rPr>
          <w:rFonts w:ascii="Times New Roman" w:hAnsi="Times New Roman" w:cs="Times New Roman"/>
        </w:rPr>
        <w:tab/>
      </w:r>
      <w:proofErr w:type="gramEnd"/>
      <w:r w:rsidR="0033194C" w:rsidRPr="0033194C">
        <w:rPr>
          <w:rFonts w:ascii="Times New Roman" w:hAnsi="Times New Roman" w:cs="Times New Roman"/>
        </w:rPr>
        <w:tab/>
      </w:r>
      <w:r w:rsidRPr="0033194C">
        <w:rPr>
          <w:rFonts w:ascii="Times New Roman" w:hAnsi="Times New Roman" w:cs="Times New Roman"/>
        </w:rPr>
        <w:t>Г) вакуум</w:t>
      </w:r>
    </w:p>
    <w:p w:rsidR="00201264" w:rsidRPr="0033194C" w:rsidRDefault="00E0170C" w:rsidP="00932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194C">
        <w:rPr>
          <w:rFonts w:ascii="Times New Roman" w:hAnsi="Times New Roman" w:cs="Times New Roman"/>
          <w:b/>
        </w:rPr>
        <w:t>12. Декодируйте известные пословицы, представленные в виде рисунков:</w:t>
      </w:r>
    </w:p>
    <w:p w:rsidR="00201264" w:rsidRPr="0033194C" w:rsidRDefault="0033194C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А)</w:t>
      </w:r>
      <w:r w:rsidR="00932854" w:rsidRPr="0033194C">
        <w:rPr>
          <w:noProof/>
          <w:sz w:val="24"/>
          <w:lang w:eastAsia="ru-RU"/>
        </w:rPr>
        <w:drawing>
          <wp:inline distT="0" distB="0" distL="0" distR="0" wp14:anchorId="516B7117" wp14:editId="21DE6197">
            <wp:extent cx="3238500" cy="7905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6664" cy="7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94C" w:rsidRPr="0033194C" w:rsidRDefault="0033194C" w:rsidP="00932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170C" w:rsidRDefault="0033194C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194C">
        <w:rPr>
          <w:rFonts w:ascii="Times New Roman" w:hAnsi="Times New Roman" w:cs="Times New Roman"/>
        </w:rPr>
        <w:t>Б)</w:t>
      </w:r>
      <w:r w:rsidR="00932854" w:rsidRPr="0033194C">
        <w:rPr>
          <w:noProof/>
          <w:sz w:val="24"/>
          <w:lang w:eastAsia="ru-RU"/>
        </w:rPr>
        <w:drawing>
          <wp:inline distT="0" distB="0" distL="0" distR="0" wp14:anchorId="6B529659" wp14:editId="5A5ED2E2">
            <wp:extent cx="3257550" cy="814388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3744" cy="82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94C" w:rsidRDefault="0033194C" w:rsidP="00932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194C" w:rsidRDefault="0033194C" w:rsidP="00932854">
      <w:pPr>
        <w:spacing w:after="0" w:line="240" w:lineRule="auto"/>
        <w:jc w:val="both"/>
        <w:rPr>
          <w:rFonts w:ascii="Times New Roman" w:hAnsi="Times New Roman" w:cs="Times New Roman"/>
        </w:rPr>
        <w:sectPr w:rsidR="0033194C" w:rsidSect="00B46372"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33194C" w:rsidRDefault="0033194C" w:rsidP="009328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Ответы: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242"/>
        <w:gridCol w:w="426"/>
        <w:gridCol w:w="425"/>
        <w:gridCol w:w="425"/>
        <w:gridCol w:w="425"/>
        <w:gridCol w:w="426"/>
        <w:gridCol w:w="425"/>
        <w:gridCol w:w="1417"/>
        <w:gridCol w:w="426"/>
        <w:gridCol w:w="410"/>
        <w:gridCol w:w="436"/>
        <w:gridCol w:w="436"/>
        <w:gridCol w:w="3679"/>
      </w:tblGrid>
      <w:tr w:rsidR="0033194C" w:rsidTr="0033194C">
        <w:tc>
          <w:tcPr>
            <w:tcW w:w="1242" w:type="dxa"/>
            <w:vAlign w:val="center"/>
          </w:tcPr>
          <w:p w:rsidR="0033194C" w:rsidRPr="0033194C" w:rsidRDefault="0033194C" w:rsidP="0033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33194C" w:rsidRPr="0033194C" w:rsidRDefault="0033194C" w:rsidP="0033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9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33194C" w:rsidRPr="0033194C" w:rsidRDefault="0033194C" w:rsidP="0033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9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:rsidR="0033194C" w:rsidRPr="0033194C" w:rsidRDefault="0033194C" w:rsidP="0033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9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 w:rsidR="0033194C" w:rsidRPr="0033194C" w:rsidRDefault="0033194C" w:rsidP="0033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9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" w:type="dxa"/>
            <w:vAlign w:val="center"/>
          </w:tcPr>
          <w:p w:rsidR="0033194C" w:rsidRPr="0033194C" w:rsidRDefault="0033194C" w:rsidP="0033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94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  <w:vAlign w:val="center"/>
          </w:tcPr>
          <w:p w:rsidR="0033194C" w:rsidRPr="0033194C" w:rsidRDefault="0033194C" w:rsidP="0033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9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33194C" w:rsidRPr="0033194C" w:rsidRDefault="0033194C" w:rsidP="0033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9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6" w:type="dxa"/>
            <w:vAlign w:val="center"/>
          </w:tcPr>
          <w:p w:rsidR="0033194C" w:rsidRPr="0033194C" w:rsidRDefault="0033194C" w:rsidP="0033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94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dxa"/>
            <w:vAlign w:val="center"/>
          </w:tcPr>
          <w:p w:rsidR="0033194C" w:rsidRPr="0033194C" w:rsidRDefault="0033194C" w:rsidP="0033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94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6" w:type="dxa"/>
            <w:vAlign w:val="center"/>
          </w:tcPr>
          <w:p w:rsidR="0033194C" w:rsidRPr="0033194C" w:rsidRDefault="0033194C" w:rsidP="0033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94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6" w:type="dxa"/>
            <w:vAlign w:val="center"/>
          </w:tcPr>
          <w:p w:rsidR="0033194C" w:rsidRPr="0033194C" w:rsidRDefault="0033194C" w:rsidP="0033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94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679" w:type="dxa"/>
            <w:vAlign w:val="center"/>
          </w:tcPr>
          <w:p w:rsidR="0033194C" w:rsidRPr="0033194C" w:rsidRDefault="0033194C" w:rsidP="0033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94C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33194C" w:rsidTr="0033194C">
        <w:tc>
          <w:tcPr>
            <w:tcW w:w="1242" w:type="dxa"/>
            <w:vAlign w:val="center"/>
          </w:tcPr>
          <w:p w:rsidR="0033194C" w:rsidRPr="0033194C" w:rsidRDefault="0033194C" w:rsidP="0033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94C">
              <w:rPr>
                <w:rFonts w:ascii="Times New Roman" w:hAnsi="Times New Roman" w:cs="Times New Roman"/>
                <w:b/>
              </w:rPr>
              <w:t>Вариант 1</w:t>
            </w:r>
          </w:p>
        </w:tc>
        <w:tc>
          <w:tcPr>
            <w:tcW w:w="426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5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6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25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В, Д, Ж, З, Л</w:t>
            </w:r>
          </w:p>
        </w:tc>
        <w:tc>
          <w:tcPr>
            <w:tcW w:w="426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10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36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79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 своем доме и стены помогают;</w:t>
            </w:r>
          </w:p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Хлеб всему голова</w:t>
            </w:r>
          </w:p>
        </w:tc>
      </w:tr>
      <w:tr w:rsidR="0033194C" w:rsidTr="0033194C">
        <w:tc>
          <w:tcPr>
            <w:tcW w:w="1242" w:type="dxa"/>
            <w:vAlign w:val="center"/>
          </w:tcPr>
          <w:p w:rsidR="0033194C" w:rsidRPr="0033194C" w:rsidRDefault="0033194C" w:rsidP="0033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94C">
              <w:rPr>
                <w:rFonts w:ascii="Times New Roman" w:hAnsi="Times New Roman" w:cs="Times New Roman"/>
                <w:b/>
              </w:rPr>
              <w:t>Вариант 2</w:t>
            </w:r>
          </w:p>
        </w:tc>
        <w:tc>
          <w:tcPr>
            <w:tcW w:w="426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5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25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6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17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А, Е</w:t>
            </w:r>
          </w:p>
        </w:tc>
        <w:tc>
          <w:tcPr>
            <w:tcW w:w="426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10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36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36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79" w:type="dxa"/>
            <w:vAlign w:val="center"/>
          </w:tcPr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Один цветок не делает венок;</w:t>
            </w:r>
          </w:p>
          <w:p w:rsidR="0033194C" w:rsidRDefault="0033194C" w:rsidP="0033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Как снег на голову</w:t>
            </w:r>
          </w:p>
        </w:tc>
      </w:tr>
    </w:tbl>
    <w:p w:rsidR="0033194C" w:rsidRDefault="0033194C" w:rsidP="0093285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3194C" w:rsidSect="00B4637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88"/>
    <w:rsid w:val="00201264"/>
    <w:rsid w:val="0033194C"/>
    <w:rsid w:val="0035581F"/>
    <w:rsid w:val="00357489"/>
    <w:rsid w:val="004C1580"/>
    <w:rsid w:val="00590D5A"/>
    <w:rsid w:val="006A3D92"/>
    <w:rsid w:val="00720DE4"/>
    <w:rsid w:val="007A2F88"/>
    <w:rsid w:val="00932854"/>
    <w:rsid w:val="00B46372"/>
    <w:rsid w:val="00E0170C"/>
    <w:rsid w:val="00FD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961B3-FD54-45CA-8FC6-76A1B0C1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Kapel'ka</cp:lastModifiedBy>
  <cp:revision>2</cp:revision>
  <cp:lastPrinted>2014-10-13T10:55:00Z</cp:lastPrinted>
  <dcterms:created xsi:type="dcterms:W3CDTF">2014-10-13T10:06:00Z</dcterms:created>
  <dcterms:modified xsi:type="dcterms:W3CDTF">2014-10-14T12:58:00Z</dcterms:modified>
</cp:coreProperties>
</file>