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499" w:rsidRPr="00E045CE" w:rsidRDefault="00D27499" w:rsidP="00E045CE">
      <w:pPr>
        <w:jc w:val="center"/>
        <w:rPr>
          <w:b/>
          <w:i/>
          <w:sz w:val="32"/>
          <w:szCs w:val="32"/>
        </w:rPr>
      </w:pPr>
      <w:r w:rsidRPr="00FC245C">
        <w:rPr>
          <w:b/>
          <w:i/>
          <w:sz w:val="32"/>
          <w:szCs w:val="32"/>
        </w:rPr>
        <w:t>Игровые технологии</w:t>
      </w:r>
      <w:r>
        <w:rPr>
          <w:b/>
          <w:i/>
          <w:sz w:val="32"/>
          <w:szCs w:val="32"/>
        </w:rPr>
        <w:t xml:space="preserve"> на уроках физической культуры</w:t>
      </w:r>
      <w:r w:rsidR="00E045CE">
        <w:rPr>
          <w:b/>
          <w:i/>
          <w:sz w:val="32"/>
          <w:szCs w:val="32"/>
        </w:rPr>
        <w:t>.</w:t>
      </w:r>
    </w:p>
    <w:p w:rsidR="00D27499" w:rsidRDefault="00D27499" w:rsidP="00D27499"/>
    <w:p w:rsidR="00D27499" w:rsidRPr="00D27499" w:rsidRDefault="00D27499" w:rsidP="00D27499">
      <w:pPr>
        <w:spacing w:after="120"/>
        <w:ind w:left="-567" w:right="85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7499">
        <w:rPr>
          <w:rFonts w:ascii="Times New Roman" w:hAnsi="Times New Roman" w:cs="Times New Roman"/>
          <w:sz w:val="24"/>
          <w:szCs w:val="24"/>
        </w:rPr>
        <w:t>Время предъявляет школе другие требования. Учебные предметы должны решать современные задачи образования: сохранение здоровья детей, развитие их способностей, что должно обеспечить адаптацию в постоянно меняющихся условиях, успех в жизни. Научить всему невозможно, вложить в головы детей важнейшие достижения различных наук не в силах преподавателей. Куда важнее дать детям «не рыбу, а удочку», научить их добывать эти знания, развивать средствами обучения их интеллектуальные, коммуникативные, творческие умения, формировать научное мировоззрение.</w:t>
      </w:r>
    </w:p>
    <w:p w:rsidR="00D27499" w:rsidRPr="00D27499" w:rsidRDefault="00D27499" w:rsidP="00D27499">
      <w:pPr>
        <w:spacing w:after="120"/>
        <w:ind w:left="-567" w:right="85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7499">
        <w:rPr>
          <w:rFonts w:ascii="Times New Roman" w:hAnsi="Times New Roman" w:cs="Times New Roman"/>
          <w:sz w:val="24"/>
          <w:szCs w:val="24"/>
        </w:rPr>
        <w:t>С изменением задач изменяется и характер преподавания дисциплин. Важнейшим становится вопрос «Как учить?», а уже затем - «Чем учить?». Поэтому так актуальны сегодня современные образовательные технологии, которые направлены на организацию деятельности учащихся, на развитие через эту деятельность их умений, качеств, компетенции.</w:t>
      </w:r>
    </w:p>
    <w:p w:rsidR="00D27499" w:rsidRPr="00D27499" w:rsidRDefault="00D27499" w:rsidP="00D27499">
      <w:pPr>
        <w:spacing w:after="120"/>
        <w:ind w:left="-567" w:right="85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7499">
        <w:rPr>
          <w:rFonts w:ascii="Times New Roman" w:hAnsi="Times New Roman" w:cs="Times New Roman"/>
          <w:sz w:val="24"/>
          <w:szCs w:val="24"/>
        </w:rPr>
        <w:t>В уроке современной школы взаимодействуют все основные элементы учебно-воспитательного процесса: его цели, содержание, средства, методы и формы организации обучения. Творческий подход к уроку предполагает хорошее знание его нормативных начал.</w:t>
      </w:r>
    </w:p>
    <w:p w:rsidR="00D27499" w:rsidRPr="00D27499" w:rsidRDefault="00D27499" w:rsidP="00D27499">
      <w:pPr>
        <w:spacing w:after="120"/>
        <w:ind w:left="-567" w:right="85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7499">
        <w:rPr>
          <w:rFonts w:ascii="Times New Roman" w:hAnsi="Times New Roman" w:cs="Times New Roman"/>
          <w:sz w:val="24"/>
          <w:szCs w:val="24"/>
        </w:rPr>
        <w:t>В настоящее время происходит переход на новые (нетрадиционные) технологии обучения в связи с изменениями условий существования и развития общества.</w:t>
      </w:r>
    </w:p>
    <w:p w:rsidR="00D27499" w:rsidRPr="00D27499" w:rsidRDefault="00D27499" w:rsidP="00D27499">
      <w:pPr>
        <w:spacing w:after="120"/>
        <w:ind w:left="-567" w:right="85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7499">
        <w:rPr>
          <w:rFonts w:ascii="Times New Roman" w:hAnsi="Times New Roman" w:cs="Times New Roman"/>
          <w:sz w:val="24"/>
          <w:szCs w:val="24"/>
        </w:rPr>
        <w:t>Игру как метод обучения, передачи опыта старших поколений младшим люди использовали с древности. Широкое применение игра находит в народной педагогике, в дошкольных и внешкольных учреждениях. В современной школе, делающей ставку на активизацию и интенсификацию учебного процесса, игровая деятельность используется в следующих случаях:</w:t>
      </w:r>
    </w:p>
    <w:p w:rsidR="00D27499" w:rsidRPr="00D27499" w:rsidRDefault="00D27499" w:rsidP="00D27499">
      <w:pPr>
        <w:spacing w:after="120"/>
        <w:ind w:left="-567" w:right="85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7499">
        <w:rPr>
          <w:rFonts w:ascii="Times New Roman" w:hAnsi="Times New Roman" w:cs="Times New Roman"/>
          <w:sz w:val="24"/>
          <w:szCs w:val="24"/>
        </w:rPr>
        <w:t>- в качестве самостоятельных технологий для освоения понятия, темы и даже раздела учебного предмета;</w:t>
      </w:r>
    </w:p>
    <w:p w:rsidR="00D27499" w:rsidRPr="00D27499" w:rsidRDefault="00D27499" w:rsidP="00D27499">
      <w:pPr>
        <w:spacing w:after="120"/>
        <w:ind w:left="-567" w:right="85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7499">
        <w:rPr>
          <w:rFonts w:ascii="Times New Roman" w:hAnsi="Times New Roman" w:cs="Times New Roman"/>
          <w:sz w:val="24"/>
          <w:szCs w:val="24"/>
        </w:rPr>
        <w:t>- как элементы (иногда весьма существенные) более обширной технологии;</w:t>
      </w:r>
    </w:p>
    <w:p w:rsidR="00D27499" w:rsidRPr="00D27499" w:rsidRDefault="00D27499" w:rsidP="00D27499">
      <w:pPr>
        <w:spacing w:after="120"/>
        <w:ind w:left="-567" w:right="85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7499">
        <w:rPr>
          <w:rFonts w:ascii="Times New Roman" w:hAnsi="Times New Roman" w:cs="Times New Roman"/>
          <w:sz w:val="24"/>
          <w:szCs w:val="24"/>
        </w:rPr>
        <w:t>- в качестве урока (занятия) или его части (введения, объяснения, закрепления, упражнения, контроля);</w:t>
      </w:r>
      <w:proofErr w:type="gramEnd"/>
    </w:p>
    <w:p w:rsidR="00D27499" w:rsidRPr="00D27499" w:rsidRDefault="00D27499" w:rsidP="00D27499">
      <w:pPr>
        <w:spacing w:after="120"/>
        <w:ind w:left="-567" w:right="85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7499">
        <w:rPr>
          <w:rFonts w:ascii="Times New Roman" w:hAnsi="Times New Roman" w:cs="Times New Roman"/>
          <w:sz w:val="24"/>
          <w:szCs w:val="24"/>
        </w:rPr>
        <w:t>- как технологии внеклассной работы (игры типа «Зарница», «Орленок» и др.).</w:t>
      </w:r>
    </w:p>
    <w:p w:rsidR="00D27499" w:rsidRPr="00D27499" w:rsidRDefault="00D27499" w:rsidP="00D27499">
      <w:pPr>
        <w:spacing w:after="120"/>
        <w:ind w:left="-567" w:right="85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7499">
        <w:rPr>
          <w:rFonts w:ascii="Times New Roman" w:hAnsi="Times New Roman" w:cs="Times New Roman"/>
          <w:sz w:val="24"/>
          <w:szCs w:val="24"/>
        </w:rPr>
        <w:t>Понятие «игровые педагогические технологии» включает достаточно обширную группу методов и приемов организации педагогического процесса в форме различных педагогических игр.</w:t>
      </w:r>
    </w:p>
    <w:p w:rsidR="00D27499" w:rsidRPr="00D27499" w:rsidRDefault="00D27499" w:rsidP="00D27499">
      <w:pPr>
        <w:spacing w:after="120"/>
        <w:ind w:left="-567" w:right="85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7499">
        <w:rPr>
          <w:rFonts w:ascii="Times New Roman" w:hAnsi="Times New Roman" w:cs="Times New Roman"/>
          <w:sz w:val="24"/>
          <w:szCs w:val="24"/>
        </w:rPr>
        <w:t>В отличие от игр вообще педагогическая игра обладает существенным признаком - четко поставленной целью обучения и соответствующим ей педагогическим результатом, которые могут быть обоснованы, выделены в явном виде и характеризуются учебно-</w:t>
      </w:r>
      <w:r>
        <w:rPr>
          <w:rFonts w:ascii="Times New Roman" w:hAnsi="Times New Roman" w:cs="Times New Roman"/>
          <w:sz w:val="24"/>
          <w:szCs w:val="24"/>
        </w:rPr>
        <w:t>познавательной направленностью.</w:t>
      </w:r>
    </w:p>
    <w:p w:rsidR="00D27499" w:rsidRPr="00D27499" w:rsidRDefault="00D27499" w:rsidP="00D27499">
      <w:pPr>
        <w:spacing w:after="120"/>
        <w:ind w:left="-567" w:right="85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7499">
        <w:rPr>
          <w:rFonts w:ascii="Times New Roman" w:hAnsi="Times New Roman" w:cs="Times New Roman"/>
          <w:sz w:val="24"/>
          <w:szCs w:val="24"/>
        </w:rPr>
        <w:lastRenderedPageBreak/>
        <w:t>Игровая форма занятий создается на уроках при помощи игровых приемов и ситуаций, которые выступают как средство побуждения, стимулирования учащихся к учебной деятельности.</w:t>
      </w:r>
    </w:p>
    <w:p w:rsidR="00D27499" w:rsidRPr="00D27499" w:rsidRDefault="00D27499" w:rsidP="00D27499">
      <w:pPr>
        <w:spacing w:after="120"/>
        <w:ind w:left="-567" w:right="85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7499">
        <w:rPr>
          <w:rFonts w:ascii="Times New Roman" w:hAnsi="Times New Roman" w:cs="Times New Roman"/>
          <w:sz w:val="24"/>
          <w:szCs w:val="24"/>
        </w:rPr>
        <w:t xml:space="preserve">Реализация игровых приемов и ситуаций при урочной форме занятий происходит по таким основным направлениям: дидактическая цель ставится перед учащимися в форме игровой задачи; учебная деятельность подчиняется правилам игры; учебный материал используется в качестве ее средства. </w:t>
      </w:r>
      <w:proofErr w:type="gramStart"/>
      <w:r w:rsidRPr="00D27499">
        <w:rPr>
          <w:rFonts w:ascii="Times New Roman" w:hAnsi="Times New Roman" w:cs="Times New Roman"/>
          <w:sz w:val="24"/>
          <w:szCs w:val="24"/>
        </w:rPr>
        <w:t>В учебную деятельность вводится элемент соревнования, который переводит дидактическую задачу в игровую; успешное выполнение дидактического задания связывается с игровым результатом.</w:t>
      </w:r>
      <w:proofErr w:type="gramEnd"/>
    </w:p>
    <w:p w:rsidR="00D27499" w:rsidRPr="00D27499" w:rsidRDefault="00D27499" w:rsidP="00D27499">
      <w:pPr>
        <w:spacing w:after="120"/>
        <w:ind w:left="-567" w:right="85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7499">
        <w:rPr>
          <w:rFonts w:ascii="Times New Roman" w:hAnsi="Times New Roman" w:cs="Times New Roman"/>
          <w:sz w:val="24"/>
          <w:szCs w:val="24"/>
        </w:rPr>
        <w:t>Место и роль игровой технологии в учебном процессе, сочетание элементов игры и ученья во многом зависят от понимания учителем функций и классификации педагогических игр.</w:t>
      </w:r>
    </w:p>
    <w:p w:rsidR="00D27499" w:rsidRPr="00D27499" w:rsidRDefault="00D27499" w:rsidP="00D27499">
      <w:pPr>
        <w:spacing w:after="120"/>
        <w:ind w:left="-567" w:right="85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7499">
        <w:rPr>
          <w:rFonts w:ascii="Times New Roman" w:hAnsi="Times New Roman" w:cs="Times New Roman"/>
          <w:sz w:val="24"/>
          <w:szCs w:val="24"/>
        </w:rPr>
        <w:t xml:space="preserve">В первую очередь следует разделить игры по виду деятельности </w:t>
      </w:r>
      <w:proofErr w:type="gramStart"/>
      <w:r w:rsidRPr="00D2749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D27499">
        <w:rPr>
          <w:rFonts w:ascii="Times New Roman" w:hAnsi="Times New Roman" w:cs="Times New Roman"/>
          <w:sz w:val="24"/>
          <w:szCs w:val="24"/>
        </w:rPr>
        <w:t xml:space="preserve"> физические (двигательные), интеллектуальные (умственные), трудовые, социальные и психологические.</w:t>
      </w:r>
    </w:p>
    <w:p w:rsidR="00D27499" w:rsidRPr="00D27499" w:rsidRDefault="00D27499" w:rsidP="00D27499">
      <w:pPr>
        <w:spacing w:after="120"/>
        <w:ind w:left="-567" w:right="85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7499">
        <w:rPr>
          <w:rFonts w:ascii="Times New Roman" w:hAnsi="Times New Roman" w:cs="Times New Roman"/>
          <w:sz w:val="24"/>
          <w:szCs w:val="24"/>
        </w:rPr>
        <w:t>По характеру педагогического процесса выделяются следующие группы игр:</w:t>
      </w:r>
    </w:p>
    <w:p w:rsidR="00D27499" w:rsidRPr="00D27499" w:rsidRDefault="00D27499" w:rsidP="00D27499">
      <w:pPr>
        <w:spacing w:after="120"/>
        <w:ind w:left="-567" w:right="85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7499">
        <w:rPr>
          <w:rFonts w:ascii="Times New Roman" w:hAnsi="Times New Roman" w:cs="Times New Roman"/>
          <w:sz w:val="24"/>
          <w:szCs w:val="24"/>
        </w:rPr>
        <w:t>а) обучающие, тренировочные, контролирующие и обобщающие;</w:t>
      </w:r>
    </w:p>
    <w:p w:rsidR="00D27499" w:rsidRPr="00D27499" w:rsidRDefault="00D27499" w:rsidP="00D27499">
      <w:pPr>
        <w:spacing w:after="120"/>
        <w:ind w:left="-567" w:right="85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7499">
        <w:rPr>
          <w:rFonts w:ascii="Times New Roman" w:hAnsi="Times New Roman" w:cs="Times New Roman"/>
          <w:sz w:val="24"/>
          <w:szCs w:val="24"/>
        </w:rPr>
        <w:t>б) познавательные, воспитательные, развивающие;</w:t>
      </w:r>
    </w:p>
    <w:p w:rsidR="00D27499" w:rsidRPr="00D27499" w:rsidRDefault="00D27499" w:rsidP="00D27499">
      <w:pPr>
        <w:spacing w:after="120"/>
        <w:ind w:left="-567" w:right="85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7499">
        <w:rPr>
          <w:rFonts w:ascii="Times New Roman" w:hAnsi="Times New Roman" w:cs="Times New Roman"/>
          <w:sz w:val="24"/>
          <w:szCs w:val="24"/>
        </w:rPr>
        <w:t>в) репродуктивные, продуктивные, творческие;</w:t>
      </w:r>
    </w:p>
    <w:p w:rsidR="00D27499" w:rsidRPr="00D27499" w:rsidRDefault="00D27499" w:rsidP="00D27499">
      <w:pPr>
        <w:spacing w:after="120"/>
        <w:ind w:left="-567" w:right="85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7499">
        <w:rPr>
          <w:rFonts w:ascii="Times New Roman" w:hAnsi="Times New Roman" w:cs="Times New Roman"/>
          <w:sz w:val="24"/>
          <w:szCs w:val="24"/>
        </w:rPr>
        <w:t xml:space="preserve">г) коммуникативные, диагностические, </w:t>
      </w:r>
      <w:proofErr w:type="spellStart"/>
      <w:r w:rsidRPr="00D27499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D27499">
        <w:rPr>
          <w:rFonts w:ascii="Times New Roman" w:hAnsi="Times New Roman" w:cs="Times New Roman"/>
          <w:sz w:val="24"/>
          <w:szCs w:val="24"/>
        </w:rPr>
        <w:t>, психотехнические и др.</w:t>
      </w:r>
    </w:p>
    <w:p w:rsidR="00D27499" w:rsidRPr="00D27499" w:rsidRDefault="00D27499" w:rsidP="00D27499">
      <w:pPr>
        <w:spacing w:after="120"/>
        <w:ind w:left="-567" w:right="85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7499">
        <w:rPr>
          <w:rFonts w:ascii="Times New Roman" w:hAnsi="Times New Roman" w:cs="Times New Roman"/>
          <w:sz w:val="24"/>
          <w:szCs w:val="24"/>
        </w:rPr>
        <w:t>Обширна типология педагогических игр по характеру игровой методики. Укажем лишь важнейшие из применяемых типов: предметные, сюжетные, ролевые, деловые, имитационные и игры-драматизации. По предметной области выделяются игры по всем школьным дисциплинам.</w:t>
      </w:r>
    </w:p>
    <w:p w:rsidR="00D27499" w:rsidRPr="00D27499" w:rsidRDefault="00D27499" w:rsidP="00D27499">
      <w:pPr>
        <w:spacing w:after="120"/>
        <w:ind w:left="-567" w:right="85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7499">
        <w:rPr>
          <w:rFonts w:ascii="Times New Roman" w:hAnsi="Times New Roman" w:cs="Times New Roman"/>
          <w:sz w:val="24"/>
          <w:szCs w:val="24"/>
        </w:rPr>
        <w:t>И, наконец, специфику игровой технологии в значительной степени определяет игровая среда: различают игры с предметами и без предметов, настольные, комнатные, уличные, на местности. К спектру целевых ориентаций относятся:</w:t>
      </w:r>
    </w:p>
    <w:p w:rsidR="00D27499" w:rsidRPr="00D27499" w:rsidRDefault="00D27499" w:rsidP="00D27499">
      <w:pPr>
        <w:spacing w:after="120"/>
        <w:ind w:left="-567" w:right="85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7499">
        <w:rPr>
          <w:rFonts w:ascii="Times New Roman" w:hAnsi="Times New Roman" w:cs="Times New Roman"/>
          <w:sz w:val="24"/>
          <w:szCs w:val="24"/>
        </w:rPr>
        <w:t>- дидактические: расширение кругозора, познавательная деятельность; применение ЗУН в практической деятельности; формирование определенных умений и навыков, необходимых в практической деятельности; развитие обще-учебных умений и навыков; развитие трудовых навыков.</w:t>
      </w:r>
    </w:p>
    <w:p w:rsidR="00D27499" w:rsidRPr="00D27499" w:rsidRDefault="00D27499" w:rsidP="00D27499">
      <w:pPr>
        <w:spacing w:after="120"/>
        <w:ind w:left="-567" w:right="85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7499">
        <w:rPr>
          <w:rFonts w:ascii="Times New Roman" w:hAnsi="Times New Roman" w:cs="Times New Roman"/>
          <w:sz w:val="24"/>
          <w:szCs w:val="24"/>
        </w:rPr>
        <w:t xml:space="preserve">- воспитывающие: воспитание самостоятельности, воли; формирование определенных подходов, позиций, нравственных, эстетических и мировоззренческих установок; воспитание сотрудничества, коллективизма, общительности, </w:t>
      </w:r>
      <w:proofErr w:type="spellStart"/>
      <w:r w:rsidRPr="00D27499">
        <w:rPr>
          <w:rFonts w:ascii="Times New Roman" w:hAnsi="Times New Roman" w:cs="Times New Roman"/>
          <w:sz w:val="24"/>
          <w:szCs w:val="24"/>
        </w:rPr>
        <w:t>коммуникативности</w:t>
      </w:r>
      <w:proofErr w:type="spellEnd"/>
      <w:r w:rsidRPr="00D27499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27499" w:rsidRPr="00D27499" w:rsidRDefault="00D27499" w:rsidP="00D27499">
      <w:pPr>
        <w:spacing w:after="120"/>
        <w:ind w:left="-567" w:right="850"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27499">
        <w:rPr>
          <w:rFonts w:ascii="Times New Roman" w:hAnsi="Times New Roman" w:cs="Times New Roman"/>
          <w:sz w:val="24"/>
          <w:szCs w:val="24"/>
        </w:rPr>
        <w:t xml:space="preserve">- развивающие: развитие внимания, памяти, речи, мышления, умений сравнивать, сопоставлять, находить аналогии, воображения, фантазий, творческих способностей, </w:t>
      </w:r>
      <w:proofErr w:type="spellStart"/>
      <w:r w:rsidRPr="00D27499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D27499">
        <w:rPr>
          <w:rFonts w:ascii="Times New Roman" w:hAnsi="Times New Roman" w:cs="Times New Roman"/>
          <w:sz w:val="24"/>
          <w:szCs w:val="24"/>
        </w:rPr>
        <w:t>, рефлексии, умения находить оптимальные решения; развитие мотивации учебной деятельности.</w:t>
      </w:r>
      <w:proofErr w:type="gramEnd"/>
    </w:p>
    <w:p w:rsidR="00D27499" w:rsidRPr="00D27499" w:rsidRDefault="00D27499" w:rsidP="00D27499">
      <w:pPr>
        <w:spacing w:after="120"/>
        <w:ind w:left="-567" w:right="85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7499">
        <w:rPr>
          <w:rFonts w:ascii="Times New Roman" w:hAnsi="Times New Roman" w:cs="Times New Roman"/>
          <w:sz w:val="24"/>
          <w:szCs w:val="24"/>
        </w:rPr>
        <w:lastRenderedPageBreak/>
        <w:t xml:space="preserve">- социализирующие: приобщение к нормам и ценностям общества; адаптация к условиям среды; стрессовый контроль, </w:t>
      </w:r>
      <w:proofErr w:type="spellStart"/>
      <w:r w:rsidRPr="00D27499">
        <w:rPr>
          <w:rFonts w:ascii="Times New Roman" w:hAnsi="Times New Roman" w:cs="Times New Roman"/>
          <w:sz w:val="24"/>
          <w:szCs w:val="24"/>
        </w:rPr>
        <w:t>саморегуляция</w:t>
      </w:r>
      <w:proofErr w:type="spellEnd"/>
      <w:r w:rsidRPr="00D27499">
        <w:rPr>
          <w:rFonts w:ascii="Times New Roman" w:hAnsi="Times New Roman" w:cs="Times New Roman"/>
          <w:sz w:val="24"/>
          <w:szCs w:val="24"/>
        </w:rPr>
        <w:t>; обучение общению; психотерапия.</w:t>
      </w:r>
    </w:p>
    <w:p w:rsidR="00D27499" w:rsidRPr="00D27499" w:rsidRDefault="00D27499" w:rsidP="00D27499">
      <w:pPr>
        <w:spacing w:after="120"/>
        <w:ind w:left="-567" w:right="850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27499" w:rsidRPr="00D27499" w:rsidRDefault="00D27499" w:rsidP="00D27499">
      <w:pPr>
        <w:spacing w:after="120"/>
        <w:ind w:left="-567" w:right="850"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7499">
        <w:rPr>
          <w:rFonts w:ascii="Times New Roman" w:hAnsi="Times New Roman" w:cs="Times New Roman"/>
          <w:b/>
          <w:sz w:val="24"/>
          <w:szCs w:val="24"/>
        </w:rPr>
        <w:t>Концептуальные основы игровых технологий:</w:t>
      </w:r>
    </w:p>
    <w:p w:rsidR="00D27499" w:rsidRPr="00D27499" w:rsidRDefault="00D27499" w:rsidP="00D27499">
      <w:pPr>
        <w:spacing w:after="120"/>
        <w:ind w:left="-567" w:right="85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7499">
        <w:rPr>
          <w:rFonts w:ascii="Times New Roman" w:hAnsi="Times New Roman" w:cs="Times New Roman"/>
          <w:sz w:val="24"/>
          <w:szCs w:val="24"/>
        </w:rPr>
        <w:t xml:space="preserve">* Психологические механизмы игровой деятельности опираются на фундаментальные потребности личности в самовыражении, самоутверждении, самоопределении, </w:t>
      </w:r>
      <w:proofErr w:type="spellStart"/>
      <w:r w:rsidRPr="00D27499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D27499">
        <w:rPr>
          <w:rFonts w:ascii="Times New Roman" w:hAnsi="Times New Roman" w:cs="Times New Roman"/>
          <w:sz w:val="24"/>
          <w:szCs w:val="24"/>
        </w:rPr>
        <w:t>, самореализации.</w:t>
      </w:r>
    </w:p>
    <w:p w:rsidR="00D27499" w:rsidRPr="00D27499" w:rsidRDefault="00D27499" w:rsidP="00D27499">
      <w:pPr>
        <w:spacing w:after="120"/>
        <w:ind w:left="-567" w:right="85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7499">
        <w:rPr>
          <w:rFonts w:ascii="Times New Roman" w:hAnsi="Times New Roman" w:cs="Times New Roman"/>
          <w:sz w:val="24"/>
          <w:szCs w:val="24"/>
        </w:rPr>
        <w:t>* Способность включаться в игру не связана с возрастом человека, но в каждом возрасте игра имеет свои особенности.</w:t>
      </w:r>
    </w:p>
    <w:p w:rsidR="00D27499" w:rsidRPr="00D27499" w:rsidRDefault="00D27499" w:rsidP="00D27499">
      <w:pPr>
        <w:spacing w:after="120"/>
        <w:ind w:left="-567" w:right="85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7499">
        <w:rPr>
          <w:rFonts w:ascii="Times New Roman" w:hAnsi="Times New Roman" w:cs="Times New Roman"/>
          <w:sz w:val="24"/>
          <w:szCs w:val="24"/>
        </w:rPr>
        <w:t>* Содержание детских игр развивается от игр, в которых основным содержанием является предметная деятельность, к играм, отражающим отношения между людьми, и, наконец, к играм, в которых главным содержанием выступает подчинение правилам общественного поведения и отношения между людьми.</w:t>
      </w:r>
    </w:p>
    <w:p w:rsidR="00D27499" w:rsidRPr="00D27499" w:rsidRDefault="00D27499" w:rsidP="00D27499">
      <w:pPr>
        <w:spacing w:after="120"/>
        <w:ind w:left="-567" w:right="85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27499">
        <w:rPr>
          <w:rFonts w:ascii="Times New Roman" w:hAnsi="Times New Roman" w:cs="Times New Roman"/>
          <w:sz w:val="24"/>
          <w:szCs w:val="24"/>
        </w:rPr>
        <w:t>* В возрастной периодизации детей особая роль отведена ведущей деятельности, имеющей для каждого возраста свое содержание. В каждой ведущей деятельности возникают и формируются соответствующие психические новообразования. Игра является ведущим видом деятельности для дошкольного возраста.</w:t>
      </w:r>
    </w:p>
    <w:p w:rsidR="00682903" w:rsidRPr="00D27499" w:rsidRDefault="00682903" w:rsidP="00D27499">
      <w:pPr>
        <w:spacing w:after="120"/>
        <w:ind w:left="-567" w:right="850"/>
        <w:rPr>
          <w:rFonts w:ascii="Times New Roman" w:hAnsi="Times New Roman" w:cs="Times New Roman"/>
          <w:sz w:val="24"/>
          <w:szCs w:val="24"/>
        </w:rPr>
      </w:pPr>
    </w:p>
    <w:sectPr w:rsidR="00682903" w:rsidRPr="00D27499" w:rsidSect="007F3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D27499"/>
    <w:rsid w:val="00682903"/>
    <w:rsid w:val="007F357F"/>
    <w:rsid w:val="00D27499"/>
    <w:rsid w:val="00E045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74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74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897</Words>
  <Characters>5116</Characters>
  <Application>Microsoft Office Word</Application>
  <DocSecurity>0</DocSecurity>
  <Lines>42</Lines>
  <Paragraphs>12</Paragraphs>
  <ScaleCrop>false</ScaleCrop>
  <Company>Microsoft</Company>
  <LinksUpToDate>false</LinksUpToDate>
  <CharactersWithSpaces>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Миколка-Мигалка</dc:creator>
  <cp:keywords/>
  <dc:description/>
  <cp:lastModifiedBy>Миколка-Мигалка</cp:lastModifiedBy>
  <cp:revision>4</cp:revision>
  <cp:lastPrinted>2011-11-26T17:59:00Z</cp:lastPrinted>
  <dcterms:created xsi:type="dcterms:W3CDTF">2011-11-26T17:55:00Z</dcterms:created>
  <dcterms:modified xsi:type="dcterms:W3CDTF">2011-12-04T21:41:00Z</dcterms:modified>
</cp:coreProperties>
</file>