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7D" w:rsidRPr="00B83791" w:rsidRDefault="0035427D" w:rsidP="00AB4626">
      <w:pPr>
        <w:rPr>
          <w:sz w:val="24"/>
          <w:szCs w:val="24"/>
        </w:rPr>
      </w:pPr>
      <w:r w:rsidRPr="00B83791">
        <w:rPr>
          <w:sz w:val="24"/>
          <w:szCs w:val="24"/>
        </w:rPr>
        <w:t>Влияние игровых методов на формирование познавательного интереса  на уроках географии.</w:t>
      </w:r>
    </w:p>
    <w:p w:rsidR="00A8173A" w:rsidRDefault="003C55BB" w:rsidP="00AB4626">
      <w:r>
        <w:t>География самая романтическая область знаний. Она изучает нашу планету</w:t>
      </w:r>
      <w:r w:rsidRPr="003C55BB">
        <w:t>,</w:t>
      </w:r>
      <w:r>
        <w:t xml:space="preserve"> таящую множество неразгаданных тайн. Все неизвестное издавна манило людей</w:t>
      </w:r>
      <w:r w:rsidRPr="003C55BB">
        <w:t>,</w:t>
      </w:r>
      <w:r>
        <w:t xml:space="preserve"> заставляло отправляться в путешествия через пустыни</w:t>
      </w:r>
      <w:r w:rsidRPr="003C55BB">
        <w:t>,</w:t>
      </w:r>
      <w:r>
        <w:t xml:space="preserve"> леса</w:t>
      </w:r>
      <w:r w:rsidRPr="003C55BB">
        <w:t>,</w:t>
      </w:r>
      <w:r>
        <w:t xml:space="preserve"> моря и </w:t>
      </w:r>
      <w:r w:rsidR="0073270A">
        <w:t>океаны. Наш</w:t>
      </w:r>
      <w:r>
        <w:t xml:space="preserve"> век практически не осталось белых пятен на карте</w:t>
      </w:r>
      <w:r w:rsidR="0073270A">
        <w:t>. И</w:t>
      </w:r>
      <w:r w:rsidR="0073270A" w:rsidRPr="0073270A">
        <w:t>,</w:t>
      </w:r>
      <w:r w:rsidR="0073270A">
        <w:t xml:space="preserve"> тем не менее</w:t>
      </w:r>
      <w:r w:rsidR="0073270A" w:rsidRPr="0073270A">
        <w:t>,</w:t>
      </w:r>
      <w:r w:rsidR="0073270A">
        <w:t xml:space="preserve"> открытия  можно совершать и на школьных уроках</w:t>
      </w:r>
      <w:r w:rsidR="00A8173A" w:rsidRPr="0073270A">
        <w:t>,</w:t>
      </w:r>
      <w:r w:rsidR="00A8173A">
        <w:t xml:space="preserve"> п</w:t>
      </w:r>
      <w:r w:rsidR="0073270A">
        <w:t>ри чтении книг</w:t>
      </w:r>
      <w:r w:rsidR="0073270A" w:rsidRPr="0073270A">
        <w:t>,</w:t>
      </w:r>
      <w:r w:rsidR="0073270A">
        <w:t xml:space="preserve"> </w:t>
      </w:r>
      <w:bookmarkStart w:id="0" w:name="_GoBack"/>
      <w:bookmarkEnd w:id="0"/>
      <w:r w:rsidR="0073270A">
        <w:t xml:space="preserve">узнавая что – то новое и </w:t>
      </w:r>
      <w:r w:rsidR="00A8173A">
        <w:t>необычное. Проблема</w:t>
      </w:r>
      <w:r w:rsidR="00777C09">
        <w:t xml:space="preserve"> </w:t>
      </w:r>
      <w:r w:rsidR="00A8173A">
        <w:t>активности на уроках географии</w:t>
      </w:r>
      <w:r w:rsidR="00A8173A" w:rsidRPr="00A8173A">
        <w:t>,</w:t>
      </w:r>
      <w:r w:rsidR="00A8173A">
        <w:t xml:space="preserve"> их интереса к предмету  давно стала актуальной.</w:t>
      </w:r>
    </w:p>
    <w:p w:rsidR="00707C29" w:rsidRDefault="00165672" w:rsidP="00AB4626">
      <w:r>
        <w:t>Модернизация образования ориентирована на развитие личности ребенка</w:t>
      </w:r>
      <w:r w:rsidR="00F14E07">
        <w:t>. Поэтому</w:t>
      </w:r>
      <w:r w:rsidR="00F14E07" w:rsidRPr="00707C29">
        <w:t>,</w:t>
      </w:r>
      <w:r w:rsidR="00F14E07">
        <w:t xml:space="preserve"> на</w:t>
      </w:r>
      <w:r w:rsidR="00707C29">
        <w:t xml:space="preserve"> мой взгляд</w:t>
      </w:r>
      <w:r w:rsidR="006D528A">
        <w:t xml:space="preserve">, </w:t>
      </w:r>
      <w:r w:rsidR="00707C29">
        <w:t xml:space="preserve">необходимо создать условия для развития интеллектуальных способностей </w:t>
      </w:r>
      <w:r w:rsidR="00F14E07">
        <w:t>учащихся. А</w:t>
      </w:r>
      <w:r w:rsidR="00707C29">
        <w:t xml:space="preserve"> это значит сделать процесс обучения интересным и содержательным.</w:t>
      </w:r>
      <w:r w:rsidR="00F14E07">
        <w:t xml:space="preserve">  </w:t>
      </w:r>
      <w:r w:rsidR="00A17970">
        <w:t xml:space="preserve">Каждого учителя беспокоит вопрос </w:t>
      </w:r>
      <w:r w:rsidR="00F14E07">
        <w:t>об эффективности его уроков</w:t>
      </w:r>
      <w:r w:rsidR="00F14E07" w:rsidRPr="00F14E07">
        <w:t>,</w:t>
      </w:r>
      <w:r w:rsidR="00F14E07">
        <w:t xml:space="preserve"> о том</w:t>
      </w:r>
      <w:r w:rsidR="006D528A">
        <w:t>,</w:t>
      </w:r>
      <w:r w:rsidR="00F14E07" w:rsidRPr="00F14E07">
        <w:t xml:space="preserve"> </w:t>
      </w:r>
      <w:r w:rsidR="00F14E07">
        <w:t xml:space="preserve">как интереснее их </w:t>
      </w:r>
      <w:r w:rsidR="006D528A">
        <w:t>провести. Умелое</w:t>
      </w:r>
      <w:r w:rsidR="00844B8F">
        <w:t xml:space="preserve"> применение приемов и методов</w:t>
      </w:r>
      <w:r w:rsidR="006D528A" w:rsidRPr="00844B8F">
        <w:t>,</w:t>
      </w:r>
      <w:r w:rsidR="006D528A">
        <w:t xml:space="preserve"> обеспечивающих высокую</w:t>
      </w:r>
      <w:r w:rsidR="00844B8F">
        <w:t xml:space="preserve"> активность учащегося в </w:t>
      </w:r>
      <w:r w:rsidR="006D528A">
        <w:t>обучении</w:t>
      </w:r>
      <w:r w:rsidR="006D528A" w:rsidRPr="00844B8F">
        <w:t>,</w:t>
      </w:r>
      <w:r w:rsidR="006D528A">
        <w:t xml:space="preserve"> их</w:t>
      </w:r>
      <w:r w:rsidR="00844B8F">
        <w:t xml:space="preserve"> способность в учебном </w:t>
      </w:r>
      <w:r w:rsidR="006D528A">
        <w:t>познании является</w:t>
      </w:r>
      <w:r w:rsidR="00844B8F">
        <w:t xml:space="preserve"> средством развития познавательных способностей обучаемых</w:t>
      </w:r>
      <w:r w:rsidR="006D528A">
        <w:t>.</w:t>
      </w:r>
      <w:r w:rsidR="00F14E07">
        <w:t xml:space="preserve"> Урок до сих пор остается главным компонентом в школьном обучении и воспитании. Урок </w:t>
      </w:r>
      <w:r w:rsidR="00B83791">
        <w:t xml:space="preserve"> -  </w:t>
      </w:r>
      <w:r w:rsidR="00F14E07">
        <w:t>это своеобразная визитная карточка каждого учителя.</w:t>
      </w:r>
    </w:p>
    <w:p w:rsidR="00496962" w:rsidRPr="00496962" w:rsidRDefault="006D528A" w:rsidP="00AB4626">
      <w:r>
        <w:t>Поэтому целью моей работы является</w:t>
      </w:r>
      <w:r w:rsidR="00970866">
        <w:t xml:space="preserve">: </w:t>
      </w:r>
      <w:r w:rsidR="00B83791">
        <w:t>п</w:t>
      </w:r>
      <w:r w:rsidR="00970866">
        <w:t>оказать</w:t>
      </w:r>
      <w:r w:rsidR="00970866" w:rsidRPr="006D528A">
        <w:t>,</w:t>
      </w:r>
      <w:r w:rsidR="00970866">
        <w:t xml:space="preserve"> что</w:t>
      </w:r>
      <w:r>
        <w:t xml:space="preserve"> </w:t>
      </w:r>
      <w:r w:rsidR="003342A6">
        <w:t>систематическое решение познавательных разнотипных задач – средство достижени</w:t>
      </w:r>
      <w:r w:rsidR="00B83791">
        <w:t xml:space="preserve">я развития </w:t>
      </w:r>
      <w:r w:rsidR="003342A6">
        <w:t xml:space="preserve"> тво</w:t>
      </w:r>
      <w:r w:rsidR="00496962">
        <w:t xml:space="preserve">рческих способностей учащихся. </w:t>
      </w:r>
    </w:p>
    <w:p w:rsidR="00970866" w:rsidRDefault="00970866" w:rsidP="00AB4626">
      <w:r>
        <w:t>Главные задачи</w:t>
      </w:r>
      <w:r w:rsidRPr="00970866">
        <w:t>,</w:t>
      </w:r>
      <w:r>
        <w:t xml:space="preserve"> отсюда вытекающие: </w:t>
      </w:r>
    </w:p>
    <w:p w:rsidR="00970866" w:rsidRDefault="00970866" w:rsidP="00AB4626">
      <w:r>
        <w:t>-показать</w:t>
      </w:r>
      <w:r w:rsidRPr="00970866">
        <w:t>,</w:t>
      </w:r>
      <w:r>
        <w:t xml:space="preserve"> что познавательный интерес ведет к созданию разнообразных способов решения задач</w:t>
      </w:r>
      <w:r w:rsidRPr="00970866">
        <w:t>,</w:t>
      </w:r>
      <w:r>
        <w:t xml:space="preserve"> новых средств поиска знаний,</w:t>
      </w:r>
    </w:p>
    <w:p w:rsidR="00970866" w:rsidRDefault="00970866" w:rsidP="00AB4626">
      <w:r>
        <w:t>- рассмотреть основные приемы и методы</w:t>
      </w:r>
      <w:r w:rsidRPr="00970866">
        <w:t>,</w:t>
      </w:r>
      <w:r>
        <w:t xml:space="preserve"> пробуждающие у учащихся интерес к изучению географии</w:t>
      </w:r>
      <w:r w:rsidRPr="00970866">
        <w:t>,</w:t>
      </w:r>
      <w:r>
        <w:t xml:space="preserve"> которые можно применять на различных этапах урока</w:t>
      </w:r>
      <w:r w:rsidRPr="00970866">
        <w:t>,</w:t>
      </w:r>
      <w:r>
        <w:t xml:space="preserve"> раскрыть их сущность.</w:t>
      </w:r>
    </w:p>
    <w:p w:rsidR="003342A6" w:rsidRDefault="003342A6" w:rsidP="00AB4626">
      <w:r>
        <w:t xml:space="preserve">Главный стимул учиться – </w:t>
      </w:r>
      <w:r w:rsidR="00C22421">
        <w:t>неизвестность. Смысл</w:t>
      </w:r>
      <w:r>
        <w:t xml:space="preserve"> учебного процесса – не передача суммы </w:t>
      </w:r>
      <w:r w:rsidR="00C22421">
        <w:t>знаний</w:t>
      </w:r>
      <w:r w:rsidR="00C22421" w:rsidRPr="003342A6">
        <w:t>,</w:t>
      </w:r>
      <w:r w:rsidR="00C22421">
        <w:t xml:space="preserve"> а</w:t>
      </w:r>
      <w:r>
        <w:t xml:space="preserve"> сама личность </w:t>
      </w:r>
      <w:r w:rsidR="00C22421">
        <w:t>школьника. Неизвестность</w:t>
      </w:r>
      <w:r>
        <w:t xml:space="preserve"> </w:t>
      </w:r>
      <w:r w:rsidR="00C22421">
        <w:t>манит. Неизвестность</w:t>
      </w:r>
      <w:r>
        <w:t xml:space="preserve"> – это мотивировка </w:t>
      </w:r>
      <w:r w:rsidR="00C22421">
        <w:t>движения. Школьники</w:t>
      </w:r>
      <w:r>
        <w:t xml:space="preserve"> не получают готового </w:t>
      </w:r>
      <w:r w:rsidR="00C22421">
        <w:t>знания</w:t>
      </w:r>
      <w:r w:rsidR="00C22421" w:rsidRPr="003342A6">
        <w:t>,</w:t>
      </w:r>
      <w:r w:rsidR="00C22421">
        <w:t xml:space="preserve"> они сами</w:t>
      </w:r>
      <w:r w:rsidR="00C22421" w:rsidRPr="00C22421">
        <w:t>,</w:t>
      </w:r>
      <w:r w:rsidR="00C22421">
        <w:t xml:space="preserve"> ошибаясь</w:t>
      </w:r>
      <w:r w:rsidR="00C22421" w:rsidRPr="00C22421">
        <w:t>,</w:t>
      </w:r>
      <w:r w:rsidR="00C22421">
        <w:t xml:space="preserve"> упираясь в тупик</w:t>
      </w:r>
      <w:r w:rsidR="00C22421" w:rsidRPr="00C22421">
        <w:t>,</w:t>
      </w:r>
      <w:r w:rsidR="00C22421">
        <w:t xml:space="preserve"> блуждая</w:t>
      </w:r>
      <w:r w:rsidR="00C22421" w:rsidRPr="00C22421">
        <w:t>,</w:t>
      </w:r>
      <w:r w:rsidR="00C22421">
        <w:t xml:space="preserve"> идут к нему. Рано или поздно</w:t>
      </w:r>
      <w:r w:rsidR="00C22421" w:rsidRPr="00C22421">
        <w:t>,</w:t>
      </w:r>
      <w:r w:rsidR="00C22421">
        <w:t xml:space="preserve"> </w:t>
      </w:r>
      <w:proofErr w:type="gramStart"/>
      <w:r w:rsidR="00C22421">
        <w:t>к</w:t>
      </w:r>
      <w:proofErr w:type="gramEnd"/>
      <w:r w:rsidR="00C22421">
        <w:t xml:space="preserve"> решительным приходит удача.</w:t>
      </w:r>
    </w:p>
    <w:p w:rsidR="00C22421" w:rsidRPr="00496962" w:rsidRDefault="00C22421" w:rsidP="00AB4626">
      <w:r>
        <w:t>Познавательный интерес  ведет к развитию способностей. У кого больше интереса</w:t>
      </w:r>
      <w:r w:rsidRPr="00C22421">
        <w:t>,</w:t>
      </w:r>
      <w:r>
        <w:t xml:space="preserve"> у того быстрее развиваются </w:t>
      </w:r>
      <w:r w:rsidR="00496962">
        <w:t>способности. Систематически</w:t>
      </w:r>
      <w:r>
        <w:t xml:space="preserve"> </w:t>
      </w:r>
      <w:r w:rsidR="00496962">
        <w:t>укрепляясь</w:t>
      </w:r>
      <w:r w:rsidR="00496962" w:rsidRPr="00496962">
        <w:t>,</w:t>
      </w:r>
      <w:r>
        <w:t xml:space="preserve"> </w:t>
      </w:r>
      <w:r w:rsidR="00496962">
        <w:t>развиваясь</w:t>
      </w:r>
      <w:r w:rsidR="00496962" w:rsidRPr="00C22421">
        <w:t>,</w:t>
      </w:r>
      <w:r w:rsidR="00496962">
        <w:t xml:space="preserve"> познавательный интерес</w:t>
      </w:r>
      <w:r w:rsidR="00496962" w:rsidRPr="00496962">
        <w:t>,</w:t>
      </w:r>
      <w:r w:rsidR="00496962">
        <w:t xml:space="preserve"> становится основой положительного отношения к учению. Ни один навык не формируется без устойчивого познавательного интереса.</w:t>
      </w:r>
    </w:p>
    <w:p w:rsidR="00C22421" w:rsidRDefault="00496962" w:rsidP="00AB4626">
      <w:r>
        <w:t>Одним из самых значительных областей</w:t>
      </w:r>
      <w:r w:rsidRPr="00496962">
        <w:t>,</w:t>
      </w:r>
      <w:r>
        <w:t xml:space="preserve"> «</w:t>
      </w:r>
      <w:r w:rsidR="0017396F">
        <w:t>интерес»</w:t>
      </w:r>
      <w:r w:rsidR="0017396F" w:rsidRPr="00496962">
        <w:t>,</w:t>
      </w:r>
      <w:r w:rsidR="0017396F">
        <w:t xml:space="preserve"> выступает</w:t>
      </w:r>
      <w:r>
        <w:t xml:space="preserve"> познавательный </w:t>
      </w:r>
      <w:r w:rsidR="0017396F">
        <w:t>интерес</w:t>
      </w:r>
      <w:r w:rsidR="0017396F" w:rsidRPr="00496962">
        <w:t>,</w:t>
      </w:r>
      <w:r w:rsidR="0017396F">
        <w:t xml:space="preserve"> который</w:t>
      </w:r>
      <w:r>
        <w:t xml:space="preserve"> имеет особое значение в школьном </w:t>
      </w:r>
      <w:r w:rsidR="0017396F">
        <w:t>возрасте. Так</w:t>
      </w:r>
      <w:r>
        <w:t xml:space="preserve"> как в школе основной деятельностью становиться </w:t>
      </w:r>
      <w:r w:rsidR="0017396F">
        <w:t>познавательная</w:t>
      </w:r>
      <w:r w:rsidR="0017396F" w:rsidRPr="00496962">
        <w:t>,</w:t>
      </w:r>
      <w:r w:rsidR="0017396F">
        <w:t xml:space="preserve"> направленная</w:t>
      </w:r>
      <w:r>
        <w:t xml:space="preserve"> на изучение </w:t>
      </w:r>
      <w:r w:rsidR="0017396F">
        <w:t>системы</w:t>
      </w:r>
      <w:r>
        <w:t xml:space="preserve"> </w:t>
      </w:r>
      <w:r w:rsidR="0017396F">
        <w:t>знаний. Таким</w:t>
      </w:r>
      <w:r>
        <w:t xml:space="preserve"> образом</w:t>
      </w:r>
      <w:r w:rsidRPr="00496962">
        <w:t>,</w:t>
      </w:r>
      <w:r>
        <w:t xml:space="preserve"> «познавательный интерес в самом общем определении можно назвать избирательной деятельностью человека</w:t>
      </w:r>
      <w:r w:rsidR="0017396F">
        <w:t xml:space="preserve"> на познание предметов</w:t>
      </w:r>
      <w:r w:rsidR="0017396F" w:rsidRPr="0017396F">
        <w:t>,</w:t>
      </w:r>
      <w:r w:rsidR="0017396F">
        <w:t xml:space="preserve"> явлений</w:t>
      </w:r>
      <w:r w:rsidR="0017396F" w:rsidRPr="0017396F">
        <w:t>,</w:t>
      </w:r>
      <w:r w:rsidR="0017396F">
        <w:t xml:space="preserve"> событий окружающего мира</w:t>
      </w:r>
      <w:r w:rsidR="0017396F" w:rsidRPr="0017396F">
        <w:t>,</w:t>
      </w:r>
      <w:r w:rsidR="0017396F">
        <w:t xml:space="preserve"> активизирующей психические процессы</w:t>
      </w:r>
      <w:r w:rsidR="0017396F" w:rsidRPr="0017396F">
        <w:t>,</w:t>
      </w:r>
      <w:r w:rsidR="0017396F">
        <w:t xml:space="preserve"> деятельность человека</w:t>
      </w:r>
      <w:r w:rsidR="0017396F" w:rsidRPr="0017396F">
        <w:t>,</w:t>
      </w:r>
      <w:r w:rsidR="0017396F">
        <w:t xml:space="preserve"> его познавательные возможности». Особенностью познавательного интереса является его способность обогащать и активизировать процесс не только познавательной</w:t>
      </w:r>
      <w:r w:rsidR="0017396F" w:rsidRPr="0017396F">
        <w:t xml:space="preserve">, </w:t>
      </w:r>
      <w:r w:rsidR="0017396F">
        <w:t>но и любой деятельности человека</w:t>
      </w:r>
      <w:r w:rsidR="0017396F" w:rsidRPr="0017396F">
        <w:t>,</w:t>
      </w:r>
      <w:r w:rsidR="0017396F">
        <w:t xml:space="preserve"> поскольку познавательное начало имеется в каждой из </w:t>
      </w:r>
      <w:r w:rsidR="00F97485">
        <w:t>них. Познавательный</w:t>
      </w:r>
      <w:r w:rsidR="0017396F">
        <w:t xml:space="preserve"> интерес </w:t>
      </w:r>
      <w:r w:rsidR="00F97485">
        <w:t>представляет</w:t>
      </w:r>
      <w:r w:rsidR="0017396F">
        <w:t xml:space="preserve"> собой </w:t>
      </w:r>
      <w:r w:rsidR="0017396F">
        <w:lastRenderedPageBreak/>
        <w:t xml:space="preserve">важнейшую для развития </w:t>
      </w:r>
      <w:r w:rsidR="00F97485">
        <w:t xml:space="preserve">личности сторону </w:t>
      </w:r>
      <w:r w:rsidR="00B83791">
        <w:t>и</w:t>
      </w:r>
      <w:r w:rsidR="00F97485">
        <w:t>нтеллектуальной деятельности</w:t>
      </w:r>
      <w:r w:rsidR="00F97485" w:rsidRPr="00F97485">
        <w:t>,</w:t>
      </w:r>
      <w:r w:rsidR="00F97485">
        <w:t xml:space="preserve"> протекающей под влиянием познавательных интересов</w:t>
      </w:r>
      <w:r w:rsidR="00B83791">
        <w:t>. Это</w:t>
      </w:r>
      <w:r w:rsidR="00F97485">
        <w:t xml:space="preserve"> проявляется: активны</w:t>
      </w:r>
      <w:r w:rsidR="00B83791">
        <w:t xml:space="preserve">м </w:t>
      </w:r>
      <w:r w:rsidR="00F97485">
        <w:t xml:space="preserve"> поиск</w:t>
      </w:r>
      <w:r w:rsidR="00B83791">
        <w:t>ом</w:t>
      </w:r>
      <w:r w:rsidR="00A913D5" w:rsidRPr="00F97485">
        <w:t>,</w:t>
      </w:r>
      <w:r w:rsidR="00A913D5">
        <w:t xml:space="preserve"> догадк</w:t>
      </w:r>
      <w:r w:rsidR="00B83791">
        <w:t>ой</w:t>
      </w:r>
      <w:r w:rsidR="00A913D5" w:rsidRPr="00F97485">
        <w:t>,</w:t>
      </w:r>
      <w:r w:rsidR="00A913D5">
        <w:t xml:space="preserve"> исследовательски</w:t>
      </w:r>
      <w:r w:rsidR="00B83791">
        <w:t>м</w:t>
      </w:r>
      <w:r w:rsidR="00F97485">
        <w:t xml:space="preserve"> </w:t>
      </w:r>
      <w:r w:rsidR="00A913D5">
        <w:t>поиск</w:t>
      </w:r>
      <w:r w:rsidR="00B83791">
        <w:t>ом</w:t>
      </w:r>
      <w:r w:rsidR="00A913D5" w:rsidRPr="00F97485">
        <w:t>,</w:t>
      </w:r>
      <w:r w:rsidR="00A913D5">
        <w:t xml:space="preserve"> готовность</w:t>
      </w:r>
      <w:r w:rsidR="00B83791">
        <w:t xml:space="preserve">ю </w:t>
      </w:r>
      <w:r w:rsidR="00F97485">
        <w:t xml:space="preserve"> к решению </w:t>
      </w:r>
      <w:r w:rsidR="00A913D5">
        <w:t>задач. Важной</w:t>
      </w:r>
      <w:r w:rsidR="00F97485">
        <w:t xml:space="preserve"> особенностью познавательного интереса </w:t>
      </w:r>
      <w:r w:rsidR="00A913D5">
        <w:t>является</w:t>
      </w:r>
      <w:r w:rsidR="00A913D5" w:rsidRPr="00F97485">
        <w:t>,</w:t>
      </w:r>
      <w:r w:rsidR="00A913D5">
        <w:t xml:space="preserve"> также</w:t>
      </w:r>
      <w:r w:rsidR="00F97485">
        <w:t xml:space="preserve"> и </w:t>
      </w:r>
      <w:r w:rsidR="00A913D5">
        <w:t>то</w:t>
      </w:r>
      <w:r w:rsidR="00A913D5" w:rsidRPr="00F97485">
        <w:t>,</w:t>
      </w:r>
      <w:r w:rsidR="00A913D5">
        <w:t xml:space="preserve"> что</w:t>
      </w:r>
      <w:r w:rsidR="00F97485">
        <w:t xml:space="preserve"> центром его </w:t>
      </w:r>
      <w:r w:rsidR="00A913D5">
        <w:t>бывает такая</w:t>
      </w:r>
      <w:r w:rsidR="00F97485">
        <w:t xml:space="preserve"> познавательная </w:t>
      </w:r>
      <w:r w:rsidR="00A913D5">
        <w:t>задача</w:t>
      </w:r>
      <w:r w:rsidR="00A913D5" w:rsidRPr="00F97485">
        <w:t>,</w:t>
      </w:r>
      <w:r w:rsidR="00A913D5">
        <w:t xml:space="preserve"> которая</w:t>
      </w:r>
      <w:r w:rsidR="00F97485">
        <w:t xml:space="preserve"> требует от ребёнка поисковой и творческой работы.</w:t>
      </w:r>
    </w:p>
    <w:p w:rsidR="00EC7C94" w:rsidRDefault="00F97485" w:rsidP="00AB4626">
      <w:r>
        <w:t xml:space="preserve">С целью формирования способностей школьников в </w:t>
      </w:r>
      <w:r w:rsidR="00A913D5">
        <w:t>процессе</w:t>
      </w:r>
      <w:r>
        <w:t xml:space="preserve"> обучения </w:t>
      </w:r>
      <w:r w:rsidR="00A913D5">
        <w:t>необходимо сочетать предметно – познавательную и творческую деятельность учащихся. Целенаправленная тренировка гибкости мышления</w:t>
      </w:r>
      <w:r w:rsidR="00A913D5" w:rsidRPr="00A913D5">
        <w:t>,</w:t>
      </w:r>
      <w:r w:rsidR="00A913D5">
        <w:t xml:space="preserve"> использование фантазии</w:t>
      </w:r>
      <w:r w:rsidR="00A913D5" w:rsidRPr="00A913D5">
        <w:t>,</w:t>
      </w:r>
      <w:r w:rsidR="00A913D5">
        <w:t xml:space="preserve"> интуиции</w:t>
      </w:r>
      <w:r w:rsidR="00A913D5" w:rsidRPr="00A913D5">
        <w:t>,</w:t>
      </w:r>
      <w:r w:rsidR="00A913D5">
        <w:t xml:space="preserve"> воображения – всё это способствует развитию способностей учащихся.</w:t>
      </w:r>
      <w:r>
        <w:t xml:space="preserve"> </w:t>
      </w:r>
      <w:r w:rsidR="00A913D5">
        <w:t xml:space="preserve">Таким </w:t>
      </w:r>
      <w:r w:rsidR="00EC7C94">
        <w:t>образом</w:t>
      </w:r>
      <w:r w:rsidR="00EC7C94" w:rsidRPr="00A913D5">
        <w:t>,</w:t>
      </w:r>
      <w:r w:rsidR="00EC7C94">
        <w:t xml:space="preserve"> для</w:t>
      </w:r>
      <w:r w:rsidR="00A913D5">
        <w:t xml:space="preserve"> развития творческой и познавательной активности учащихся необходимо организовать их познавательную </w:t>
      </w:r>
      <w:r w:rsidR="00EC7C94">
        <w:t>деятельность</w:t>
      </w:r>
      <w:r w:rsidR="00A913D5">
        <w:t xml:space="preserve"> таким </w:t>
      </w:r>
      <w:r w:rsidR="00EC7C94">
        <w:t>образом</w:t>
      </w:r>
      <w:r w:rsidR="00EC7C94" w:rsidRPr="00A913D5">
        <w:t>,</w:t>
      </w:r>
      <w:r w:rsidR="00EC7C94">
        <w:t xml:space="preserve"> чтобы</w:t>
      </w:r>
      <w:r w:rsidR="00A913D5">
        <w:t xml:space="preserve"> ориентировать учащихся </w:t>
      </w:r>
      <w:r w:rsidR="00EC7C94">
        <w:t>на самостоятельное овладение новой для них информации.</w:t>
      </w:r>
    </w:p>
    <w:p w:rsidR="00EC7C94" w:rsidRDefault="00EC7C94" w:rsidP="00AB4626">
      <w:r>
        <w:t>На мой взгляд</w:t>
      </w:r>
      <w:r w:rsidRPr="00EC7C94">
        <w:t>,</w:t>
      </w:r>
      <w:r>
        <w:t xml:space="preserve"> если информация</w:t>
      </w:r>
      <w:r w:rsidRPr="00EC7C94">
        <w:t>,</w:t>
      </w:r>
      <w:r>
        <w:t xml:space="preserve"> полученная на уроке</w:t>
      </w:r>
      <w:r w:rsidRPr="00EC7C94">
        <w:t>,</w:t>
      </w:r>
      <w:r>
        <w:t xml:space="preserve"> заинтересовала учащихся</w:t>
      </w:r>
      <w:r w:rsidRPr="00EC7C94">
        <w:t>,</w:t>
      </w:r>
      <w:r>
        <w:t xml:space="preserve"> то у школьников возникает желание изучать географию и после звонка с </w:t>
      </w:r>
      <w:r w:rsidR="004C7E25">
        <w:t>урока. Хорошо</w:t>
      </w:r>
      <w:r>
        <w:t xml:space="preserve"> организованные и интересно проведенные уроки помогают обобщить</w:t>
      </w:r>
      <w:r w:rsidR="004C7E25">
        <w:t xml:space="preserve"> знания детей</w:t>
      </w:r>
      <w:r w:rsidR="004C7E25" w:rsidRPr="004C7E25">
        <w:t>,</w:t>
      </w:r>
      <w:r w:rsidR="004C7E25">
        <w:t xml:space="preserve"> проявить их инициативу и самостоятельность</w:t>
      </w:r>
      <w:r w:rsidR="004C7E25" w:rsidRPr="004C7E25">
        <w:t>,</w:t>
      </w:r>
      <w:r w:rsidR="004C7E25">
        <w:t xml:space="preserve"> способствуют развитию индивидуальных качеств</w:t>
      </w:r>
      <w:r w:rsidR="004C7E25" w:rsidRPr="004C7E25">
        <w:t>,</w:t>
      </w:r>
      <w:r w:rsidR="004C7E25">
        <w:t xml:space="preserve"> раскрытию таланта. Систематически укрепляясь, развиваясь</w:t>
      </w:r>
      <w:r w:rsidR="004C7E25" w:rsidRPr="004C7E25">
        <w:t>,</w:t>
      </w:r>
      <w:r w:rsidR="004C7E25">
        <w:t xml:space="preserve"> познавательный интерес становится основой положительного отношения к учению. Ни один навык  не формируется без устойчивого познавательного интереса.</w:t>
      </w:r>
    </w:p>
    <w:p w:rsidR="00BA06EC" w:rsidRDefault="004C7E25" w:rsidP="00AB4626">
      <w:r>
        <w:t xml:space="preserve">В </w:t>
      </w:r>
      <w:r w:rsidR="005277CC">
        <w:t xml:space="preserve">современной практике обучения географии характерно сочетание традиционных и новых педагогических </w:t>
      </w:r>
      <w:r w:rsidR="00723E8E">
        <w:t>технологий. Я</w:t>
      </w:r>
      <w:r w:rsidR="005277CC">
        <w:t xml:space="preserve"> </w:t>
      </w:r>
      <w:r w:rsidR="00723E8E">
        <w:t>думаю</w:t>
      </w:r>
      <w:r w:rsidR="00723E8E" w:rsidRPr="005277CC">
        <w:t>,</w:t>
      </w:r>
      <w:r w:rsidR="00723E8E">
        <w:t xml:space="preserve"> что</w:t>
      </w:r>
      <w:r w:rsidR="005277CC">
        <w:t xml:space="preserve"> в настоящее время</w:t>
      </w:r>
      <w:r w:rsidR="00B83791">
        <w:t xml:space="preserve"> </w:t>
      </w:r>
      <w:r w:rsidR="005277CC">
        <w:t xml:space="preserve">игровые методики приобрели </w:t>
      </w:r>
      <w:r w:rsidR="00723E8E">
        <w:t xml:space="preserve">большую популярность и отличаются разнообразием. </w:t>
      </w:r>
      <w:r w:rsidR="00506357">
        <w:t xml:space="preserve">Использование игр в обучении географии решает множество </w:t>
      </w:r>
      <w:r w:rsidR="005F130F">
        <w:t>задач. Они</w:t>
      </w:r>
      <w:r w:rsidR="00506357">
        <w:t xml:space="preserve"> развивают познавательный интерес к </w:t>
      </w:r>
      <w:r w:rsidR="005F130F">
        <w:t>предмету</w:t>
      </w:r>
      <w:r w:rsidR="005F130F" w:rsidRPr="00506357">
        <w:t>,</w:t>
      </w:r>
      <w:r w:rsidR="005F130F">
        <w:t xml:space="preserve"> активизируют учебную деятельность учащихся на уроках</w:t>
      </w:r>
      <w:r w:rsidR="005F130F" w:rsidRPr="005F130F">
        <w:t>,</w:t>
      </w:r>
      <w:r w:rsidR="005F130F">
        <w:t xml:space="preserve"> способствуют становлению творческой личности ученика</w:t>
      </w:r>
      <w:r w:rsidR="005F130F" w:rsidRPr="005F130F">
        <w:t>,</w:t>
      </w:r>
      <w:r w:rsidR="005F130F">
        <w:t xml:space="preserve"> так как многие из игр часто предполагают проблемный характер обучения</w:t>
      </w:r>
      <w:r w:rsidR="005F130F" w:rsidRPr="005F130F">
        <w:t>,</w:t>
      </w:r>
      <w:r w:rsidR="005F130F">
        <w:t xml:space="preserve"> ибо есть исходный вопрос</w:t>
      </w:r>
      <w:r w:rsidR="005F130F" w:rsidRPr="005F130F">
        <w:t>,</w:t>
      </w:r>
      <w:r w:rsidR="005F130F">
        <w:t xml:space="preserve"> на который надо дать ответ</w:t>
      </w:r>
      <w:r w:rsidR="005F130F" w:rsidRPr="005F130F">
        <w:t>,</w:t>
      </w:r>
      <w:r w:rsidR="005F130F">
        <w:t xml:space="preserve"> а пути решения не ясны. Многие из игр дают возможности для взаимообучения</w:t>
      </w:r>
      <w:r w:rsidR="009F256A" w:rsidRPr="005F130F">
        <w:t>,</w:t>
      </w:r>
      <w:r w:rsidR="009F256A">
        <w:t xml:space="preserve"> т</w:t>
      </w:r>
      <w:r w:rsidR="005F130F">
        <w:t xml:space="preserve">ак как предполагают групповые формы работы и совещательный </w:t>
      </w:r>
      <w:r w:rsidR="00BA06EC">
        <w:t>процесс. В игре актуализируются функции личности. Если традиционно образовательный процесс связан с передачей – получением информации</w:t>
      </w:r>
      <w:r w:rsidR="00BA06EC" w:rsidRPr="00BA06EC">
        <w:t>,</w:t>
      </w:r>
      <w:r w:rsidR="00BA06EC">
        <w:t xml:space="preserve"> обработкой некоторой системы репродуктивных умений</w:t>
      </w:r>
      <w:r w:rsidR="00BA06EC" w:rsidRPr="00BA06EC">
        <w:t>,</w:t>
      </w:r>
      <w:r w:rsidR="00BA06EC">
        <w:t xml:space="preserve"> то в игре участник чётко ставит себе цель</w:t>
      </w:r>
      <w:r w:rsidR="00BA06EC" w:rsidRPr="00BA06EC">
        <w:t>,</w:t>
      </w:r>
      <w:r w:rsidR="00BA06EC">
        <w:t xml:space="preserve"> отбирает целенаправленно материал</w:t>
      </w:r>
      <w:r w:rsidR="00BA06EC" w:rsidRPr="00BA06EC">
        <w:t>,</w:t>
      </w:r>
      <w:r w:rsidR="00BA06EC">
        <w:t xml:space="preserve"> при этом он ответственен не только за своё поведение</w:t>
      </w:r>
      <w:r w:rsidR="00BA06EC" w:rsidRPr="00BA06EC">
        <w:t>,</w:t>
      </w:r>
      <w:r w:rsidR="00BA06EC">
        <w:t xml:space="preserve"> но на нём висит груз ответственности за успех всей группы.</w:t>
      </w:r>
    </w:p>
    <w:p w:rsidR="00506357" w:rsidRDefault="00BA06EC" w:rsidP="00AB4626">
      <w:r>
        <w:t>В игре происходит рефлексирование</w:t>
      </w:r>
      <w:r w:rsidRPr="00BA06EC">
        <w:t>,</w:t>
      </w:r>
      <w:r>
        <w:t xml:space="preserve"> самоорганизация</w:t>
      </w:r>
      <w:r w:rsidRPr="00BA06EC">
        <w:t>,</w:t>
      </w:r>
      <w:r>
        <w:t xml:space="preserve"> ученик</w:t>
      </w:r>
      <w:r w:rsidR="00EC20EA">
        <w:t xml:space="preserve"> принимает решение</w:t>
      </w:r>
      <w:r w:rsidR="00EC20EA" w:rsidRPr="00EC20EA">
        <w:t>,</w:t>
      </w:r>
      <w:r w:rsidR="00EC20EA">
        <w:t xml:space="preserve"> за которое он в ответе</w:t>
      </w:r>
      <w:r w:rsidR="00EC20EA" w:rsidRPr="00EC20EA">
        <w:t>,</w:t>
      </w:r>
      <w:r w:rsidR="00EC20EA">
        <w:t xml:space="preserve"> игра предполагает творческое начало.</w:t>
      </w:r>
    </w:p>
    <w:p w:rsidR="00F70AC2" w:rsidRPr="009F256A" w:rsidRDefault="00EC20EA" w:rsidP="00AB4626">
      <w:r>
        <w:t xml:space="preserve">Игра посильна даже слабым ученикам. Более </w:t>
      </w:r>
      <w:r w:rsidR="009F256A">
        <w:t>того</w:t>
      </w:r>
      <w:r w:rsidR="009F256A" w:rsidRPr="00EC20EA">
        <w:t>,</w:t>
      </w:r>
      <w:r w:rsidR="009F256A">
        <w:t xml:space="preserve"> слабый</w:t>
      </w:r>
      <w:r>
        <w:t xml:space="preserve"> ученик может стать первым в игре: находчивость и сообразительность здесь оказывается порой более </w:t>
      </w:r>
      <w:r w:rsidR="009F256A">
        <w:t>важными</w:t>
      </w:r>
      <w:r w:rsidR="009F256A" w:rsidRPr="00EC20EA">
        <w:t>,</w:t>
      </w:r>
      <w:r w:rsidR="009F256A">
        <w:t xml:space="preserve"> чем</w:t>
      </w:r>
      <w:r>
        <w:t xml:space="preserve"> знание </w:t>
      </w:r>
      <w:r w:rsidR="009F256A">
        <w:t>предмета. Чувства</w:t>
      </w:r>
      <w:r>
        <w:t xml:space="preserve"> </w:t>
      </w:r>
      <w:r w:rsidR="009F256A">
        <w:t>равенства</w:t>
      </w:r>
      <w:r w:rsidR="009F256A" w:rsidRPr="00EC20EA">
        <w:t>,</w:t>
      </w:r>
      <w:r w:rsidR="009F256A">
        <w:t xml:space="preserve"> атмосфера</w:t>
      </w:r>
      <w:r>
        <w:t xml:space="preserve"> увлечённости и </w:t>
      </w:r>
      <w:r w:rsidR="009F256A">
        <w:t>радости</w:t>
      </w:r>
      <w:r w:rsidR="009F256A" w:rsidRPr="00EC20EA">
        <w:t>,</w:t>
      </w:r>
      <w:r w:rsidR="009F256A">
        <w:t xml:space="preserve"> ощущение</w:t>
      </w:r>
      <w:r>
        <w:t xml:space="preserve"> посильности заданий – всё это даёт возможность ребятам </w:t>
      </w:r>
      <w:r w:rsidR="009F256A">
        <w:t>преодолеть</w:t>
      </w:r>
      <w:r>
        <w:t xml:space="preserve"> стеснительность</w:t>
      </w:r>
      <w:r w:rsidRPr="00EC20EA">
        <w:t>,</w:t>
      </w:r>
      <w:r>
        <w:t xml:space="preserve"> и благотворно сказывается на результатах обучения.</w:t>
      </w:r>
      <w:r w:rsidR="00F70AC2" w:rsidRPr="00F70AC2">
        <w:t xml:space="preserve"> </w:t>
      </w:r>
      <w:r w:rsidR="00F70AC2">
        <w:t>Наблюдения при проведении некоторых игр позволяют выявить неформальную структуру класса</w:t>
      </w:r>
      <w:r w:rsidR="00F70AC2" w:rsidRPr="009F256A">
        <w:t>,</w:t>
      </w:r>
      <w:r w:rsidR="00F70AC2">
        <w:t xml:space="preserve"> тип взаимоотношений между учениками</w:t>
      </w:r>
      <w:r w:rsidR="00F70AC2" w:rsidRPr="009F256A">
        <w:t>,</w:t>
      </w:r>
      <w:r w:rsidR="00F70AC2">
        <w:t xml:space="preserve"> установить учащихся с явными лидерскими качествами и аутсайдеров. Хорошо продуманные игры могут быть </w:t>
      </w:r>
      <w:r w:rsidR="00F70AC2">
        <w:lastRenderedPageBreak/>
        <w:t>использованы для улучшения взаимоотношений внутри коллектива</w:t>
      </w:r>
      <w:r w:rsidR="00F70AC2" w:rsidRPr="009F256A">
        <w:t>,</w:t>
      </w:r>
      <w:r w:rsidR="00F70AC2">
        <w:t xml:space="preserve"> развития дружбы и взаимопомощи в классе.</w:t>
      </w:r>
    </w:p>
    <w:p w:rsidR="00EC20EA" w:rsidRDefault="00EC20EA" w:rsidP="00AB4626">
      <w:r>
        <w:t>Игра используется и в других формах организации учебной деятельности</w:t>
      </w:r>
      <w:r w:rsidR="00B83791">
        <w:t>: л</w:t>
      </w:r>
      <w:r>
        <w:t>екциях</w:t>
      </w:r>
      <w:r w:rsidRPr="00EC20EA">
        <w:t>,</w:t>
      </w:r>
      <w:r>
        <w:t xml:space="preserve"> </w:t>
      </w:r>
      <w:r w:rsidR="009F256A">
        <w:t>семинарах</w:t>
      </w:r>
      <w:r w:rsidR="009F256A" w:rsidRPr="00EC20EA">
        <w:t>,</w:t>
      </w:r>
      <w:r w:rsidR="009F256A">
        <w:t xml:space="preserve"> экскурсиях. И</w:t>
      </w:r>
      <w:r>
        <w:t xml:space="preserve">гровые </w:t>
      </w:r>
      <w:r w:rsidR="009F256A">
        <w:t>ситуации вводятся в практические и самостоятельные работы</w:t>
      </w:r>
      <w:r w:rsidR="009F256A" w:rsidRPr="009F256A">
        <w:t>,</w:t>
      </w:r>
      <w:r w:rsidR="009F256A">
        <w:t xml:space="preserve"> а также в проверку и закрепление изученного материала.</w:t>
      </w:r>
    </w:p>
    <w:p w:rsidR="00F70AC2" w:rsidRDefault="00F70AC2" w:rsidP="00AB4626">
      <w:r>
        <w:t>Таким образом</w:t>
      </w:r>
      <w:r w:rsidRPr="00F70AC2">
        <w:t>,</w:t>
      </w:r>
      <w:r>
        <w:t xml:space="preserve"> использование в учебном процессе игровых методов позволяет решать целый комплекс педагогических </w:t>
      </w:r>
      <w:r w:rsidR="006033EC">
        <w:t>задач. Игры</w:t>
      </w:r>
      <w:r>
        <w:t xml:space="preserve">  расширяют </w:t>
      </w:r>
      <w:r w:rsidR="006033EC">
        <w:t>кругозор</w:t>
      </w:r>
      <w:r w:rsidR="006033EC" w:rsidRPr="00F70AC2">
        <w:t>,</w:t>
      </w:r>
      <w:r w:rsidR="006033EC">
        <w:t xml:space="preserve"> способствуют</w:t>
      </w:r>
      <w:r>
        <w:t xml:space="preserve"> закреплению </w:t>
      </w:r>
      <w:r w:rsidR="006033EC">
        <w:t>знаний</w:t>
      </w:r>
      <w:r w:rsidR="006033EC" w:rsidRPr="00F70AC2">
        <w:t>,</w:t>
      </w:r>
      <w:r w:rsidR="006033EC">
        <w:t xml:space="preserve"> развивают</w:t>
      </w:r>
      <w:r>
        <w:t xml:space="preserve"> память и </w:t>
      </w:r>
      <w:r w:rsidR="006033EC">
        <w:t>внимание</w:t>
      </w:r>
      <w:r w:rsidR="006033EC" w:rsidRPr="00F70AC2">
        <w:t>,</w:t>
      </w:r>
      <w:r w:rsidR="006033EC">
        <w:t xml:space="preserve"> позволяют обеспечить нужное количество повторений на разнообразном материале</w:t>
      </w:r>
      <w:r w:rsidR="006033EC" w:rsidRPr="006033EC">
        <w:t>,</w:t>
      </w:r>
      <w:r w:rsidR="006033EC">
        <w:t xml:space="preserve"> постоянно поддерживая</w:t>
      </w:r>
      <w:r w:rsidR="006033EC" w:rsidRPr="006033EC">
        <w:t>,</w:t>
      </w:r>
      <w:r w:rsidR="006033EC">
        <w:t xml:space="preserve"> сохраняя положительное отношение к географическому заданию</w:t>
      </w:r>
      <w:r w:rsidR="006033EC" w:rsidRPr="006033EC">
        <w:t>,</w:t>
      </w:r>
      <w:r w:rsidR="006033EC">
        <w:t xml:space="preserve"> которое заложено в содержании игры. Внимание учащегося приковано к игре</w:t>
      </w:r>
      <w:r w:rsidR="006033EC" w:rsidRPr="006033EC">
        <w:t>,</w:t>
      </w:r>
      <w:r w:rsidR="006033EC">
        <w:t xml:space="preserve"> к выполнению игровых задач</w:t>
      </w:r>
      <w:r w:rsidR="006033EC" w:rsidRPr="006033EC">
        <w:t>,</w:t>
      </w:r>
      <w:r w:rsidR="006033EC">
        <w:t xml:space="preserve"> а между тем он преодолевает трудности географического характера</w:t>
      </w:r>
      <w:r w:rsidR="006033EC" w:rsidRPr="006033EC">
        <w:t>,</w:t>
      </w:r>
      <w:r w:rsidR="006033EC">
        <w:t xml:space="preserve"> переносит имеющиеся знания в новую для него </w:t>
      </w:r>
      <w:r w:rsidR="004E6B8F">
        <w:t>обстановку</w:t>
      </w:r>
      <w:r w:rsidR="004E6B8F" w:rsidRPr="006033EC">
        <w:t>,</w:t>
      </w:r>
      <w:r w:rsidR="004E6B8F">
        <w:t xml:space="preserve"> учится</w:t>
      </w:r>
      <w:r w:rsidR="006033EC">
        <w:t xml:space="preserve"> оперировать</w:t>
      </w:r>
      <w:r w:rsidR="004E6B8F">
        <w:t xml:space="preserve"> ими в изменившейся ситуации.</w:t>
      </w:r>
      <w:r w:rsidR="006033EC">
        <w:t xml:space="preserve"> </w:t>
      </w:r>
      <w:r w:rsidR="004E6B8F">
        <w:t>Использование игр на уроке даёт возможность длительное время активизировать внимание школьников на однообразной работе</w:t>
      </w:r>
      <w:r w:rsidR="004E6B8F" w:rsidRPr="004E6B8F">
        <w:t>,</w:t>
      </w:r>
      <w:r w:rsidR="004E6B8F">
        <w:t xml:space="preserve"> вызвать их активную деятельность</w:t>
      </w:r>
      <w:r w:rsidR="004E6B8F" w:rsidRPr="004E6B8F">
        <w:t>,</w:t>
      </w:r>
      <w:r w:rsidR="004E6B8F">
        <w:t xml:space="preserve"> волевое усилие</w:t>
      </w:r>
      <w:r w:rsidR="004E6B8F" w:rsidRPr="004E6B8F">
        <w:t>,</w:t>
      </w:r>
      <w:r w:rsidR="004E6B8F">
        <w:t xml:space="preserve"> настойчивость в достижении цели</w:t>
      </w:r>
      <w:r w:rsidR="004E6B8F" w:rsidRPr="004E6B8F">
        <w:t>,</w:t>
      </w:r>
      <w:r w:rsidR="004E6B8F">
        <w:t xml:space="preserve"> обеспечивают решение задач</w:t>
      </w:r>
      <w:r w:rsidR="004E6B8F" w:rsidRPr="004E6B8F">
        <w:t>,</w:t>
      </w:r>
      <w:r w:rsidR="004E6B8F">
        <w:t xml:space="preserve"> которые связаны с развитием произвольного внимания</w:t>
      </w:r>
      <w:r w:rsidR="00083D91" w:rsidRPr="004E6B8F">
        <w:t>,</w:t>
      </w:r>
      <w:r w:rsidR="00083D91">
        <w:t xml:space="preserve"> памяти</w:t>
      </w:r>
      <w:r w:rsidR="00083D91" w:rsidRPr="004E6B8F">
        <w:t>,</w:t>
      </w:r>
      <w:r w:rsidR="00083D91">
        <w:t xml:space="preserve"> формированием</w:t>
      </w:r>
      <w:r w:rsidR="004E6B8F">
        <w:t xml:space="preserve"> способности сравнивать</w:t>
      </w:r>
      <w:r w:rsidR="00083D91" w:rsidRPr="004E6B8F">
        <w:t>,</w:t>
      </w:r>
      <w:r w:rsidR="00083D91">
        <w:t xml:space="preserve"> сопоставлять</w:t>
      </w:r>
      <w:r w:rsidR="00083D91" w:rsidRPr="004E6B8F">
        <w:t>,</w:t>
      </w:r>
      <w:r w:rsidR="00083D91">
        <w:t xml:space="preserve"> делать</w:t>
      </w:r>
      <w:r w:rsidR="004E6B8F">
        <w:t xml:space="preserve"> выводы и </w:t>
      </w:r>
      <w:r w:rsidR="00083D91">
        <w:t>обобщения. На</w:t>
      </w:r>
      <w:r w:rsidR="004E6B8F">
        <w:t xml:space="preserve"> уроках географии используют игры на знание </w:t>
      </w:r>
      <w:r w:rsidR="00083D91">
        <w:t>карты</w:t>
      </w:r>
      <w:r w:rsidR="00083D91" w:rsidRPr="004E6B8F">
        <w:t>,</w:t>
      </w:r>
      <w:r w:rsidR="00083D91">
        <w:t xml:space="preserve"> географической номенклатуре</w:t>
      </w:r>
      <w:r w:rsidR="00083D91" w:rsidRPr="00083D91">
        <w:t>,</w:t>
      </w:r>
      <w:r w:rsidR="00083D91">
        <w:t xml:space="preserve"> « игры – путешествия»</w:t>
      </w:r>
      <w:r w:rsidR="00083D91" w:rsidRPr="00083D91">
        <w:t>,</w:t>
      </w:r>
      <w:r w:rsidR="00083D91">
        <w:t xml:space="preserve"> выделение «лишнего» и т.д.</w:t>
      </w:r>
    </w:p>
    <w:p w:rsidR="00083D91" w:rsidRDefault="00083D91" w:rsidP="00AB4626">
      <w:r>
        <w:t>Примерные варианты игр.</w:t>
      </w:r>
    </w:p>
    <w:p w:rsidR="00083D91" w:rsidRPr="00083D91" w:rsidRDefault="00083D91" w:rsidP="00AB4626">
      <w:r>
        <w:t>Знаешь ли ты карту</w:t>
      </w:r>
      <w:r w:rsidRPr="00083D91">
        <w:t>?</w:t>
      </w:r>
    </w:p>
    <w:p w:rsidR="00083D91" w:rsidRDefault="00083D91" w:rsidP="00AB4626">
      <w:r>
        <w:t xml:space="preserve">На доске для каждой команды вывешивается контур материка. На первой парте каждого ряда лежат таблички с названием географического объекта </w:t>
      </w:r>
      <w:r w:rsidR="005E323D">
        <w:t>материка. Ребята</w:t>
      </w:r>
      <w:r>
        <w:t xml:space="preserve"> по очереди берут табличку и укрепляют её на контуре.</w:t>
      </w:r>
    </w:p>
    <w:p w:rsidR="00083D91" w:rsidRDefault="005E323D" w:rsidP="00AB4626">
      <w:r>
        <w:t>Географические чемпионы.</w:t>
      </w:r>
    </w:p>
    <w:p w:rsidR="005E323D" w:rsidRDefault="005E323D" w:rsidP="00AB4626">
      <w:r>
        <w:t>Ребята называют «чемпионов» материка – всё самое большое</w:t>
      </w:r>
      <w:r w:rsidRPr="005E323D">
        <w:t>,</w:t>
      </w:r>
      <w:r>
        <w:t xml:space="preserve"> высокое</w:t>
      </w:r>
      <w:r w:rsidRPr="005E323D">
        <w:t>,</w:t>
      </w:r>
      <w:r>
        <w:t xml:space="preserve"> длинное и т.д.</w:t>
      </w:r>
    </w:p>
    <w:p w:rsidR="005E323D" w:rsidRDefault="005E323D" w:rsidP="00AB4626">
      <w:r>
        <w:t>Активизировать познавательную деятельность помогают поэзия</w:t>
      </w:r>
      <w:r w:rsidRPr="005E323D">
        <w:t>,</w:t>
      </w:r>
      <w:r>
        <w:t xml:space="preserve"> научно – популярная и художественная литература. Ученикам очень нравится читать стихи</w:t>
      </w:r>
      <w:r w:rsidRPr="005E323D">
        <w:t>,</w:t>
      </w:r>
      <w:r>
        <w:t xml:space="preserve"> слушать музыку в соответствии с содержанием урока.</w:t>
      </w:r>
    </w:p>
    <w:p w:rsidR="005E323D" w:rsidRDefault="005E323D" w:rsidP="00AB4626">
      <w:r>
        <w:t>Как велика моя страна</w:t>
      </w:r>
      <w:r w:rsidRPr="005E323D">
        <w:t>,</w:t>
      </w:r>
    </w:p>
    <w:p w:rsidR="005E323D" w:rsidRPr="005E323D" w:rsidRDefault="005E323D" w:rsidP="00AB4626">
      <w:r>
        <w:t>Как широки её просторы!</w:t>
      </w:r>
    </w:p>
    <w:p w:rsidR="00AB4626" w:rsidRDefault="005E323D" w:rsidP="00AB4626">
      <w:r>
        <w:t xml:space="preserve">Вопросы и задания: что можно сказать о величине территории России по стихотворению </w:t>
      </w:r>
      <w:r w:rsidR="00A50440">
        <w:t>Н. Забила</w:t>
      </w:r>
      <w:r>
        <w:t>?</w:t>
      </w:r>
    </w:p>
    <w:p w:rsidR="00757F50" w:rsidRPr="00A50440" w:rsidRDefault="00757F50" w:rsidP="00AB4626">
      <w:r>
        <w:t xml:space="preserve">Стихи способны задавать тон и ритм выбранной </w:t>
      </w:r>
      <w:r w:rsidR="00A50440">
        <w:t>темы. Они</w:t>
      </w:r>
      <w:r>
        <w:t xml:space="preserve"> развивают </w:t>
      </w:r>
      <w:r w:rsidR="00A50440">
        <w:t>речь</w:t>
      </w:r>
      <w:r w:rsidR="00A50440" w:rsidRPr="00757F50">
        <w:t>,</w:t>
      </w:r>
      <w:r w:rsidR="00A50440">
        <w:t xml:space="preserve"> помогают</w:t>
      </w:r>
      <w:r>
        <w:t xml:space="preserve"> научить отбору самого </w:t>
      </w:r>
      <w:r w:rsidR="00A50440">
        <w:t>важного</w:t>
      </w:r>
      <w:r w:rsidR="00A50440" w:rsidRPr="00757F50">
        <w:t>,</w:t>
      </w:r>
      <w:r w:rsidR="00A50440">
        <w:t xml:space="preserve"> учат</w:t>
      </w:r>
      <w:r>
        <w:t xml:space="preserve"> формулировать собственные </w:t>
      </w:r>
      <w:r w:rsidR="00AB4626">
        <w:t>мысли. Из</w:t>
      </w:r>
      <w:r w:rsidR="00A50440">
        <w:t xml:space="preserve"> проделанной мной работы можно сделать следующие </w:t>
      </w:r>
      <w:r w:rsidR="00AB4626">
        <w:t>выводы: само</w:t>
      </w:r>
      <w:r w:rsidR="00A50440">
        <w:t xml:space="preserve"> содержание курса географии заключает в себе богатые возможности для развития познавательного интереса </w:t>
      </w:r>
      <w:r w:rsidR="00AB4626">
        <w:t>учащихся</w:t>
      </w:r>
      <w:r w:rsidR="00AB4626" w:rsidRPr="00A50440">
        <w:t>,</w:t>
      </w:r>
      <w:r w:rsidR="00AB4626">
        <w:t xml:space="preserve"> нужна</w:t>
      </w:r>
      <w:r w:rsidR="00A50440">
        <w:t xml:space="preserve"> только соответствующая методика </w:t>
      </w:r>
      <w:r w:rsidR="00AB4626">
        <w:t>преподавания. А</w:t>
      </w:r>
      <w:r w:rsidR="00A50440">
        <w:t xml:space="preserve"> правильная организация работы по данной проблеме поможет </w:t>
      </w:r>
      <w:r w:rsidR="00A50440">
        <w:lastRenderedPageBreak/>
        <w:t xml:space="preserve">созданию эмоциональному </w:t>
      </w:r>
      <w:r w:rsidR="00AB4626">
        <w:t>настроению учащихся по решению учебно – воспитательных задач урока и тем самым обеспечить прочные и осознанные знания изучаемого материала.</w:t>
      </w:r>
      <w:r w:rsidR="00AB4626" w:rsidRPr="00AB4626">
        <w:t xml:space="preserve"> </w:t>
      </w:r>
    </w:p>
    <w:p w:rsidR="00A50440" w:rsidRPr="00757F50" w:rsidRDefault="00AB4626" w:rsidP="00AB4626">
      <w:r>
        <w:t>Т</w:t>
      </w:r>
      <w:r w:rsidR="00A50440">
        <w:t xml:space="preserve">аким </w:t>
      </w:r>
      <w:r>
        <w:t>образом,</w:t>
      </w:r>
      <w:r w:rsidRPr="00AB4626">
        <w:t xml:space="preserve"> </w:t>
      </w:r>
      <w:r>
        <w:t>использование в учебном процессе игровых методов позволяет</w:t>
      </w:r>
      <w:r w:rsidR="00A50440">
        <w:t xml:space="preserve"> в сочетании с другими педагогическими технологиями повышают эффективность географического образования.</w:t>
      </w:r>
    </w:p>
    <w:p w:rsidR="00F70AC2" w:rsidRPr="005277CC" w:rsidRDefault="00F70AC2"/>
    <w:sectPr w:rsidR="00F70AC2" w:rsidRPr="005277C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3E" w:rsidRDefault="0052373E" w:rsidP="00AA00D8">
      <w:pPr>
        <w:spacing w:after="0" w:line="240" w:lineRule="auto"/>
      </w:pPr>
      <w:r>
        <w:separator/>
      </w:r>
    </w:p>
  </w:endnote>
  <w:endnote w:type="continuationSeparator" w:id="0">
    <w:p w:rsidR="0052373E" w:rsidRDefault="0052373E" w:rsidP="00AA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3E" w:rsidRDefault="0052373E" w:rsidP="00AA00D8">
      <w:pPr>
        <w:spacing w:after="0" w:line="240" w:lineRule="auto"/>
      </w:pPr>
      <w:r>
        <w:separator/>
      </w:r>
    </w:p>
  </w:footnote>
  <w:footnote w:type="continuationSeparator" w:id="0">
    <w:p w:rsidR="0052373E" w:rsidRDefault="0052373E" w:rsidP="00AA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7D" w:rsidRDefault="0035427D">
    <w:pPr>
      <w:pStyle w:val="a3"/>
    </w:pPr>
  </w:p>
  <w:p w:rsidR="0035427D" w:rsidRDefault="003542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BB"/>
    <w:rsid w:val="00083D91"/>
    <w:rsid w:val="00165672"/>
    <w:rsid w:val="0017396F"/>
    <w:rsid w:val="003342A6"/>
    <w:rsid w:val="0035427D"/>
    <w:rsid w:val="00391242"/>
    <w:rsid w:val="003B25D3"/>
    <w:rsid w:val="003C55BB"/>
    <w:rsid w:val="00496962"/>
    <w:rsid w:val="004C7E25"/>
    <w:rsid w:val="004E6B8F"/>
    <w:rsid w:val="00506357"/>
    <w:rsid w:val="0052373E"/>
    <w:rsid w:val="005277CC"/>
    <w:rsid w:val="005E323D"/>
    <w:rsid w:val="005F130F"/>
    <w:rsid w:val="006033EC"/>
    <w:rsid w:val="006D528A"/>
    <w:rsid w:val="00707C29"/>
    <w:rsid w:val="00723E8E"/>
    <w:rsid w:val="0073270A"/>
    <w:rsid w:val="00757F50"/>
    <w:rsid w:val="00777C09"/>
    <w:rsid w:val="00844B8F"/>
    <w:rsid w:val="00970866"/>
    <w:rsid w:val="00992CD1"/>
    <w:rsid w:val="009D5D43"/>
    <w:rsid w:val="009F256A"/>
    <w:rsid w:val="00A17970"/>
    <w:rsid w:val="00A50440"/>
    <w:rsid w:val="00A8173A"/>
    <w:rsid w:val="00A913D5"/>
    <w:rsid w:val="00AA00D8"/>
    <w:rsid w:val="00AB4626"/>
    <w:rsid w:val="00B83791"/>
    <w:rsid w:val="00BA06EC"/>
    <w:rsid w:val="00C22421"/>
    <w:rsid w:val="00EC20EA"/>
    <w:rsid w:val="00EC7C94"/>
    <w:rsid w:val="00F14E07"/>
    <w:rsid w:val="00F70AC2"/>
    <w:rsid w:val="00F9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0D8"/>
  </w:style>
  <w:style w:type="paragraph" w:styleId="a5">
    <w:name w:val="footer"/>
    <w:basedOn w:val="a"/>
    <w:link w:val="a6"/>
    <w:uiPriority w:val="99"/>
    <w:unhideWhenUsed/>
    <w:rsid w:val="00AA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0D8"/>
  </w:style>
  <w:style w:type="paragraph" w:styleId="a7">
    <w:name w:val="Balloon Text"/>
    <w:basedOn w:val="a"/>
    <w:link w:val="a8"/>
    <w:uiPriority w:val="99"/>
    <w:semiHidden/>
    <w:unhideWhenUsed/>
    <w:rsid w:val="0035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0D8"/>
  </w:style>
  <w:style w:type="paragraph" w:styleId="a5">
    <w:name w:val="footer"/>
    <w:basedOn w:val="a"/>
    <w:link w:val="a6"/>
    <w:uiPriority w:val="99"/>
    <w:unhideWhenUsed/>
    <w:rsid w:val="00AA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0D8"/>
  </w:style>
  <w:style w:type="paragraph" w:styleId="a7">
    <w:name w:val="Balloon Text"/>
    <w:basedOn w:val="a"/>
    <w:link w:val="a8"/>
    <w:uiPriority w:val="99"/>
    <w:semiHidden/>
    <w:unhideWhenUsed/>
    <w:rsid w:val="0035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2013-01-24T03:44:00Z</cp:lastPrinted>
  <dcterms:created xsi:type="dcterms:W3CDTF">2013-01-23T17:14:00Z</dcterms:created>
  <dcterms:modified xsi:type="dcterms:W3CDTF">2013-01-24T17:36:00Z</dcterms:modified>
</cp:coreProperties>
</file>