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4EB" w:rsidRDefault="001405ED" w:rsidP="008374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ГБДОУ «Детский сад № 1</w:t>
      </w:r>
      <w:r w:rsidR="008374EB">
        <w:rPr>
          <w:rFonts w:ascii="Times New Roman" w:hAnsi="Times New Roman" w:cs="Times New Roman"/>
          <w:sz w:val="28"/>
          <w:szCs w:val="28"/>
        </w:rPr>
        <w:t>»</w:t>
      </w:r>
    </w:p>
    <w:p w:rsidR="008374EB" w:rsidRDefault="008374EB" w:rsidP="008374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27F3" w:rsidRPr="003627F3" w:rsidRDefault="003627F3" w:rsidP="003627F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2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«Сказка – великая духовная культура народа, которую мы собираем по крохам, и через сказку раскрывается перед нами тысячелетняя история народа»</w:t>
      </w:r>
    </w:p>
    <w:p w:rsidR="003627F3" w:rsidRPr="003627F3" w:rsidRDefault="003627F3" w:rsidP="003627F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2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(Алексей Николаевич Толстой). </w:t>
      </w:r>
    </w:p>
    <w:p w:rsidR="008374EB" w:rsidRDefault="008374EB" w:rsidP="008374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74EB" w:rsidRDefault="00190254" w:rsidP="008374EB">
      <w:pPr>
        <w:rPr>
          <w:rFonts w:ascii="Times New Roman" w:hAnsi="Times New Roman" w:cs="Times New Roman"/>
          <w:sz w:val="28"/>
          <w:szCs w:val="28"/>
        </w:rPr>
      </w:pPr>
      <w:r w:rsidRPr="00190254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.3pt;margin-top:.25pt;width:2in;height:400.5pt;z-index:25165926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" filled="f" stroked="f">
            <v:textbox style="mso-next-textbox:#Поле 1">
              <w:txbxContent>
                <w:p w:rsidR="008374EB" w:rsidRDefault="004756A4" w:rsidP="008374EB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aps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caps/>
                      <w:sz w:val="56"/>
                      <w:szCs w:val="56"/>
                    </w:rPr>
                    <w:pict>
                      <v:shapetype id="_x0000_t156" coordsize="21600,21600" o:spt="156" adj="2809,10800" path="m@25@0c@26@3@27@1@28@0m@21@4c@22@5@23@6@24@4e">
                        <v:formulas>
                          <v:f eqn="val #0"/>
                          <v:f eqn="prod @0 41 9"/>
                          <v:f eqn="prod @0 23 9"/>
                          <v:f eqn="sum 0 0 @2"/>
                          <v:f eqn="sum 21600 0 #0"/>
                          <v:f eqn="sum 21600 0 @1"/>
                          <v:f eqn="sum 21600 0 @3"/>
                          <v:f eqn="sum #1 0 10800"/>
                          <v:f eqn="sum 21600 0 #1"/>
                          <v:f eqn="prod @8 2 3"/>
                          <v:f eqn="prod @8 4 3"/>
                          <v:f eqn="prod @8 2 1"/>
                          <v:f eqn="sum 21600 0 @9"/>
                          <v:f eqn="sum 21600 0 @10"/>
                          <v:f eqn="sum 21600 0 @11"/>
                          <v:f eqn="prod #1 2 3"/>
                          <v:f eqn="prod #1 4 3"/>
                          <v:f eqn="prod #1 2 1"/>
                          <v:f eqn="sum 21600 0 @15"/>
                          <v:f eqn="sum 21600 0 @16"/>
                          <v:f eqn="sum 21600 0 @17"/>
                          <v:f eqn="if @7 @14 0"/>
                          <v:f eqn="if @7 @13 @15"/>
                          <v:f eqn="if @7 @12 @16"/>
                          <v:f eqn="if @7 21600 @17"/>
                          <v:f eqn="if @7 0 @20"/>
                          <v:f eqn="if @7 @9 @19"/>
                          <v:f eqn="if @7 @10 @18"/>
                          <v:f eqn="if @7 @11 21600"/>
                          <v:f eqn="sum @24 0 @21"/>
                          <v:f eqn="sum @4 0 @0"/>
                          <v:f eqn="max @21 @25"/>
                          <v:f eqn="min @24 @28"/>
                          <v:f eqn="prod @0 2 1"/>
                          <v:f eqn="sum 21600 0 @33"/>
                          <v:f eqn="mid @26 @27"/>
                          <v:f eqn="mid @24 @28"/>
                          <v:f eqn="mid @22 @23"/>
                          <v:f eqn="mid @21 @25"/>
                        </v:formulas>
                        <v:path textpathok="t" o:connecttype="custom" o:connectlocs="@35,@0;@38,10800;@37,@4;@36,10800" o:connectangles="270,180,90,0"/>
                        <v:textpath on="t" fitshape="t" xscale="t"/>
                        <v:handles>
                          <v:h position="topLeft,#0" yrange="0,4459"/>
                          <v:h position="#1,bottomRight" xrange="8640,12960"/>
                        </v:handles>
                        <o:lock v:ext="edit" text="t" shapetype="t"/>
                      </v:shapetype>
                      <v:shape id="_x0000_i1037" type="#_x0000_t156" style="width:467.15pt;height:146.5pt" fillcolor="#99f" stroked="f">
                        <v:fill color2="#099" focus="100%" type="gradient"/>
                        <v:shadow on="t" color="silver" opacity="52429f" offset="3pt,3pt"/>
                        <v:textpath style="font-family:&quot;Times New Roman&quot;;v-text-kern:t" trim="t" fitpath="t" xscale="f" string="ПРОЕКТ В МЛАДШЕЙ ГРУППЕ &#10;№2&#10;"/>
                      </v:shape>
                    </w:pict>
                  </w:r>
                  <w:r w:rsidR="001405ED" w:rsidRPr="004756A4">
                    <w:rPr>
                      <w:rFonts w:ascii="Times New Roman" w:hAnsi="Times New Roman" w:cs="Times New Roman"/>
                      <w:b/>
                      <w:caps/>
                      <w:sz w:val="56"/>
                      <w:szCs w:val="56"/>
                    </w:rPr>
                    <w:t xml:space="preserve"> </w:t>
                  </w:r>
                </w:p>
                <w:p w:rsidR="004756A4" w:rsidRDefault="004756A4" w:rsidP="008374EB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aps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aps/>
                      <w:sz w:val="56"/>
                      <w:szCs w:val="56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40" type="#_x0000_t136" style="width:313.1pt;height:51.05pt" fillcolor="#9400ed" strokecolor="#eaeaea" strokeweight="1pt">
                        <v:fill color2="blue" angle="-90" colors="0 #a603ab;13763f #0819fb;22938f #1a8d48;34079f yellow;47841f #ee3f17;57672f #e81766;1 #a603ab" method="none" type="gradient"/>
                        <v:shadow on="t" type="perspective" color="silver" opacity="52429f" origin="-.5,.5" matrix=",46340f,,.5,,-4768371582e-16"/>
                        <v:textpath style="font-family:&quot;Arial Black&quot;;v-text-kern:t" trim="t" fitpath="t" string="«МИР СКАЗОК»"/>
                      </v:shape>
                    </w:pict>
                  </w:r>
                </w:p>
                <w:p w:rsidR="004756A4" w:rsidRDefault="004756A4" w:rsidP="008374EB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aps/>
                      <w:sz w:val="56"/>
                      <w:szCs w:val="56"/>
                    </w:rPr>
                  </w:pPr>
                </w:p>
                <w:p w:rsidR="004756A4" w:rsidRPr="004756A4" w:rsidRDefault="004756A4" w:rsidP="008374EB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aps/>
                      <w:sz w:val="56"/>
                      <w:szCs w:val="56"/>
                    </w:rPr>
                  </w:pPr>
                </w:p>
              </w:txbxContent>
            </v:textbox>
          </v:shape>
        </w:pict>
      </w:r>
    </w:p>
    <w:p w:rsidR="008374EB" w:rsidRPr="009664D5" w:rsidRDefault="008374EB" w:rsidP="008374EB">
      <w:pPr>
        <w:rPr>
          <w:rFonts w:ascii="Times New Roman" w:hAnsi="Times New Roman" w:cs="Times New Roman"/>
          <w:sz w:val="28"/>
          <w:szCs w:val="28"/>
        </w:rPr>
      </w:pPr>
    </w:p>
    <w:p w:rsidR="008374EB" w:rsidRPr="009664D5" w:rsidRDefault="008374EB" w:rsidP="008374EB">
      <w:pPr>
        <w:rPr>
          <w:rFonts w:ascii="Times New Roman" w:hAnsi="Times New Roman" w:cs="Times New Roman"/>
          <w:sz w:val="28"/>
          <w:szCs w:val="28"/>
        </w:rPr>
      </w:pPr>
    </w:p>
    <w:p w:rsidR="008374EB" w:rsidRPr="009664D5" w:rsidRDefault="008374EB" w:rsidP="008374EB">
      <w:pPr>
        <w:rPr>
          <w:rFonts w:ascii="Times New Roman" w:hAnsi="Times New Roman" w:cs="Times New Roman"/>
          <w:sz w:val="28"/>
          <w:szCs w:val="28"/>
        </w:rPr>
      </w:pPr>
    </w:p>
    <w:p w:rsidR="008374EB" w:rsidRDefault="008374EB" w:rsidP="008374EB">
      <w:pPr>
        <w:rPr>
          <w:rFonts w:ascii="Times New Roman" w:hAnsi="Times New Roman" w:cs="Times New Roman"/>
          <w:sz w:val="28"/>
          <w:szCs w:val="28"/>
        </w:rPr>
      </w:pPr>
    </w:p>
    <w:p w:rsidR="004756A4" w:rsidRDefault="004756A4" w:rsidP="008374EB">
      <w:pPr>
        <w:rPr>
          <w:rFonts w:ascii="Times New Roman" w:hAnsi="Times New Roman" w:cs="Times New Roman"/>
          <w:sz w:val="28"/>
          <w:szCs w:val="28"/>
        </w:rPr>
      </w:pPr>
    </w:p>
    <w:p w:rsidR="004756A4" w:rsidRDefault="004756A4" w:rsidP="008374EB">
      <w:pPr>
        <w:rPr>
          <w:rFonts w:ascii="Times New Roman" w:hAnsi="Times New Roman" w:cs="Times New Roman"/>
          <w:sz w:val="28"/>
          <w:szCs w:val="28"/>
        </w:rPr>
      </w:pPr>
    </w:p>
    <w:p w:rsidR="004756A4" w:rsidRPr="009664D5" w:rsidRDefault="004756A4" w:rsidP="008374EB">
      <w:pPr>
        <w:rPr>
          <w:rFonts w:ascii="Times New Roman" w:hAnsi="Times New Roman" w:cs="Times New Roman"/>
          <w:sz w:val="28"/>
          <w:szCs w:val="28"/>
        </w:rPr>
      </w:pPr>
    </w:p>
    <w:p w:rsidR="008374EB" w:rsidRPr="009664D5" w:rsidRDefault="008374EB" w:rsidP="008374EB">
      <w:pPr>
        <w:rPr>
          <w:rFonts w:ascii="Times New Roman" w:hAnsi="Times New Roman" w:cs="Times New Roman"/>
          <w:sz w:val="28"/>
          <w:szCs w:val="28"/>
        </w:rPr>
      </w:pPr>
    </w:p>
    <w:p w:rsidR="008374EB" w:rsidRPr="009664D5" w:rsidRDefault="008374EB" w:rsidP="008374EB">
      <w:pPr>
        <w:rPr>
          <w:rFonts w:ascii="Times New Roman" w:hAnsi="Times New Roman" w:cs="Times New Roman"/>
          <w:sz w:val="28"/>
          <w:szCs w:val="28"/>
        </w:rPr>
      </w:pPr>
    </w:p>
    <w:p w:rsidR="008374EB" w:rsidRPr="009664D5" w:rsidRDefault="008374EB" w:rsidP="008374EB">
      <w:pPr>
        <w:rPr>
          <w:rFonts w:ascii="Times New Roman" w:hAnsi="Times New Roman" w:cs="Times New Roman"/>
          <w:sz w:val="28"/>
          <w:szCs w:val="28"/>
        </w:rPr>
      </w:pPr>
    </w:p>
    <w:p w:rsidR="008374EB" w:rsidRPr="009664D5" w:rsidRDefault="008374EB" w:rsidP="008374EB">
      <w:pPr>
        <w:rPr>
          <w:rFonts w:ascii="Times New Roman" w:hAnsi="Times New Roman" w:cs="Times New Roman"/>
          <w:sz w:val="28"/>
          <w:szCs w:val="28"/>
        </w:rPr>
      </w:pPr>
    </w:p>
    <w:p w:rsidR="008374EB" w:rsidRPr="009664D5" w:rsidRDefault="008374EB" w:rsidP="008374EB">
      <w:pPr>
        <w:rPr>
          <w:rFonts w:ascii="Times New Roman" w:hAnsi="Times New Roman" w:cs="Times New Roman"/>
          <w:sz w:val="28"/>
          <w:szCs w:val="28"/>
        </w:rPr>
      </w:pPr>
    </w:p>
    <w:p w:rsidR="008374EB" w:rsidRPr="009664D5" w:rsidRDefault="008374EB" w:rsidP="00837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1123950</wp:posOffset>
            </wp:positionH>
            <wp:positionV relativeFrom="margin">
              <wp:posOffset>5642610</wp:posOffset>
            </wp:positionV>
            <wp:extent cx="3272790" cy="268986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2790" cy="268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74EB" w:rsidRPr="009664D5" w:rsidRDefault="008374EB" w:rsidP="008374EB">
      <w:pPr>
        <w:rPr>
          <w:rFonts w:ascii="Times New Roman" w:hAnsi="Times New Roman" w:cs="Times New Roman"/>
          <w:sz w:val="28"/>
          <w:szCs w:val="28"/>
        </w:rPr>
      </w:pPr>
    </w:p>
    <w:p w:rsidR="008374EB" w:rsidRPr="009664D5" w:rsidRDefault="008374EB" w:rsidP="008374EB">
      <w:pPr>
        <w:rPr>
          <w:rFonts w:ascii="Times New Roman" w:hAnsi="Times New Roman" w:cs="Times New Roman"/>
          <w:sz w:val="28"/>
          <w:szCs w:val="28"/>
        </w:rPr>
      </w:pPr>
    </w:p>
    <w:p w:rsidR="008374EB" w:rsidRPr="009664D5" w:rsidRDefault="008374EB" w:rsidP="008374EB">
      <w:pPr>
        <w:rPr>
          <w:rFonts w:ascii="Times New Roman" w:hAnsi="Times New Roman" w:cs="Times New Roman"/>
          <w:sz w:val="28"/>
          <w:szCs w:val="28"/>
        </w:rPr>
      </w:pPr>
    </w:p>
    <w:p w:rsidR="008374EB" w:rsidRPr="009664D5" w:rsidRDefault="008374EB" w:rsidP="008374EB">
      <w:pPr>
        <w:rPr>
          <w:rFonts w:ascii="Times New Roman" w:hAnsi="Times New Roman" w:cs="Times New Roman"/>
          <w:sz w:val="28"/>
          <w:szCs w:val="28"/>
        </w:rPr>
      </w:pPr>
    </w:p>
    <w:p w:rsidR="008374EB" w:rsidRPr="009664D5" w:rsidRDefault="008374EB" w:rsidP="008374EB">
      <w:pPr>
        <w:rPr>
          <w:rFonts w:ascii="Times New Roman" w:hAnsi="Times New Roman" w:cs="Times New Roman"/>
          <w:sz w:val="28"/>
          <w:szCs w:val="28"/>
        </w:rPr>
      </w:pPr>
    </w:p>
    <w:p w:rsidR="008374EB" w:rsidRPr="009664D5" w:rsidRDefault="008374EB" w:rsidP="008374EB">
      <w:pPr>
        <w:rPr>
          <w:rFonts w:ascii="Times New Roman" w:hAnsi="Times New Roman" w:cs="Times New Roman"/>
          <w:sz w:val="28"/>
          <w:szCs w:val="28"/>
        </w:rPr>
      </w:pPr>
    </w:p>
    <w:p w:rsidR="008374EB" w:rsidRPr="009664D5" w:rsidRDefault="008374EB" w:rsidP="008374EB">
      <w:pPr>
        <w:rPr>
          <w:rFonts w:ascii="Times New Roman" w:hAnsi="Times New Roman" w:cs="Times New Roman"/>
          <w:sz w:val="28"/>
          <w:szCs w:val="28"/>
        </w:rPr>
      </w:pPr>
    </w:p>
    <w:p w:rsidR="008374EB" w:rsidRDefault="008374EB" w:rsidP="004756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 проекта</w:t>
      </w:r>
      <w:r w:rsidR="001405ED">
        <w:rPr>
          <w:rFonts w:ascii="Times New Roman" w:hAnsi="Times New Roman" w:cs="Times New Roman"/>
          <w:sz w:val="28"/>
          <w:szCs w:val="28"/>
        </w:rPr>
        <w:t>: Малашкина Татьяна Николаевна</w:t>
      </w:r>
    </w:p>
    <w:p w:rsidR="00A53054" w:rsidRPr="003627F3" w:rsidRDefault="008374EB" w:rsidP="00362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  <w:r w:rsidR="009047A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374EB" w:rsidRDefault="008374EB" w:rsidP="008374E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664D5">
        <w:rPr>
          <w:rFonts w:ascii="Times New Roman" w:hAnsi="Times New Roman" w:cs="Times New Roman"/>
          <w:b/>
          <w:sz w:val="44"/>
          <w:szCs w:val="44"/>
        </w:rPr>
        <w:t>Паспорт проекта.</w:t>
      </w:r>
    </w:p>
    <w:p w:rsidR="008374EB" w:rsidRDefault="008374EB" w:rsidP="008374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8374EB">
        <w:rPr>
          <w:rFonts w:ascii="Times New Roman" w:hAnsi="Times New Roman" w:cs="Times New Roman"/>
          <w:sz w:val="28"/>
          <w:szCs w:val="28"/>
        </w:rPr>
        <w:t xml:space="preserve"> Познавател</w:t>
      </w:r>
      <w:r w:rsidR="008414D8">
        <w:rPr>
          <w:rFonts w:ascii="Times New Roman" w:hAnsi="Times New Roman" w:cs="Times New Roman"/>
          <w:sz w:val="28"/>
          <w:szCs w:val="28"/>
        </w:rPr>
        <w:t>ьный, детско-взрослый</w:t>
      </w:r>
      <w:r w:rsidRPr="008374EB">
        <w:rPr>
          <w:rFonts w:ascii="Times New Roman" w:hAnsi="Times New Roman" w:cs="Times New Roman"/>
          <w:sz w:val="28"/>
          <w:szCs w:val="28"/>
        </w:rPr>
        <w:t>, краткосрочный.</w:t>
      </w:r>
    </w:p>
    <w:p w:rsidR="008374EB" w:rsidRDefault="008374EB" w:rsidP="008374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D7E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B81D7E">
        <w:rPr>
          <w:rFonts w:ascii="Times New Roman" w:hAnsi="Times New Roman" w:cs="Times New Roman"/>
          <w:sz w:val="28"/>
          <w:szCs w:val="28"/>
        </w:rPr>
        <w:t>Групповой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374EB" w:rsidRDefault="008374EB" w:rsidP="008374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Продолжительность: </w:t>
      </w:r>
      <w:proofErr w:type="gramStart"/>
      <w:r w:rsidR="003627F3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="003627F3">
        <w:rPr>
          <w:rFonts w:ascii="Times New Roman" w:hAnsi="Times New Roman" w:cs="Times New Roman"/>
          <w:sz w:val="28"/>
          <w:szCs w:val="28"/>
        </w:rPr>
        <w:t xml:space="preserve"> (с 14 по 25</w:t>
      </w:r>
      <w:r w:rsidR="00DF695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627F3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374EB" w:rsidRDefault="008374EB" w:rsidP="008374EB">
      <w:pPr>
        <w:jc w:val="both"/>
        <w:rPr>
          <w:rFonts w:ascii="Times New Roman" w:hAnsi="Times New Roman" w:cs="Times New Roman"/>
          <w:sz w:val="28"/>
          <w:szCs w:val="28"/>
        </w:rPr>
      </w:pPr>
      <w:r w:rsidRPr="00B81D7E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="003627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27F3">
        <w:rPr>
          <w:rFonts w:ascii="Times New Roman" w:hAnsi="Times New Roman" w:cs="Times New Roman"/>
          <w:sz w:val="28"/>
          <w:szCs w:val="28"/>
        </w:rPr>
        <w:t xml:space="preserve">Воспитатель и дети </w:t>
      </w:r>
      <w:r w:rsidRPr="00B81D7E">
        <w:rPr>
          <w:rFonts w:ascii="Times New Roman" w:hAnsi="Times New Roman" w:cs="Times New Roman"/>
          <w:sz w:val="28"/>
          <w:szCs w:val="28"/>
        </w:rPr>
        <w:t xml:space="preserve"> младшей</w:t>
      </w:r>
      <w:r w:rsidR="003627F3">
        <w:rPr>
          <w:rFonts w:ascii="Times New Roman" w:hAnsi="Times New Roman" w:cs="Times New Roman"/>
          <w:sz w:val="28"/>
          <w:szCs w:val="28"/>
        </w:rPr>
        <w:t xml:space="preserve"> группы №2, музыкальный руководитель, родители воспитанников.</w:t>
      </w:r>
    </w:p>
    <w:p w:rsidR="008374EB" w:rsidRDefault="008374EB" w:rsidP="008374EB">
      <w:pPr>
        <w:jc w:val="both"/>
        <w:rPr>
          <w:rFonts w:ascii="Times New Roman" w:hAnsi="Times New Roman" w:cs="Times New Roman"/>
          <w:sz w:val="28"/>
          <w:szCs w:val="28"/>
        </w:rPr>
      </w:pPr>
      <w:r w:rsidRPr="00B81D7E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="003627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«Познание»; «Коммуникация»; «Чтение художественной литературы»;</w:t>
      </w:r>
      <w:r w:rsidR="003627F3">
        <w:rPr>
          <w:rFonts w:ascii="Times New Roman" w:hAnsi="Times New Roman" w:cs="Times New Roman"/>
          <w:sz w:val="28"/>
          <w:szCs w:val="28"/>
        </w:rPr>
        <w:t xml:space="preserve"> «Музыка»;</w:t>
      </w:r>
      <w:r>
        <w:rPr>
          <w:rFonts w:ascii="Times New Roman" w:hAnsi="Times New Roman" w:cs="Times New Roman"/>
          <w:sz w:val="28"/>
          <w:szCs w:val="28"/>
        </w:rPr>
        <w:t xml:space="preserve"> «Художественное творчество».</w:t>
      </w:r>
    </w:p>
    <w:p w:rsidR="003627F3" w:rsidRDefault="008374EB" w:rsidP="003627F3">
      <w:pPr>
        <w:jc w:val="both"/>
        <w:rPr>
          <w:rFonts w:ascii="Times New Roman" w:hAnsi="Times New Roman" w:cs="Times New Roman"/>
          <w:sz w:val="28"/>
          <w:szCs w:val="28"/>
        </w:rPr>
      </w:pPr>
      <w:r w:rsidRPr="00B81D7E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="007C05E1">
        <w:rPr>
          <w:rFonts w:ascii="Times New Roman" w:hAnsi="Times New Roman" w:cs="Times New Roman"/>
          <w:b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414D8" w:rsidRPr="008414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49F" w:rsidRPr="0035449F" w:rsidRDefault="003627F3" w:rsidP="0035449F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5449F">
        <w:rPr>
          <w:rFonts w:ascii="Times New Roman" w:hAnsi="Times New Roman" w:cs="Times New Roman"/>
          <w:sz w:val="28"/>
          <w:szCs w:val="28"/>
        </w:rPr>
        <w:t>Сказки — это популярный жанр народного творчес</w:t>
      </w:r>
      <w:r w:rsidRPr="0035449F">
        <w:rPr>
          <w:rFonts w:ascii="Times New Roman" w:hAnsi="Times New Roman" w:cs="Times New Roman"/>
          <w:sz w:val="28"/>
          <w:szCs w:val="28"/>
        </w:rPr>
        <w:softHyphen/>
        <w:t>тва, устные повествования с использованием фантас</w:t>
      </w:r>
      <w:r w:rsidRPr="0035449F">
        <w:rPr>
          <w:rFonts w:ascii="Times New Roman" w:hAnsi="Times New Roman" w:cs="Times New Roman"/>
          <w:sz w:val="28"/>
          <w:szCs w:val="28"/>
        </w:rPr>
        <w:softHyphen/>
        <w:t>тических элементов. Рассказчики и слушатели сказок были выходцами из народа. Сказки передавались из уст в уста на протяжении многих поколений. Сказки по</w:t>
      </w:r>
      <w:r w:rsidRPr="0035449F">
        <w:rPr>
          <w:rFonts w:ascii="Times New Roman" w:hAnsi="Times New Roman" w:cs="Times New Roman"/>
          <w:sz w:val="28"/>
          <w:szCs w:val="28"/>
        </w:rPr>
        <w:softHyphen/>
        <w:t xml:space="preserve">дразделяются на несколько видов: сказки о животных, волшебные и бытовые. В сказках о животных обычно изображают </w:t>
      </w:r>
      <w:proofErr w:type="gramStart"/>
      <w:r w:rsidRPr="0035449F">
        <w:rPr>
          <w:rFonts w:ascii="Times New Roman" w:hAnsi="Times New Roman" w:cs="Times New Roman"/>
          <w:sz w:val="28"/>
          <w:szCs w:val="28"/>
        </w:rPr>
        <w:t>комические ситуации</w:t>
      </w:r>
      <w:proofErr w:type="gramEnd"/>
      <w:r w:rsidRPr="0035449F">
        <w:rPr>
          <w:rFonts w:ascii="Times New Roman" w:hAnsi="Times New Roman" w:cs="Times New Roman"/>
          <w:sz w:val="28"/>
          <w:szCs w:val="28"/>
        </w:rPr>
        <w:t>, где высмеиваются человеческие пороки. Волшебные сказки восходят к мифологии. В волшебных сказках отражаются веро</w:t>
      </w:r>
      <w:r w:rsidRPr="0035449F">
        <w:rPr>
          <w:rFonts w:ascii="Times New Roman" w:hAnsi="Times New Roman" w:cs="Times New Roman"/>
          <w:sz w:val="28"/>
          <w:szCs w:val="28"/>
        </w:rPr>
        <w:softHyphen/>
        <w:t>вания и представления народа относительно воззрений на окружающий мир. Бытовые сказки позволяют кри</w:t>
      </w:r>
      <w:r w:rsidRPr="0035449F">
        <w:rPr>
          <w:rFonts w:ascii="Times New Roman" w:hAnsi="Times New Roman" w:cs="Times New Roman"/>
          <w:sz w:val="28"/>
          <w:szCs w:val="28"/>
        </w:rPr>
        <w:softHyphen/>
        <w:t>тически осмыслить обыденную жизнь со всеми ее досто</w:t>
      </w:r>
      <w:r w:rsidRPr="0035449F">
        <w:rPr>
          <w:rFonts w:ascii="Times New Roman" w:hAnsi="Times New Roman" w:cs="Times New Roman"/>
          <w:sz w:val="28"/>
          <w:szCs w:val="28"/>
        </w:rPr>
        <w:softHyphen/>
        <w:t>инствами и недостатками.</w:t>
      </w:r>
      <w:r w:rsidR="0035449F" w:rsidRPr="0035449F">
        <w:rPr>
          <w:rFonts w:ascii="Times New Roman" w:hAnsi="Times New Roman" w:cs="Times New Roman"/>
          <w:sz w:val="28"/>
          <w:szCs w:val="28"/>
        </w:rPr>
        <w:t xml:space="preserve"> В устном народном творчестве, как нигде больше сохранились особенные черты русского характера, присущие ему нравственные ценности, представление о добре, красоте, правде, храбрости, трудолюбии, верности. Все это мы можем увидеть в русских народных сказках. Очень важно использовать в своей работе театрализованные игры, игры-драматизации, сюжетные игры на темы знакомых детям фольклорных произведений. Они проходят по известному детям сюжету, но оставляют малышам простор для творчества, импровизации.</w:t>
      </w:r>
    </w:p>
    <w:p w:rsidR="003627F3" w:rsidRDefault="003627F3" w:rsidP="007C05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C05E1" w:rsidRDefault="007C05E1" w:rsidP="007C05E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05E1">
        <w:rPr>
          <w:rFonts w:ascii="Times New Roman" w:hAnsi="Times New Roman" w:cs="Times New Roman"/>
          <w:b/>
          <w:sz w:val="28"/>
          <w:szCs w:val="28"/>
        </w:rPr>
        <w:t xml:space="preserve">Постановка проблемы: </w:t>
      </w:r>
    </w:p>
    <w:p w:rsidR="008414D8" w:rsidRPr="007C05E1" w:rsidRDefault="0094009F" w:rsidP="007C05E1">
      <w:p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Не</w:t>
      </w:r>
      <w:r w:rsidR="008414D8" w:rsidRPr="008414D8">
        <w:rPr>
          <w:rFonts w:ascii="Times New Roman" w:hAnsi="Times New Roman" w:cs="Times New Roman"/>
          <w:sz w:val="28"/>
          <w:szCs w:val="28"/>
        </w:rPr>
        <w:t xml:space="preserve">достаточное внимание уделяется чтению художественной литературы родителями детям. </w:t>
      </w:r>
      <w:r w:rsidR="003E3AD4">
        <w:rPr>
          <w:rFonts w:ascii="Times New Roman" w:hAnsi="Times New Roman" w:cs="Times New Roman"/>
          <w:sz w:val="28"/>
          <w:szCs w:val="28"/>
        </w:rPr>
        <w:t>Дети знают мало</w:t>
      </w:r>
      <w:r w:rsidR="003E3AD4" w:rsidRPr="007C05E1">
        <w:rPr>
          <w:rFonts w:ascii="Times New Roman" w:hAnsi="Times New Roman" w:cs="Times New Roman"/>
          <w:sz w:val="28"/>
          <w:szCs w:val="28"/>
        </w:rPr>
        <w:t xml:space="preserve"> сказок</w:t>
      </w:r>
      <w:r w:rsidR="003E3AD4">
        <w:rPr>
          <w:rFonts w:ascii="Times New Roman" w:hAnsi="Times New Roman" w:cs="Times New Roman"/>
          <w:sz w:val="28"/>
          <w:szCs w:val="28"/>
        </w:rPr>
        <w:t>.</w:t>
      </w:r>
      <w:r w:rsidR="003E3AD4">
        <w:t xml:space="preserve">  </w:t>
      </w:r>
    </w:p>
    <w:p w:rsidR="00B259B6" w:rsidRPr="0099788A" w:rsidRDefault="008374EB" w:rsidP="008414D8">
      <w:pPr>
        <w:jc w:val="both"/>
        <w:rPr>
          <w:rFonts w:ascii="Times New Roman" w:hAnsi="Times New Roman" w:cs="Times New Roman"/>
          <w:sz w:val="28"/>
          <w:szCs w:val="28"/>
        </w:rPr>
      </w:pPr>
      <w:r w:rsidRPr="00182A5F">
        <w:rPr>
          <w:rFonts w:ascii="Times New Roman" w:hAnsi="Times New Roman" w:cs="Times New Roman"/>
          <w:b/>
          <w:sz w:val="28"/>
          <w:szCs w:val="28"/>
        </w:rPr>
        <w:lastRenderedPageBreak/>
        <w:t>Цель проекта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3627F3">
        <w:rPr>
          <w:rFonts w:ascii="Times New Roman" w:hAnsi="Times New Roman" w:cs="Times New Roman"/>
          <w:sz w:val="28"/>
          <w:szCs w:val="28"/>
        </w:rPr>
        <w:t xml:space="preserve"> </w:t>
      </w:r>
      <w:r w:rsidR="007C05E1">
        <w:rPr>
          <w:rFonts w:ascii="Times New Roman" w:hAnsi="Times New Roman" w:cs="Times New Roman"/>
          <w:sz w:val="28"/>
          <w:szCs w:val="28"/>
        </w:rPr>
        <w:t>Создать положительный эмоциональный настрой. Формировать у детей представление о сказке, через разные виды деятельности.</w:t>
      </w:r>
    </w:p>
    <w:p w:rsidR="008414D8" w:rsidRDefault="008414D8" w:rsidP="008414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C05E1" w:rsidRDefault="007C05E1" w:rsidP="007C05E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05E1">
        <w:rPr>
          <w:rFonts w:ascii="Times New Roman" w:hAnsi="Times New Roman" w:cs="Times New Roman"/>
          <w:sz w:val="28"/>
          <w:szCs w:val="28"/>
        </w:rPr>
        <w:t>Формировать у детей интерес к чтению</w:t>
      </w:r>
    </w:p>
    <w:p w:rsidR="003E3AD4" w:rsidRDefault="003E3AD4" w:rsidP="003E3AD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AD4">
        <w:rPr>
          <w:rFonts w:ascii="Times New Roman" w:hAnsi="Times New Roman" w:cs="Times New Roman"/>
          <w:sz w:val="28"/>
          <w:szCs w:val="28"/>
        </w:rPr>
        <w:t>Способствовать формированию интереса к сказкам, книгам посредством театрализованной деятельности.</w:t>
      </w:r>
    </w:p>
    <w:p w:rsidR="003E3AD4" w:rsidRPr="003E3AD4" w:rsidRDefault="003E3AD4" w:rsidP="003E3AD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E3AD4" w:rsidRPr="003E3AD4" w:rsidRDefault="003E3AD4" w:rsidP="003E3AD4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95268">
        <w:rPr>
          <w:rFonts w:ascii="Times New Roman" w:hAnsi="Times New Roman" w:cs="Times New Roman"/>
          <w:sz w:val="28"/>
          <w:szCs w:val="28"/>
        </w:rPr>
        <w:t xml:space="preserve">Учить понимать </w:t>
      </w:r>
      <w:r>
        <w:rPr>
          <w:rFonts w:ascii="Times New Roman" w:hAnsi="Times New Roman" w:cs="Times New Roman"/>
          <w:sz w:val="28"/>
          <w:szCs w:val="28"/>
        </w:rPr>
        <w:t>занимательность сюжетов сказок, особенность их языка.</w:t>
      </w:r>
    </w:p>
    <w:p w:rsidR="003A72F2" w:rsidRPr="00795268" w:rsidRDefault="003A72F2" w:rsidP="003A72F2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95268">
        <w:rPr>
          <w:rFonts w:ascii="Times New Roman" w:hAnsi="Times New Roman" w:cs="Times New Roman"/>
          <w:sz w:val="28"/>
          <w:szCs w:val="28"/>
        </w:rPr>
        <w:t xml:space="preserve">Привлекать интерес к творчеству. На примере сказок показать, что добро, побеждает зло. </w:t>
      </w:r>
    </w:p>
    <w:p w:rsidR="007C05E1" w:rsidRDefault="003A72F2" w:rsidP="007C05E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14D8">
        <w:rPr>
          <w:rFonts w:ascii="Times New Roman" w:hAnsi="Times New Roman" w:cs="Times New Roman"/>
          <w:sz w:val="28"/>
          <w:szCs w:val="28"/>
        </w:rPr>
        <w:t xml:space="preserve">Развивать элементы творчества, учить использовать </w:t>
      </w:r>
      <w:proofErr w:type="gramStart"/>
      <w:r w:rsidRPr="008414D8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8414D8">
        <w:rPr>
          <w:rFonts w:ascii="Times New Roman" w:hAnsi="Times New Roman" w:cs="Times New Roman"/>
          <w:sz w:val="28"/>
          <w:szCs w:val="28"/>
        </w:rPr>
        <w:t xml:space="preserve"> в других видах деятельности (иг</w:t>
      </w:r>
      <w:r>
        <w:rPr>
          <w:rFonts w:ascii="Times New Roman" w:hAnsi="Times New Roman" w:cs="Times New Roman"/>
          <w:sz w:val="28"/>
          <w:szCs w:val="28"/>
        </w:rPr>
        <w:t>ровой, продуктивной, в общении)</w:t>
      </w:r>
    </w:p>
    <w:p w:rsidR="003A72F2" w:rsidRDefault="003A72F2" w:rsidP="003A72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72F2" w:rsidRDefault="003A72F2" w:rsidP="003A72F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14D8">
        <w:rPr>
          <w:rFonts w:ascii="Times New Roman" w:hAnsi="Times New Roman" w:cs="Times New Roman"/>
          <w:sz w:val="28"/>
          <w:szCs w:val="28"/>
        </w:rPr>
        <w:t>Дать информацию родителям о важности чтения художественных книг в развитии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72F2" w:rsidRPr="007C05E1" w:rsidRDefault="003A72F2" w:rsidP="002E4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14D8" w:rsidRPr="008414D8" w:rsidRDefault="008414D8" w:rsidP="007C0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0B3" w:rsidRPr="004210B3" w:rsidRDefault="008374EB" w:rsidP="004210B3">
      <w:pPr>
        <w:rPr>
          <w:rFonts w:ascii="Times New Roman" w:hAnsi="Times New Roman" w:cs="Times New Roman"/>
          <w:sz w:val="28"/>
          <w:szCs w:val="28"/>
        </w:rPr>
      </w:pPr>
      <w:r w:rsidRPr="008414D8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  <w:r w:rsidR="004210B3" w:rsidRPr="004210B3">
        <w:rPr>
          <w:rFonts w:ascii="Times New Roman" w:hAnsi="Times New Roman" w:cs="Times New Roman"/>
          <w:sz w:val="28"/>
          <w:szCs w:val="28"/>
        </w:rPr>
        <w:t>:</w:t>
      </w:r>
      <w:r w:rsidR="002E4BE7">
        <w:rPr>
          <w:rFonts w:ascii="Times New Roman" w:hAnsi="Times New Roman" w:cs="Times New Roman"/>
          <w:sz w:val="28"/>
          <w:szCs w:val="28"/>
        </w:rPr>
        <w:t xml:space="preserve"> </w:t>
      </w:r>
      <w:r w:rsidR="004210B3" w:rsidRPr="004210B3">
        <w:rPr>
          <w:rFonts w:ascii="Times New Roman" w:hAnsi="Times New Roman" w:cs="Times New Roman"/>
          <w:sz w:val="28"/>
          <w:szCs w:val="28"/>
        </w:rPr>
        <w:t>предоставлена</w:t>
      </w:r>
      <w:r w:rsidR="002E4BE7">
        <w:rPr>
          <w:rFonts w:ascii="Times New Roman" w:hAnsi="Times New Roman" w:cs="Times New Roman"/>
          <w:sz w:val="28"/>
          <w:szCs w:val="28"/>
        </w:rPr>
        <w:t xml:space="preserve"> </w:t>
      </w:r>
      <w:r w:rsidR="004210B3">
        <w:rPr>
          <w:rFonts w:ascii="Times New Roman" w:hAnsi="Times New Roman" w:cs="Times New Roman"/>
          <w:sz w:val="28"/>
          <w:szCs w:val="28"/>
        </w:rPr>
        <w:t>н</w:t>
      </w:r>
      <w:r w:rsidR="004210B3" w:rsidRPr="004210B3">
        <w:rPr>
          <w:rFonts w:ascii="Times New Roman" w:hAnsi="Times New Roman" w:cs="Times New Roman"/>
          <w:sz w:val="28"/>
          <w:szCs w:val="28"/>
        </w:rPr>
        <w:t>аглядная информация</w:t>
      </w:r>
      <w:r w:rsidR="004210B3">
        <w:rPr>
          <w:rFonts w:ascii="Times New Roman" w:hAnsi="Times New Roman" w:cs="Times New Roman"/>
          <w:sz w:val="28"/>
          <w:szCs w:val="28"/>
        </w:rPr>
        <w:t>:</w:t>
      </w:r>
    </w:p>
    <w:p w:rsidR="004210B3" w:rsidRPr="004210B3" w:rsidRDefault="0024258D" w:rsidP="00421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читать детям 3-4 лет?»</w:t>
      </w:r>
      <w:r w:rsidR="001D0099">
        <w:rPr>
          <w:rFonts w:ascii="Times New Roman" w:hAnsi="Times New Roman" w:cs="Times New Roman"/>
          <w:sz w:val="28"/>
          <w:szCs w:val="28"/>
        </w:rPr>
        <w:t>, «</w:t>
      </w:r>
      <w:r w:rsidR="002E4BE7">
        <w:rPr>
          <w:rFonts w:ascii="Times New Roman" w:hAnsi="Times New Roman" w:cs="Times New Roman"/>
          <w:sz w:val="28"/>
          <w:szCs w:val="28"/>
        </w:rPr>
        <w:t>Роль книги в жизни ребенка</w:t>
      </w:r>
      <w:r w:rsidR="001D0099">
        <w:rPr>
          <w:rFonts w:ascii="Times New Roman" w:hAnsi="Times New Roman" w:cs="Times New Roman"/>
          <w:sz w:val="28"/>
          <w:szCs w:val="28"/>
        </w:rPr>
        <w:t xml:space="preserve">», </w:t>
      </w:r>
      <w:r w:rsidR="00CA7FE1">
        <w:rPr>
          <w:rFonts w:ascii="Times New Roman" w:hAnsi="Times New Roman" w:cs="Times New Roman"/>
          <w:sz w:val="28"/>
          <w:szCs w:val="28"/>
        </w:rPr>
        <w:t>«Дидактические игры для развития речи детей</w:t>
      </w:r>
      <w:r w:rsidR="004210B3" w:rsidRPr="004210B3">
        <w:rPr>
          <w:rFonts w:ascii="Times New Roman" w:hAnsi="Times New Roman" w:cs="Times New Roman"/>
          <w:sz w:val="28"/>
          <w:szCs w:val="28"/>
        </w:rPr>
        <w:t>», «Характеристика речи ребёнка 3 – 4 лет».</w:t>
      </w:r>
    </w:p>
    <w:p w:rsidR="004210B3" w:rsidRDefault="004210B3" w:rsidP="008414D8">
      <w:pPr>
        <w:rPr>
          <w:rFonts w:ascii="Times New Roman" w:hAnsi="Times New Roman" w:cs="Times New Roman"/>
          <w:sz w:val="28"/>
          <w:szCs w:val="28"/>
        </w:rPr>
      </w:pPr>
    </w:p>
    <w:p w:rsidR="008414D8" w:rsidRPr="008414D8" w:rsidRDefault="008374EB" w:rsidP="008414D8">
      <w:pPr>
        <w:rPr>
          <w:rFonts w:ascii="Times New Roman" w:hAnsi="Times New Roman" w:cs="Times New Roman"/>
          <w:sz w:val="28"/>
          <w:szCs w:val="28"/>
        </w:rPr>
      </w:pPr>
      <w:r w:rsidRPr="008414D8">
        <w:rPr>
          <w:rFonts w:ascii="Times New Roman" w:hAnsi="Times New Roman" w:cs="Times New Roman"/>
          <w:b/>
          <w:sz w:val="28"/>
          <w:szCs w:val="28"/>
        </w:rPr>
        <w:t>Работа педагогов</w:t>
      </w:r>
      <w:r w:rsidRPr="008414D8">
        <w:rPr>
          <w:rFonts w:ascii="Times New Roman" w:hAnsi="Times New Roman" w:cs="Times New Roman"/>
          <w:sz w:val="28"/>
          <w:szCs w:val="28"/>
        </w:rPr>
        <w:t xml:space="preserve">: подбор необходимого материала по теме, </w:t>
      </w:r>
      <w:r w:rsidR="008414D8" w:rsidRPr="008414D8">
        <w:rPr>
          <w:rFonts w:ascii="Times New Roman" w:hAnsi="Times New Roman" w:cs="Times New Roman"/>
          <w:sz w:val="28"/>
          <w:szCs w:val="28"/>
        </w:rPr>
        <w:t>в на</w:t>
      </w:r>
      <w:r w:rsidR="00B259B6">
        <w:rPr>
          <w:rFonts w:ascii="Times New Roman" w:hAnsi="Times New Roman" w:cs="Times New Roman"/>
          <w:sz w:val="28"/>
          <w:szCs w:val="28"/>
        </w:rPr>
        <w:t>чале проекта</w:t>
      </w:r>
      <w:r w:rsidR="008414D8" w:rsidRPr="008414D8">
        <w:rPr>
          <w:rFonts w:ascii="Times New Roman" w:hAnsi="Times New Roman" w:cs="Times New Roman"/>
          <w:sz w:val="28"/>
          <w:szCs w:val="28"/>
        </w:rPr>
        <w:t xml:space="preserve"> с родителями</w:t>
      </w:r>
      <w:r w:rsidR="00B259B6">
        <w:rPr>
          <w:rFonts w:ascii="Times New Roman" w:hAnsi="Times New Roman" w:cs="Times New Roman"/>
          <w:sz w:val="28"/>
          <w:szCs w:val="28"/>
        </w:rPr>
        <w:t xml:space="preserve"> проведена беседа на тему:</w:t>
      </w:r>
      <w:r w:rsidR="008414D8" w:rsidRPr="008414D8">
        <w:rPr>
          <w:rFonts w:ascii="Times New Roman" w:hAnsi="Times New Roman" w:cs="Times New Roman"/>
          <w:sz w:val="28"/>
          <w:szCs w:val="28"/>
        </w:rPr>
        <w:t xml:space="preserve"> «Что вы читаете дома с ребенком?». Были предложены дидактические игры для проведения в домашних условиях.</w:t>
      </w:r>
      <w:r w:rsidR="00C84396">
        <w:rPr>
          <w:rFonts w:ascii="Times New Roman" w:hAnsi="Times New Roman" w:cs="Times New Roman"/>
          <w:sz w:val="28"/>
          <w:szCs w:val="28"/>
        </w:rPr>
        <w:t xml:space="preserve"> </w:t>
      </w:r>
      <w:r w:rsidR="008414D8" w:rsidRPr="008414D8">
        <w:rPr>
          <w:rFonts w:ascii="Times New Roman" w:hAnsi="Times New Roman" w:cs="Times New Roman"/>
          <w:sz w:val="28"/>
          <w:szCs w:val="28"/>
        </w:rPr>
        <w:t xml:space="preserve">Родителям предложено совместно со своими детьми оформить </w:t>
      </w:r>
      <w:proofErr w:type="gramStart"/>
      <w:r w:rsidR="008414D8" w:rsidRPr="008414D8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B259B6">
        <w:rPr>
          <w:rFonts w:ascii="Times New Roman" w:hAnsi="Times New Roman" w:cs="Times New Roman"/>
          <w:sz w:val="28"/>
          <w:szCs w:val="28"/>
        </w:rPr>
        <w:t xml:space="preserve"> выставку «Мои любимые сказки», а также сочинить сказку самим и </w:t>
      </w:r>
      <w:r w:rsidR="003E3AD4">
        <w:rPr>
          <w:rFonts w:ascii="Times New Roman" w:hAnsi="Times New Roman" w:cs="Times New Roman"/>
          <w:sz w:val="28"/>
          <w:szCs w:val="28"/>
        </w:rPr>
        <w:t>сделать по ней книжку-сказку</w:t>
      </w:r>
      <w:r w:rsidR="00B259B6">
        <w:rPr>
          <w:rFonts w:ascii="Times New Roman" w:hAnsi="Times New Roman" w:cs="Times New Roman"/>
          <w:sz w:val="28"/>
          <w:szCs w:val="28"/>
        </w:rPr>
        <w:t>. Заключительным этапом проекта стала организация театрализованного досуга</w:t>
      </w:r>
      <w:r w:rsidR="008D15DE">
        <w:rPr>
          <w:rFonts w:ascii="Times New Roman" w:hAnsi="Times New Roman" w:cs="Times New Roman"/>
          <w:sz w:val="28"/>
          <w:szCs w:val="28"/>
        </w:rPr>
        <w:t>.</w:t>
      </w:r>
    </w:p>
    <w:p w:rsidR="008414D8" w:rsidRPr="008414D8" w:rsidRDefault="008374EB" w:rsidP="008414D8">
      <w:pPr>
        <w:jc w:val="both"/>
        <w:rPr>
          <w:rFonts w:ascii="Times New Roman" w:hAnsi="Times New Roman" w:cs="Times New Roman"/>
          <w:sz w:val="28"/>
          <w:szCs w:val="28"/>
        </w:rPr>
      </w:pPr>
      <w:r w:rsidRPr="008414D8">
        <w:rPr>
          <w:rFonts w:ascii="Times New Roman" w:hAnsi="Times New Roman" w:cs="Times New Roman"/>
          <w:b/>
          <w:sz w:val="28"/>
          <w:szCs w:val="28"/>
        </w:rPr>
        <w:t>Совместная деятельность родителей и детей</w:t>
      </w:r>
      <w:r w:rsidRPr="008414D8">
        <w:rPr>
          <w:rFonts w:ascii="Times New Roman" w:hAnsi="Times New Roman" w:cs="Times New Roman"/>
          <w:sz w:val="28"/>
          <w:szCs w:val="28"/>
        </w:rPr>
        <w:t xml:space="preserve">: </w:t>
      </w:r>
      <w:r w:rsidR="008414D8">
        <w:rPr>
          <w:rFonts w:ascii="Times New Roman" w:hAnsi="Times New Roman" w:cs="Times New Roman"/>
          <w:sz w:val="28"/>
          <w:szCs w:val="28"/>
        </w:rPr>
        <w:t xml:space="preserve">оформление </w:t>
      </w:r>
      <w:proofErr w:type="gramStart"/>
      <w:r w:rsidR="008414D8">
        <w:rPr>
          <w:rFonts w:ascii="Times New Roman" w:hAnsi="Times New Roman" w:cs="Times New Roman"/>
          <w:sz w:val="28"/>
          <w:szCs w:val="28"/>
        </w:rPr>
        <w:t>из</w:t>
      </w:r>
      <w:r w:rsidR="008D15D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D15DE">
        <w:rPr>
          <w:rFonts w:ascii="Times New Roman" w:hAnsi="Times New Roman" w:cs="Times New Roman"/>
          <w:sz w:val="28"/>
          <w:szCs w:val="28"/>
        </w:rPr>
        <w:t xml:space="preserve"> выставки «Мои любимые сказ</w:t>
      </w:r>
      <w:r w:rsidR="003E3AD4">
        <w:rPr>
          <w:rFonts w:ascii="Times New Roman" w:hAnsi="Times New Roman" w:cs="Times New Roman"/>
          <w:sz w:val="28"/>
          <w:szCs w:val="28"/>
        </w:rPr>
        <w:t>ки», изготовление книжек-сказок</w:t>
      </w:r>
      <w:r w:rsidR="008D15DE">
        <w:rPr>
          <w:rFonts w:ascii="Times New Roman" w:hAnsi="Times New Roman" w:cs="Times New Roman"/>
          <w:sz w:val="28"/>
          <w:szCs w:val="28"/>
        </w:rPr>
        <w:t>.</w:t>
      </w:r>
    </w:p>
    <w:p w:rsidR="00A53054" w:rsidRPr="008D15DE" w:rsidRDefault="00A53054" w:rsidP="008D15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74EB" w:rsidRPr="0094009F" w:rsidRDefault="008374EB" w:rsidP="008D15D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4009F">
        <w:rPr>
          <w:rFonts w:ascii="Times New Roman" w:hAnsi="Times New Roman" w:cs="Times New Roman"/>
          <w:b/>
          <w:sz w:val="40"/>
          <w:szCs w:val="40"/>
        </w:rPr>
        <w:lastRenderedPageBreak/>
        <w:t>Этапы проекта:</w:t>
      </w:r>
      <w:r w:rsidR="00717A3B" w:rsidRPr="00717A3B">
        <w:rPr>
          <w:noProof/>
          <w:lang w:eastAsia="ru-RU"/>
        </w:rPr>
        <w:t xml:space="preserve"> </w:t>
      </w:r>
    </w:p>
    <w:p w:rsidR="008374EB" w:rsidRPr="00874626" w:rsidRDefault="008374EB" w:rsidP="008374E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626">
        <w:rPr>
          <w:rFonts w:ascii="Times New Roman" w:hAnsi="Times New Roman" w:cs="Times New Roman"/>
          <w:b/>
          <w:sz w:val="28"/>
          <w:szCs w:val="28"/>
        </w:rPr>
        <w:t>1 Этап:</w:t>
      </w:r>
    </w:p>
    <w:p w:rsidR="0094009F" w:rsidRPr="0094009F" w:rsidRDefault="008374EB" w:rsidP="009400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Проблема: </w:t>
      </w:r>
      <w:r w:rsidR="0094009F">
        <w:rPr>
          <w:rFonts w:ascii="Times New Roman" w:hAnsi="Times New Roman" w:cs="Times New Roman"/>
          <w:sz w:val="28"/>
          <w:szCs w:val="28"/>
        </w:rPr>
        <w:tab/>
        <w:t>не</w:t>
      </w:r>
      <w:r w:rsidR="0094009F" w:rsidRPr="0094009F">
        <w:rPr>
          <w:rFonts w:ascii="Times New Roman" w:hAnsi="Times New Roman" w:cs="Times New Roman"/>
          <w:sz w:val="28"/>
          <w:szCs w:val="28"/>
        </w:rPr>
        <w:t>достаточное внимание уделяется чтению художественно</w:t>
      </w:r>
      <w:r w:rsidR="0094009F">
        <w:rPr>
          <w:rFonts w:ascii="Times New Roman" w:hAnsi="Times New Roman" w:cs="Times New Roman"/>
          <w:sz w:val="28"/>
          <w:szCs w:val="28"/>
        </w:rPr>
        <w:t>й литературы родителями детям, з</w:t>
      </w:r>
      <w:r w:rsidR="0094009F" w:rsidRPr="0094009F">
        <w:rPr>
          <w:rFonts w:ascii="Times New Roman" w:hAnsi="Times New Roman" w:cs="Times New Roman"/>
          <w:sz w:val="28"/>
          <w:szCs w:val="28"/>
        </w:rPr>
        <w:t>амена книги на мультфильмы и компьютер</w:t>
      </w:r>
      <w:r w:rsidR="00A53054">
        <w:rPr>
          <w:rFonts w:ascii="Times New Roman" w:hAnsi="Times New Roman" w:cs="Times New Roman"/>
          <w:sz w:val="28"/>
          <w:szCs w:val="28"/>
        </w:rPr>
        <w:t>.</w:t>
      </w:r>
    </w:p>
    <w:p w:rsidR="008374EB" w:rsidRDefault="008374EB" w:rsidP="008374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  <w:r w:rsidR="00A53054">
        <w:rPr>
          <w:rFonts w:ascii="Times New Roman" w:hAnsi="Times New Roman" w:cs="Times New Roman"/>
          <w:sz w:val="28"/>
          <w:szCs w:val="28"/>
        </w:rPr>
        <w:t>опрос</w:t>
      </w:r>
      <w:r w:rsidR="0094009F">
        <w:rPr>
          <w:rFonts w:ascii="Times New Roman" w:hAnsi="Times New Roman" w:cs="Times New Roman"/>
          <w:sz w:val="28"/>
          <w:szCs w:val="28"/>
        </w:rPr>
        <w:t xml:space="preserve"> родителей «Что вы читаете дома с ребенком?», объявление об </w:t>
      </w:r>
      <w:proofErr w:type="gramStart"/>
      <w:r w:rsidR="0094009F">
        <w:rPr>
          <w:rFonts w:ascii="Times New Roman" w:hAnsi="Times New Roman" w:cs="Times New Roman"/>
          <w:sz w:val="28"/>
          <w:szCs w:val="28"/>
        </w:rPr>
        <w:t>и</w:t>
      </w:r>
      <w:r w:rsidR="0099788A">
        <w:rPr>
          <w:rFonts w:ascii="Times New Roman" w:hAnsi="Times New Roman" w:cs="Times New Roman"/>
          <w:sz w:val="28"/>
          <w:szCs w:val="28"/>
        </w:rPr>
        <w:t>зо</w:t>
      </w:r>
      <w:proofErr w:type="gramEnd"/>
      <w:r w:rsidR="009047AA">
        <w:rPr>
          <w:rFonts w:ascii="Times New Roman" w:hAnsi="Times New Roman" w:cs="Times New Roman"/>
          <w:sz w:val="28"/>
          <w:szCs w:val="28"/>
        </w:rPr>
        <w:t xml:space="preserve"> </w:t>
      </w:r>
      <w:r w:rsidR="0099788A">
        <w:rPr>
          <w:rFonts w:ascii="Times New Roman" w:hAnsi="Times New Roman" w:cs="Times New Roman"/>
          <w:sz w:val="28"/>
          <w:szCs w:val="28"/>
        </w:rPr>
        <w:t>выставке «Мои любимые сказки», изготовление книжки-малышки.</w:t>
      </w:r>
    </w:p>
    <w:p w:rsidR="008374EB" w:rsidRDefault="008374EB" w:rsidP="008374E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626">
        <w:rPr>
          <w:rFonts w:ascii="Times New Roman" w:hAnsi="Times New Roman" w:cs="Times New Roman"/>
          <w:b/>
          <w:sz w:val="28"/>
          <w:szCs w:val="28"/>
        </w:rPr>
        <w:t>2 Этап:</w:t>
      </w:r>
    </w:p>
    <w:p w:rsidR="0099788A" w:rsidRPr="0099788A" w:rsidRDefault="008374EB" w:rsidP="009978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Реализация проекта: </w:t>
      </w:r>
      <w:r w:rsidR="004210B3" w:rsidRPr="004210B3">
        <w:rPr>
          <w:rFonts w:ascii="Times New Roman" w:hAnsi="Times New Roman" w:cs="Times New Roman"/>
          <w:sz w:val="28"/>
          <w:szCs w:val="28"/>
        </w:rPr>
        <w:t xml:space="preserve">Детям предложено совместно со своими родителями </w:t>
      </w:r>
      <w:r w:rsidR="004210B3">
        <w:rPr>
          <w:rFonts w:ascii="Times New Roman" w:hAnsi="Times New Roman" w:cs="Times New Roman"/>
          <w:sz w:val="28"/>
          <w:szCs w:val="28"/>
        </w:rPr>
        <w:t xml:space="preserve">оформить </w:t>
      </w:r>
      <w:proofErr w:type="gramStart"/>
      <w:r w:rsidR="004210B3">
        <w:rPr>
          <w:rFonts w:ascii="Times New Roman" w:hAnsi="Times New Roman" w:cs="Times New Roman"/>
          <w:sz w:val="28"/>
          <w:szCs w:val="28"/>
        </w:rPr>
        <w:t>из</w:t>
      </w:r>
      <w:r w:rsidR="0099788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047AA">
        <w:rPr>
          <w:rFonts w:ascii="Times New Roman" w:hAnsi="Times New Roman" w:cs="Times New Roman"/>
          <w:sz w:val="28"/>
          <w:szCs w:val="28"/>
        </w:rPr>
        <w:t xml:space="preserve"> </w:t>
      </w:r>
      <w:r w:rsidR="0099788A">
        <w:rPr>
          <w:rFonts w:ascii="Times New Roman" w:hAnsi="Times New Roman" w:cs="Times New Roman"/>
          <w:sz w:val="28"/>
          <w:szCs w:val="28"/>
        </w:rPr>
        <w:t>выставку «Мои любимые сказки», а так же сочинить собственную сказку и сделать к ней книжку-малышку.</w:t>
      </w:r>
    </w:p>
    <w:p w:rsidR="004210B3" w:rsidRPr="004210B3" w:rsidRDefault="004210B3" w:rsidP="004210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0B3">
        <w:rPr>
          <w:rFonts w:ascii="Times New Roman" w:hAnsi="Times New Roman" w:cs="Times New Roman"/>
          <w:sz w:val="28"/>
          <w:szCs w:val="28"/>
        </w:rPr>
        <w:t xml:space="preserve">В группе был проведен день детской книги. В этот день читались различные сказки, </w:t>
      </w:r>
      <w:proofErr w:type="spellStart"/>
      <w:r w:rsidRPr="004210B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4210B3">
        <w:rPr>
          <w:rFonts w:ascii="Times New Roman" w:hAnsi="Times New Roman" w:cs="Times New Roman"/>
          <w:sz w:val="28"/>
          <w:szCs w:val="28"/>
        </w:rPr>
        <w:t xml:space="preserve">, стихи, прибаутки, загадки, пословицы, поговорки. </w:t>
      </w:r>
    </w:p>
    <w:p w:rsidR="004210B3" w:rsidRDefault="004210B3" w:rsidP="004210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0B3">
        <w:rPr>
          <w:rFonts w:ascii="Times New Roman" w:hAnsi="Times New Roman" w:cs="Times New Roman"/>
          <w:sz w:val="28"/>
          <w:szCs w:val="28"/>
        </w:rPr>
        <w:t>По сюжету сказок и стихов были организованы сюжетно-ролевые игры. Пословицы и поговорки применялись в общении.</w:t>
      </w:r>
    </w:p>
    <w:p w:rsidR="008374EB" w:rsidRPr="00CB4BE1" w:rsidRDefault="008374EB" w:rsidP="00CB4BE1">
      <w:pPr>
        <w:jc w:val="both"/>
        <w:rPr>
          <w:rFonts w:ascii="Times New Roman" w:hAnsi="Times New Roman" w:cs="Times New Roman"/>
          <w:sz w:val="28"/>
          <w:szCs w:val="28"/>
        </w:rPr>
      </w:pPr>
      <w:r w:rsidRPr="00CB4BE1">
        <w:rPr>
          <w:rFonts w:ascii="Times New Roman" w:hAnsi="Times New Roman" w:cs="Times New Roman"/>
          <w:sz w:val="28"/>
          <w:szCs w:val="28"/>
          <w:u w:val="single"/>
        </w:rPr>
        <w:t>Понедельник</w:t>
      </w:r>
      <w:r w:rsidR="00271238">
        <w:rPr>
          <w:rFonts w:ascii="Times New Roman" w:hAnsi="Times New Roman" w:cs="Times New Roman"/>
          <w:sz w:val="28"/>
          <w:szCs w:val="28"/>
          <w:u w:val="single"/>
        </w:rPr>
        <w:t xml:space="preserve"> – Вторник:</w:t>
      </w:r>
    </w:p>
    <w:p w:rsidR="008374EB" w:rsidRPr="00E3329D" w:rsidRDefault="008374EB" w:rsidP="00E332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329D">
        <w:rPr>
          <w:rFonts w:ascii="Times New Roman" w:hAnsi="Times New Roman" w:cs="Times New Roman"/>
          <w:sz w:val="28"/>
          <w:szCs w:val="28"/>
        </w:rPr>
        <w:t>Познавательн</w:t>
      </w:r>
      <w:r w:rsidR="004210B3" w:rsidRPr="00E3329D">
        <w:rPr>
          <w:rFonts w:ascii="Times New Roman" w:hAnsi="Times New Roman" w:cs="Times New Roman"/>
          <w:sz w:val="28"/>
          <w:szCs w:val="28"/>
        </w:rPr>
        <w:t>ая беседа «Книги – лучшие друзья».</w:t>
      </w:r>
    </w:p>
    <w:p w:rsidR="004210B3" w:rsidRPr="004210B3" w:rsidRDefault="008374EB" w:rsidP="008374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10B3">
        <w:rPr>
          <w:rFonts w:ascii="Times New Roman" w:hAnsi="Times New Roman" w:cs="Times New Roman"/>
          <w:sz w:val="28"/>
          <w:szCs w:val="28"/>
        </w:rPr>
        <w:t xml:space="preserve">Ознакомление с художественной литературой </w:t>
      </w:r>
      <w:r w:rsidR="00D67FD7">
        <w:rPr>
          <w:rFonts w:ascii="Times New Roman" w:hAnsi="Times New Roman" w:cs="Times New Roman"/>
          <w:sz w:val="28"/>
          <w:szCs w:val="28"/>
        </w:rPr>
        <w:t xml:space="preserve"> - </w:t>
      </w:r>
      <w:r w:rsidR="005561D7">
        <w:rPr>
          <w:rFonts w:ascii="Times New Roman" w:hAnsi="Times New Roman" w:cs="Times New Roman"/>
          <w:sz w:val="28"/>
          <w:szCs w:val="28"/>
        </w:rPr>
        <w:t>чтение и обыгрывание сказки К.Чуковского «Цыпленок».</w:t>
      </w:r>
    </w:p>
    <w:p w:rsidR="008374EB" w:rsidRPr="004210B3" w:rsidRDefault="00271238" w:rsidP="004210B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Среда – Четверг:</w:t>
      </w:r>
    </w:p>
    <w:p w:rsidR="004210B3" w:rsidRDefault="008374EB" w:rsidP="008374EB">
      <w:pPr>
        <w:pStyle w:val="a3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210B3">
        <w:rPr>
          <w:rFonts w:ascii="Times New Roman" w:hAnsi="Times New Roman" w:cs="Times New Roman"/>
          <w:sz w:val="28"/>
          <w:szCs w:val="28"/>
        </w:rPr>
        <w:t xml:space="preserve">Познание </w:t>
      </w:r>
      <w:r w:rsidR="00D67FD7">
        <w:rPr>
          <w:rFonts w:ascii="Times New Roman" w:hAnsi="Times New Roman" w:cs="Times New Roman"/>
          <w:sz w:val="28"/>
          <w:szCs w:val="28"/>
        </w:rPr>
        <w:t xml:space="preserve"> - «Книга – лучший друг».</w:t>
      </w:r>
    </w:p>
    <w:p w:rsidR="00CB4BE1" w:rsidRDefault="00CB4BE1" w:rsidP="008374EB">
      <w:pPr>
        <w:pStyle w:val="a3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воспитателя</w:t>
      </w:r>
      <w:r w:rsidR="00904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«Как я книгам помогаю и лечу их»</w:t>
      </w:r>
    </w:p>
    <w:p w:rsidR="009047AA" w:rsidRDefault="009047AA" w:rsidP="008374EB">
      <w:pPr>
        <w:pStyle w:val="a3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Книжкина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больница»</w:t>
      </w:r>
    </w:p>
    <w:p w:rsidR="004210B3" w:rsidRDefault="004210B3" w:rsidP="00CB4BE1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8374EB" w:rsidRPr="004210B3" w:rsidRDefault="00271238" w:rsidP="004210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Пятница:</w:t>
      </w:r>
    </w:p>
    <w:p w:rsidR="008374EB" w:rsidRDefault="00CB4BE1" w:rsidP="008374EB">
      <w:pPr>
        <w:pStyle w:val="a3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со сказкой, через музыкальные произведения</w:t>
      </w:r>
    </w:p>
    <w:p w:rsidR="009047AA" w:rsidRPr="009047AA" w:rsidRDefault="00CB4BE1" w:rsidP="009047AA">
      <w:pPr>
        <w:pStyle w:val="a3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 игровые сюжеты</w:t>
      </w:r>
    </w:p>
    <w:p w:rsidR="00CB4BE1" w:rsidRDefault="00271238" w:rsidP="005561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Понедельник – Вторник:</w:t>
      </w:r>
    </w:p>
    <w:p w:rsidR="008374EB" w:rsidRPr="005561D7" w:rsidRDefault="00D67FD7" w:rsidP="005561D7">
      <w:pPr>
        <w:jc w:val="both"/>
        <w:rPr>
          <w:rFonts w:ascii="Times New Roman" w:hAnsi="Times New Roman" w:cs="Times New Roman"/>
          <w:sz w:val="28"/>
          <w:szCs w:val="28"/>
        </w:rPr>
      </w:pPr>
      <w:r w:rsidRPr="005561D7">
        <w:rPr>
          <w:rFonts w:ascii="Times New Roman" w:hAnsi="Times New Roman" w:cs="Times New Roman"/>
          <w:b/>
          <w:sz w:val="28"/>
          <w:szCs w:val="28"/>
        </w:rPr>
        <w:t>День детской книги</w:t>
      </w:r>
      <w:r w:rsidRPr="005561D7">
        <w:rPr>
          <w:rFonts w:ascii="Times New Roman" w:hAnsi="Times New Roman" w:cs="Times New Roman"/>
          <w:sz w:val="28"/>
          <w:szCs w:val="28"/>
        </w:rPr>
        <w:t>. Чтение сказок «Колобок», «Теремок»,</w:t>
      </w:r>
    </w:p>
    <w:p w:rsidR="00D67FD7" w:rsidRPr="00D67FD7" w:rsidRDefault="00E3329D" w:rsidP="008374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</w:t>
      </w:r>
    </w:p>
    <w:p w:rsidR="00CB4BE1" w:rsidRDefault="00CB4BE1" w:rsidP="005561D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B4BE1" w:rsidRDefault="00CB4BE1" w:rsidP="005561D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B4BE1" w:rsidRDefault="00271238" w:rsidP="005561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Среда – Четверг:</w:t>
      </w:r>
      <w:r w:rsidR="008374EB" w:rsidRPr="005561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29D" w:rsidRPr="00E3329D" w:rsidRDefault="00E3329D" w:rsidP="00E3329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329D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>
        <w:rPr>
          <w:rFonts w:ascii="Times New Roman" w:hAnsi="Times New Roman" w:cs="Times New Roman"/>
          <w:sz w:val="28"/>
          <w:szCs w:val="28"/>
        </w:rPr>
        <w:t>«З</w:t>
      </w:r>
      <w:r w:rsidRPr="00E3329D">
        <w:rPr>
          <w:rFonts w:ascii="Times New Roman" w:hAnsi="Times New Roman" w:cs="Times New Roman"/>
          <w:sz w:val="28"/>
          <w:szCs w:val="28"/>
        </w:rPr>
        <w:t>агадки по сказкам»</w:t>
      </w:r>
    </w:p>
    <w:p w:rsidR="008374EB" w:rsidRDefault="00D67FD7" w:rsidP="00E3329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329D">
        <w:rPr>
          <w:rFonts w:ascii="Times New Roman" w:hAnsi="Times New Roman" w:cs="Times New Roman"/>
          <w:sz w:val="28"/>
          <w:szCs w:val="28"/>
        </w:rPr>
        <w:t>Коллективный труд – «Больница для книг» (помощь в</w:t>
      </w:r>
      <w:r w:rsidR="00A53054" w:rsidRPr="00E3329D">
        <w:rPr>
          <w:rFonts w:ascii="Times New Roman" w:hAnsi="Times New Roman" w:cs="Times New Roman"/>
          <w:sz w:val="28"/>
          <w:szCs w:val="28"/>
        </w:rPr>
        <w:t xml:space="preserve"> ремонте книг и</w:t>
      </w:r>
      <w:r w:rsidR="005561D7" w:rsidRPr="00E3329D">
        <w:rPr>
          <w:rFonts w:ascii="Times New Roman" w:hAnsi="Times New Roman" w:cs="Times New Roman"/>
          <w:sz w:val="28"/>
          <w:szCs w:val="28"/>
        </w:rPr>
        <w:t>з книжного уголка).</w:t>
      </w:r>
    </w:p>
    <w:p w:rsidR="00271238" w:rsidRDefault="00271238" w:rsidP="0027123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Пятница:</w:t>
      </w:r>
    </w:p>
    <w:p w:rsidR="00271238" w:rsidRPr="00271238" w:rsidRDefault="00271238" w:rsidP="0027123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1238">
        <w:rPr>
          <w:rFonts w:ascii="Times New Roman" w:hAnsi="Times New Roman" w:cs="Times New Roman"/>
          <w:sz w:val="28"/>
          <w:szCs w:val="28"/>
        </w:rPr>
        <w:t xml:space="preserve">Театрализованный </w:t>
      </w:r>
      <w:r>
        <w:rPr>
          <w:rFonts w:ascii="Times New Roman" w:hAnsi="Times New Roman" w:cs="Times New Roman"/>
          <w:sz w:val="28"/>
          <w:szCs w:val="28"/>
        </w:rPr>
        <w:t>досуг « В гостях у сказки»</w:t>
      </w:r>
    </w:p>
    <w:p w:rsidR="008374EB" w:rsidRDefault="008374EB" w:rsidP="008374EB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359">
        <w:rPr>
          <w:rFonts w:ascii="Times New Roman" w:hAnsi="Times New Roman" w:cs="Times New Roman"/>
          <w:b/>
          <w:sz w:val="28"/>
          <w:szCs w:val="28"/>
        </w:rPr>
        <w:t>3 Этап – заключительный.</w:t>
      </w:r>
    </w:p>
    <w:p w:rsidR="008374EB" w:rsidRDefault="008374EB" w:rsidP="008374E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Продукты проектной деятельности: </w:t>
      </w:r>
    </w:p>
    <w:p w:rsidR="004210B3" w:rsidRDefault="00E549CC" w:rsidP="008374E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Оформлена групповая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9047AA">
        <w:rPr>
          <w:rFonts w:ascii="Times New Roman" w:hAnsi="Times New Roman" w:cs="Times New Roman"/>
          <w:sz w:val="28"/>
          <w:szCs w:val="28"/>
        </w:rPr>
        <w:t>зо</w:t>
      </w:r>
      <w:proofErr w:type="gramEnd"/>
      <w:r w:rsidR="009047AA">
        <w:rPr>
          <w:rFonts w:ascii="Times New Roman" w:hAnsi="Times New Roman" w:cs="Times New Roman"/>
          <w:sz w:val="28"/>
          <w:szCs w:val="28"/>
        </w:rPr>
        <w:t xml:space="preserve"> </w:t>
      </w:r>
      <w:r w:rsidR="00E3329D">
        <w:rPr>
          <w:rFonts w:ascii="Times New Roman" w:hAnsi="Times New Roman" w:cs="Times New Roman"/>
          <w:sz w:val="28"/>
          <w:szCs w:val="28"/>
        </w:rPr>
        <w:t>выставка «Мои любимые сказки».</w:t>
      </w:r>
    </w:p>
    <w:p w:rsidR="00E3329D" w:rsidRDefault="00E3329D" w:rsidP="008374E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книжек-сказок</w:t>
      </w:r>
    </w:p>
    <w:p w:rsidR="00A53054" w:rsidRDefault="00E3329D" w:rsidP="00E332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53054">
        <w:rPr>
          <w:rFonts w:ascii="Times New Roman" w:hAnsi="Times New Roman" w:cs="Times New Roman"/>
          <w:sz w:val="28"/>
          <w:szCs w:val="28"/>
        </w:rPr>
        <w:t>По итогам проекта подготовл</w:t>
      </w:r>
      <w:r>
        <w:rPr>
          <w:rFonts w:ascii="Times New Roman" w:hAnsi="Times New Roman" w:cs="Times New Roman"/>
          <w:sz w:val="28"/>
          <w:szCs w:val="28"/>
        </w:rPr>
        <w:t>ен фото</w:t>
      </w:r>
      <w:r w:rsidR="00904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210B3" w:rsidRDefault="004210B3" w:rsidP="008374EB">
      <w:pPr>
        <w:rPr>
          <w:rFonts w:ascii="Times New Roman" w:hAnsi="Times New Roman" w:cs="Times New Roman"/>
          <w:sz w:val="28"/>
          <w:szCs w:val="28"/>
        </w:rPr>
      </w:pPr>
    </w:p>
    <w:p w:rsidR="008374EB" w:rsidRPr="00A53054" w:rsidRDefault="008374EB" w:rsidP="008374EB">
      <w:pPr>
        <w:rPr>
          <w:rFonts w:ascii="Times New Roman" w:hAnsi="Times New Roman" w:cs="Times New Roman"/>
          <w:b/>
          <w:sz w:val="28"/>
          <w:szCs w:val="28"/>
        </w:rPr>
      </w:pPr>
      <w:r w:rsidRPr="00A53054">
        <w:rPr>
          <w:rFonts w:ascii="Times New Roman" w:hAnsi="Times New Roman" w:cs="Times New Roman"/>
          <w:b/>
          <w:sz w:val="28"/>
          <w:szCs w:val="28"/>
        </w:rPr>
        <w:t>Подведение итогов – результаты:</w:t>
      </w:r>
    </w:p>
    <w:p w:rsidR="004210B3" w:rsidRPr="004210B3" w:rsidRDefault="004210B3" w:rsidP="004210B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210B3">
        <w:rPr>
          <w:rFonts w:ascii="Times New Roman" w:hAnsi="Times New Roman" w:cs="Times New Roman"/>
          <w:sz w:val="28"/>
          <w:szCs w:val="28"/>
        </w:rPr>
        <w:t xml:space="preserve">Родители получили информацию о важности художественной литературы в развитии ребенка. </w:t>
      </w:r>
    </w:p>
    <w:p w:rsidR="004210B3" w:rsidRDefault="004210B3" w:rsidP="004210B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9047AA">
        <w:rPr>
          <w:rFonts w:ascii="Times New Roman" w:hAnsi="Times New Roman" w:cs="Times New Roman"/>
          <w:sz w:val="28"/>
          <w:szCs w:val="28"/>
        </w:rPr>
        <w:t xml:space="preserve"> </w:t>
      </w:r>
      <w:r w:rsidR="00E3329D">
        <w:rPr>
          <w:rFonts w:ascii="Times New Roman" w:hAnsi="Times New Roman" w:cs="Times New Roman"/>
          <w:sz w:val="28"/>
          <w:szCs w:val="28"/>
        </w:rPr>
        <w:t>выставку «Мои любимые сказ</w:t>
      </w:r>
      <w:r w:rsidR="009047AA">
        <w:rPr>
          <w:rFonts w:ascii="Times New Roman" w:hAnsi="Times New Roman" w:cs="Times New Roman"/>
          <w:sz w:val="28"/>
          <w:szCs w:val="28"/>
        </w:rPr>
        <w:t>ки» и выставку книжек-самоделок «В мире добрых сказок».</w:t>
      </w:r>
    </w:p>
    <w:p w:rsidR="004210B3" w:rsidRDefault="004210B3" w:rsidP="004210B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210B3">
        <w:rPr>
          <w:rFonts w:ascii="Times New Roman" w:hAnsi="Times New Roman" w:cs="Times New Roman"/>
          <w:sz w:val="28"/>
          <w:szCs w:val="28"/>
        </w:rPr>
        <w:t xml:space="preserve">Познакомились со знаниями и мнениями специалистов по данному вопросу.  </w:t>
      </w:r>
    </w:p>
    <w:p w:rsidR="00A53054" w:rsidRPr="004210B3" w:rsidRDefault="00A53054" w:rsidP="004210B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стали бережно и с любовью относиться к книгам.</w:t>
      </w:r>
    </w:p>
    <w:p w:rsidR="004210B3" w:rsidRPr="004210B3" w:rsidRDefault="00B32D37" w:rsidP="00D67FD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2011680</wp:posOffset>
            </wp:positionH>
            <wp:positionV relativeFrom="margin">
              <wp:posOffset>7066915</wp:posOffset>
            </wp:positionV>
            <wp:extent cx="1539240" cy="1903095"/>
            <wp:effectExtent l="19050" t="0" r="3810" b="0"/>
            <wp:wrapSquare wrapText="bothSides"/>
            <wp:docPr id="1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a11ae4e1d4f9d5fa27b1a56763a4ea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1903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74EB" w:rsidRPr="00832359" w:rsidRDefault="008374EB" w:rsidP="008374EB">
      <w:pPr>
        <w:rPr>
          <w:rFonts w:ascii="Times New Roman" w:hAnsi="Times New Roman" w:cs="Times New Roman"/>
          <w:sz w:val="28"/>
          <w:szCs w:val="28"/>
        </w:rPr>
      </w:pPr>
    </w:p>
    <w:p w:rsidR="008374EB" w:rsidRPr="00832359" w:rsidRDefault="008374EB" w:rsidP="008374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74EB" w:rsidRDefault="008374EB" w:rsidP="001B24FD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1B24FD" w:rsidRDefault="001B24FD" w:rsidP="001B24FD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1B24FD" w:rsidRPr="00832359" w:rsidRDefault="001B24FD" w:rsidP="001B24FD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8374EB" w:rsidRPr="00832359" w:rsidRDefault="008374EB" w:rsidP="008374E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374EB" w:rsidRPr="00162F5E" w:rsidRDefault="008374EB" w:rsidP="00162F5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374EB" w:rsidRPr="00162F5E" w:rsidSect="00A53054">
      <w:pgSz w:w="11906" w:h="16838"/>
      <w:pgMar w:top="993" w:right="850" w:bottom="993" w:left="1701" w:header="708" w:footer="708" w:gutter="0"/>
      <w:pgBorders w:offsetFrom="page">
        <w:top w:val="crossStitch" w:sz="9" w:space="24" w:color="4BACC6" w:themeColor="accent5"/>
        <w:left w:val="crossStitch" w:sz="9" w:space="24" w:color="4BACC6" w:themeColor="accent5"/>
        <w:bottom w:val="crossStitch" w:sz="9" w:space="24" w:color="4BACC6" w:themeColor="accent5"/>
        <w:right w:val="crossStitch" w:sz="9" w:space="24" w:color="4BACC6" w:themeColor="accent5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9328D"/>
    <w:multiLevelType w:val="hybridMultilevel"/>
    <w:tmpl w:val="3D36BA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25748D"/>
    <w:multiLevelType w:val="hybridMultilevel"/>
    <w:tmpl w:val="3202C8D2"/>
    <w:lvl w:ilvl="0" w:tplc="A178096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FC7AC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6EB8F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92356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B48ED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CA476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8ADCA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5A860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68E2C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8F6A32"/>
    <w:multiLevelType w:val="hybridMultilevel"/>
    <w:tmpl w:val="A650C43C"/>
    <w:lvl w:ilvl="0" w:tplc="E46ED63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E1145"/>
    <w:multiLevelType w:val="hybridMultilevel"/>
    <w:tmpl w:val="CC0CA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C135F"/>
    <w:multiLevelType w:val="hybridMultilevel"/>
    <w:tmpl w:val="2F646B8E"/>
    <w:lvl w:ilvl="0" w:tplc="A2F88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13544"/>
    <w:multiLevelType w:val="hybridMultilevel"/>
    <w:tmpl w:val="057CB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9E3259"/>
    <w:multiLevelType w:val="hybridMultilevel"/>
    <w:tmpl w:val="633EC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2E4BC5"/>
    <w:multiLevelType w:val="hybridMultilevel"/>
    <w:tmpl w:val="2206A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3C72D1"/>
    <w:multiLevelType w:val="multilevel"/>
    <w:tmpl w:val="0470ADB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D301F5A"/>
    <w:multiLevelType w:val="hybridMultilevel"/>
    <w:tmpl w:val="12F82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AA6339"/>
    <w:multiLevelType w:val="hybridMultilevel"/>
    <w:tmpl w:val="A8D0DAC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>
    <w:nsid w:val="76A021E9"/>
    <w:multiLevelType w:val="hybridMultilevel"/>
    <w:tmpl w:val="5210A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185DDE"/>
    <w:multiLevelType w:val="hybridMultilevel"/>
    <w:tmpl w:val="B7D85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2"/>
  </w:num>
  <w:num w:numId="10">
    <w:abstractNumId w:val="1"/>
  </w:num>
  <w:num w:numId="11">
    <w:abstractNumId w:val="10"/>
  </w:num>
  <w:num w:numId="12">
    <w:abstractNumId w:val="1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8374EB"/>
    <w:rsid w:val="000F6304"/>
    <w:rsid w:val="001405ED"/>
    <w:rsid w:val="00162F5E"/>
    <w:rsid w:val="00190254"/>
    <w:rsid w:val="001B24FD"/>
    <w:rsid w:val="001D0099"/>
    <w:rsid w:val="0024258D"/>
    <w:rsid w:val="00271238"/>
    <w:rsid w:val="002E4BE7"/>
    <w:rsid w:val="002E5391"/>
    <w:rsid w:val="002F24DA"/>
    <w:rsid w:val="003066B9"/>
    <w:rsid w:val="0035449F"/>
    <w:rsid w:val="003627F3"/>
    <w:rsid w:val="003638D7"/>
    <w:rsid w:val="003A72F2"/>
    <w:rsid w:val="003E3AD4"/>
    <w:rsid w:val="004210B3"/>
    <w:rsid w:val="004756A4"/>
    <w:rsid w:val="00496519"/>
    <w:rsid w:val="005561D7"/>
    <w:rsid w:val="00717A3B"/>
    <w:rsid w:val="007C05E1"/>
    <w:rsid w:val="007C6141"/>
    <w:rsid w:val="008374EB"/>
    <w:rsid w:val="008414D8"/>
    <w:rsid w:val="008D15DE"/>
    <w:rsid w:val="009047AA"/>
    <w:rsid w:val="0094009F"/>
    <w:rsid w:val="0099788A"/>
    <w:rsid w:val="00A53054"/>
    <w:rsid w:val="00B259B6"/>
    <w:rsid w:val="00B32D37"/>
    <w:rsid w:val="00C84396"/>
    <w:rsid w:val="00CA7FE1"/>
    <w:rsid w:val="00CB4BE1"/>
    <w:rsid w:val="00D67FD7"/>
    <w:rsid w:val="00DD478C"/>
    <w:rsid w:val="00DF695E"/>
    <w:rsid w:val="00E3329D"/>
    <w:rsid w:val="00E549CC"/>
    <w:rsid w:val="00E839A8"/>
    <w:rsid w:val="00E96CD0"/>
    <w:rsid w:val="00F364F8"/>
    <w:rsid w:val="00F77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4E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37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74EB"/>
  </w:style>
  <w:style w:type="character" w:styleId="a5">
    <w:name w:val="Strong"/>
    <w:basedOn w:val="a0"/>
    <w:uiPriority w:val="22"/>
    <w:qFormat/>
    <w:rsid w:val="008374EB"/>
    <w:rPr>
      <w:b/>
      <w:bCs/>
    </w:rPr>
  </w:style>
  <w:style w:type="paragraph" w:customStyle="1" w:styleId="c4">
    <w:name w:val="c4"/>
    <w:basedOn w:val="a"/>
    <w:rsid w:val="00837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374EB"/>
  </w:style>
  <w:style w:type="paragraph" w:customStyle="1" w:styleId="c1">
    <w:name w:val="c1"/>
    <w:basedOn w:val="a"/>
    <w:rsid w:val="00837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74EB"/>
  </w:style>
  <w:style w:type="character" w:customStyle="1" w:styleId="c5">
    <w:name w:val="c5"/>
    <w:basedOn w:val="a0"/>
    <w:rsid w:val="008374EB"/>
  </w:style>
  <w:style w:type="paragraph" w:styleId="a6">
    <w:name w:val="Balloon Text"/>
    <w:basedOn w:val="a"/>
    <w:link w:val="a7"/>
    <w:uiPriority w:val="99"/>
    <w:semiHidden/>
    <w:unhideWhenUsed/>
    <w:rsid w:val="00837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74EB"/>
    <w:rPr>
      <w:rFonts w:ascii="Tahoma" w:hAnsi="Tahoma" w:cs="Tahoma"/>
      <w:sz w:val="16"/>
      <w:szCs w:val="16"/>
    </w:rPr>
  </w:style>
  <w:style w:type="character" w:customStyle="1" w:styleId="small">
    <w:name w:val="small"/>
    <w:basedOn w:val="a0"/>
    <w:rsid w:val="003627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4E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37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74EB"/>
  </w:style>
  <w:style w:type="character" w:styleId="a5">
    <w:name w:val="Strong"/>
    <w:basedOn w:val="a0"/>
    <w:uiPriority w:val="22"/>
    <w:qFormat/>
    <w:rsid w:val="008374EB"/>
    <w:rPr>
      <w:b/>
      <w:bCs/>
    </w:rPr>
  </w:style>
  <w:style w:type="paragraph" w:customStyle="1" w:styleId="c4">
    <w:name w:val="c4"/>
    <w:basedOn w:val="a"/>
    <w:rsid w:val="00837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374EB"/>
  </w:style>
  <w:style w:type="paragraph" w:customStyle="1" w:styleId="c1">
    <w:name w:val="c1"/>
    <w:basedOn w:val="a"/>
    <w:rsid w:val="00837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74EB"/>
  </w:style>
  <w:style w:type="character" w:customStyle="1" w:styleId="c5">
    <w:name w:val="c5"/>
    <w:basedOn w:val="a0"/>
    <w:rsid w:val="008374EB"/>
  </w:style>
  <w:style w:type="paragraph" w:styleId="a6">
    <w:name w:val="Balloon Text"/>
    <w:basedOn w:val="a"/>
    <w:link w:val="a7"/>
    <w:uiPriority w:val="99"/>
    <w:semiHidden/>
    <w:unhideWhenUsed/>
    <w:rsid w:val="00837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74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otted" w:sz="18" w:space="0" w:color="FFE100"/>
          </w:divBdr>
          <w:divsChild>
            <w:div w:id="168069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6274A-4949-40C2-9388-E960151EF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5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Симаков</dc:creator>
  <cp:lastModifiedBy>Вера</cp:lastModifiedBy>
  <cp:revision>22</cp:revision>
  <dcterms:created xsi:type="dcterms:W3CDTF">2013-01-26T16:39:00Z</dcterms:created>
  <dcterms:modified xsi:type="dcterms:W3CDTF">2014-04-21T18:34:00Z</dcterms:modified>
</cp:coreProperties>
</file>