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CDB" w:rsidRDefault="008A4F6F" w:rsidP="00EC2CDB">
      <w:pPr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36A325BD" wp14:editId="2BEBA106">
            <wp:extent cx="1619250" cy="2159000"/>
            <wp:effectExtent l="0" t="0" r="0" b="0"/>
            <wp:docPr id="19" name="Рисунок 19" descr="&amp;IEcy;&amp;kcy;&amp;acy;&amp;tcy;&amp;iecy;&amp;rcy;&amp;icy;&amp;ncy;&amp;bcy;&amp;ucy;&amp;rcy;&amp;gcy; (&amp;Scy;&amp;vcy;&amp;iecy;&amp;rcy;&amp;dcy;&amp;lcy;&amp;ocy;&amp;vcy;&amp;scy;&amp;kcy;&amp;acy;&amp;yacy; &amp;ocy;&amp;bcy;&amp;lcy;&amp;acy;&amp;scy;&amp;tcy;&amp;softcy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IEcy;&amp;kcy;&amp;acy;&amp;tcy;&amp;iecy;&amp;rcy;&amp;icy;&amp;ncy;&amp;bcy;&amp;ucy;&amp;rcy;&amp;gcy; (&amp;Scy;&amp;vcy;&amp;iecy;&amp;rcy;&amp;dcy;&amp;lcy;&amp;ocy;&amp;vcy;&amp;scy;&amp;kcy;&amp;acy;&amp;yacy; &amp;ocy;&amp;bcy;&amp;lcy;&amp;acy;&amp;scy;&amp;tcy;&amp;softcy;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527" cy="216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  <w:t xml:space="preserve">     </w:t>
      </w:r>
    </w:p>
    <w:p w:rsidR="008A4F6F" w:rsidRDefault="008A4F6F" w:rsidP="006166DB">
      <w:pPr>
        <w:jc w:val="center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804FFE" wp14:editId="6389B982">
            <wp:extent cx="2943225" cy="2179826"/>
            <wp:effectExtent l="0" t="0" r="0" b="0"/>
            <wp:docPr id="18" name="Рисунок 18" descr="1 &amp;icy;&amp;yucy;&amp;ncy;&amp;yacy; 2011 &amp;gcy;&amp;ocy;&amp;dcy;&amp;acy; &amp;vcy; &amp;IEcy;&amp;kcy;&amp;acy;&amp;tcy;&amp;iecy;&amp;rcy;&amp;icy;&amp;ncy;&amp;bcy;&amp;ucy;&amp;rcy;&amp;gcy;&amp;iecy; &amp;scy;&amp;ocy;&amp;scy;&amp;tcy;&amp;ocy;&amp;yacy;&amp;lcy;&amp;acy;&amp;scy;&amp;softcy; II &amp;Scy;&amp;pcy;&amp;iecy;&amp;tscy;&amp;icy;&amp;acy;&amp;lcy;&amp;icy;&amp;zcy;&amp;icy;&amp;rcy;&amp;ocy;&amp;vcy;&amp;acy;&amp;ncy;&amp;ncy;&amp;acy;&amp;yacy; &amp;kcy;&amp;ocy;&amp;ncy;&amp;fcy;&amp;iecy;&amp;rcy;&amp;iecy;&amp;ncy;&amp;tscy;&amp;icy;&amp;yacy; &quot;&amp;Acy;&amp;Pcy;&amp;Scy;&amp;Scy;-&amp;Ucy;&amp;rcy;&amp;acy;&amp;lcy; 2011&quot; &amp;Ncy;&amp;ocy;&amp;vcy;&amp;ocy;&amp;scy;&amp;tcy;&amp;icy; &amp;ecy;&amp;lcy;&amp;iecy;&amp;kcy;&amp;tcy;&amp;rcy;&amp;ocy;&amp;tcy;&amp;iecy;&amp;khcy;&amp;ncy;&amp;icy;&amp;kcy;&amp;icy; - Elec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&amp;icy;&amp;yucy;&amp;ncy;&amp;yacy; 2011 &amp;gcy;&amp;ocy;&amp;dcy;&amp;acy; &amp;vcy; &amp;IEcy;&amp;kcy;&amp;acy;&amp;tcy;&amp;iecy;&amp;rcy;&amp;icy;&amp;ncy;&amp;bcy;&amp;ucy;&amp;rcy;&amp;gcy;&amp;iecy; &amp;scy;&amp;ocy;&amp;scy;&amp;tcy;&amp;ocy;&amp;yacy;&amp;lcy;&amp;acy;&amp;scy;&amp;softcy; II &amp;Scy;&amp;pcy;&amp;iecy;&amp;tscy;&amp;icy;&amp;acy;&amp;lcy;&amp;icy;&amp;zcy;&amp;icy;&amp;rcy;&amp;ocy;&amp;vcy;&amp;acy;&amp;ncy;&amp;ncy;&amp;acy;&amp;yacy; &amp;kcy;&amp;ocy;&amp;ncy;&amp;fcy;&amp;iecy;&amp;rcy;&amp;iecy;&amp;ncy;&amp;tscy;&amp;icy;&amp;yacy; &quot;&amp;Acy;&amp;Pcy;&amp;Scy;&amp;Scy;-&amp;Ucy;&amp;rcy;&amp;acy;&amp;lcy; 2011&quot; &amp;Ncy;&amp;ocy;&amp;vcy;&amp;ocy;&amp;scy;&amp;tcy;&amp;icy; &amp;ecy;&amp;lcy;&amp;iecy;&amp;kcy;&amp;tcy;&amp;rcy;&amp;ocy;&amp;tcy;&amp;iecy;&amp;khcy;&amp;ncy;&amp;icy;&amp;kcy;&amp;icy; - Elec.r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2" cy="218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6DB" w:rsidRDefault="00F314E6" w:rsidP="008A4F6F">
      <w:pPr>
        <w:jc w:val="center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</w:pPr>
      <w:r w:rsidRPr="00E93BD6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  <w:t>Интересные и познавательные факты о</w:t>
      </w:r>
    </w:p>
    <w:p w:rsidR="00F314E6" w:rsidRPr="00E93BD6" w:rsidRDefault="006166DB" w:rsidP="008A4F6F">
      <w:pPr>
        <w:jc w:val="center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  <w:t xml:space="preserve">г. </w:t>
      </w:r>
      <w:proofErr w:type="gramStart"/>
      <w:r w:rsidR="00F314E6" w:rsidRPr="00E93BD6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  <w:t>Екатеринбурге</w:t>
      </w:r>
      <w:proofErr w:type="gramEnd"/>
      <w:r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  <w:t>.</w:t>
      </w:r>
    </w:p>
    <w:p w:rsidR="00F314E6" w:rsidRDefault="008A4F6F" w:rsidP="006166DB">
      <w:pPr>
        <w:jc w:val="center"/>
        <w:rPr>
          <w:b/>
          <w:i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C231738" wp14:editId="693EC264">
            <wp:extent cx="2057400" cy="2041327"/>
            <wp:effectExtent l="0" t="0" r="0" b="0"/>
            <wp:docPr id="17" name="Рисунок 17" descr="&amp;Lcy;&amp;ucy;&amp;chcy;&amp;shcy;&amp;icy;&amp;iecy; &amp;khcy;&amp;rcy;&amp;acy;&amp;mcy;&amp;ycy; &amp;IEcy;&amp;kcy;&amp;acy;&amp;tcy;&amp;iecy;&amp;rcy;&amp;icy;&amp;ncy;&amp;bcy;&amp;ucy;&amp;rcy;&amp;gcy;&amp;acy; MC Select - &amp;Tcy;&amp;ucy;&amp;rcy;&amp;icy;&amp;scy;&amp;tcy;&amp;icy;&amp;chcy;&amp;iecy;&amp;scy;&amp;kcy;&amp;icy;&amp;jcy; &amp;icy;&amp;ncy;&amp;fcy;&amp;ocy;&amp;rcy;&amp;mcy;&amp;acy;&amp;tscy;&amp;icy;&amp;ocy;&amp;ncy;&amp;ncy;&amp;ycy;&amp;jcy; &amp;pcy;&amp;ocy;&amp;rcy;&amp;tcy;&amp;acy;&amp;lcy;MC Select - &amp;Tcy;&amp;ucy;&amp;rcy;&amp;icy;&amp;scy;&amp;tcy;&amp;icy;&amp;chcy;&amp;iecy;&amp;scy;&amp;kcy;&amp;icy;&amp;jcy; &amp;icy;&amp;ncy;&amp;fcy;&amp;ocy;&amp;rcy;&amp;mcy;&amp;acy;&amp;tscy;&amp;icy;&amp;ocy;&amp;ncy;&amp;ncy;&amp;ycy;&amp;jcy; &amp;pcy;&amp;ocy;&amp;rcy;&amp;tcy;&amp;acy;&amp;l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Lcy;&amp;ucy;&amp;chcy;&amp;shcy;&amp;icy;&amp;iecy; &amp;khcy;&amp;rcy;&amp;acy;&amp;mcy;&amp;ycy; &amp;IEcy;&amp;kcy;&amp;acy;&amp;tcy;&amp;iecy;&amp;rcy;&amp;icy;&amp;ncy;&amp;bcy;&amp;ucy;&amp;rcy;&amp;gcy;&amp;acy; MC Select - &amp;Tcy;&amp;ucy;&amp;rcy;&amp;icy;&amp;scy;&amp;tcy;&amp;icy;&amp;chcy;&amp;iecy;&amp;scy;&amp;kcy;&amp;icy;&amp;jcy; &amp;icy;&amp;ncy;&amp;fcy;&amp;ocy;&amp;rcy;&amp;mcy;&amp;acy;&amp;tscy;&amp;icy;&amp;ocy;&amp;ncy;&amp;ncy;&amp;ycy;&amp;jcy; &amp;pcy;&amp;ocy;&amp;rcy;&amp;tcy;&amp;acy;&amp;lcy;MC Select - &amp;Tcy;&amp;ucy;&amp;rcy;&amp;icy;&amp;scy;&amp;tcy;&amp;icy;&amp;chcy;&amp;iecy;&amp;scy;&amp;kcy;&amp;icy;&amp;jcy; &amp;icy;&amp;ncy;&amp;fcy;&amp;ocy;&amp;rcy;&amp;mcy;&amp;acy;&amp;tscy;&amp;icy;&amp;ocy;&amp;ncy;&amp;ncy;&amp;ycy;&amp;jcy; &amp;pcy;&amp;ocy;&amp;rcy;&amp;tcy;&amp;acy;&amp;l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650" cy="204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F6F" w:rsidRDefault="00EC2CDB" w:rsidP="008A4F6F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г. Екатеринбург</w:t>
      </w:r>
    </w:p>
    <w:p w:rsidR="00F314E6" w:rsidRDefault="008A4F6F" w:rsidP="008A4F6F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2014г.</w:t>
      </w:r>
    </w:p>
    <w:p w:rsidR="00F314E6" w:rsidRPr="00FD75B1" w:rsidRDefault="00F314E6" w:rsidP="00F314E6">
      <w:pPr>
        <w:pStyle w:val="a3"/>
        <w:rPr>
          <w:b/>
          <w:i/>
          <w:sz w:val="28"/>
          <w:szCs w:val="28"/>
        </w:rPr>
      </w:pPr>
      <w:r w:rsidRPr="00FD75B1">
        <w:rPr>
          <w:b/>
          <w:i/>
          <w:sz w:val="28"/>
          <w:szCs w:val="28"/>
        </w:rPr>
        <w:lastRenderedPageBreak/>
        <w:t xml:space="preserve">Екатеринбург является по-настоящему важным, интересным и </w:t>
      </w:r>
      <w:proofErr w:type="gramStart"/>
      <w:r w:rsidRPr="00FD75B1">
        <w:rPr>
          <w:b/>
          <w:i/>
          <w:sz w:val="28"/>
          <w:szCs w:val="28"/>
        </w:rPr>
        <w:t>великим городом</w:t>
      </w:r>
      <w:proofErr w:type="gramEnd"/>
      <w:r w:rsidRPr="00FD75B1">
        <w:rPr>
          <w:b/>
          <w:i/>
          <w:sz w:val="28"/>
          <w:szCs w:val="28"/>
        </w:rPr>
        <w:t xml:space="preserve"> огромной Российской державы – это</w:t>
      </w:r>
      <w:r w:rsidR="00FD75B1" w:rsidRPr="00FD75B1">
        <w:rPr>
          <w:b/>
          <w:i/>
          <w:sz w:val="28"/>
          <w:szCs w:val="28"/>
        </w:rPr>
        <w:t xml:space="preserve"> </w:t>
      </w:r>
      <w:r w:rsidRPr="00FD75B1">
        <w:rPr>
          <w:b/>
          <w:i/>
          <w:sz w:val="28"/>
          <w:szCs w:val="28"/>
        </w:rPr>
        <w:t xml:space="preserve"> один из гигантов, держащих экономику, производство и культурно-историческое наследие страны. </w:t>
      </w:r>
    </w:p>
    <w:p w:rsidR="00F314E6" w:rsidRPr="00FD75B1" w:rsidRDefault="00F314E6" w:rsidP="00F314E6">
      <w:pPr>
        <w:pStyle w:val="a3"/>
        <w:rPr>
          <w:b/>
          <w:i/>
          <w:sz w:val="28"/>
          <w:szCs w:val="28"/>
        </w:rPr>
      </w:pPr>
      <w:r w:rsidRPr="00FD75B1">
        <w:rPr>
          <w:b/>
          <w:i/>
          <w:sz w:val="28"/>
          <w:szCs w:val="28"/>
        </w:rPr>
        <w:t>Несмотря на то, что о Екатеринбурге сказан</w:t>
      </w:r>
      <w:r w:rsidR="00FD75B1" w:rsidRPr="00FD75B1">
        <w:rPr>
          <w:b/>
          <w:i/>
          <w:sz w:val="28"/>
          <w:szCs w:val="28"/>
        </w:rPr>
        <w:t xml:space="preserve">о уже немало, </w:t>
      </w:r>
      <w:r w:rsidRPr="00FD75B1">
        <w:rPr>
          <w:b/>
          <w:i/>
          <w:sz w:val="28"/>
          <w:szCs w:val="28"/>
        </w:rPr>
        <w:t xml:space="preserve"> </w:t>
      </w:r>
      <w:r w:rsidR="00FD75B1" w:rsidRPr="00FD75B1">
        <w:rPr>
          <w:b/>
          <w:i/>
          <w:sz w:val="28"/>
          <w:szCs w:val="28"/>
        </w:rPr>
        <w:t>но не всё</w:t>
      </w:r>
      <w:r w:rsidRPr="00FD75B1">
        <w:rPr>
          <w:b/>
          <w:i/>
          <w:sz w:val="28"/>
          <w:szCs w:val="28"/>
        </w:rPr>
        <w:t xml:space="preserve"> известно о городе. Фактов, хороших и разных, много </w:t>
      </w:r>
      <w:r w:rsidR="00FD75B1" w:rsidRPr="00FD75B1">
        <w:rPr>
          <w:b/>
          <w:i/>
          <w:sz w:val="28"/>
          <w:szCs w:val="28"/>
        </w:rPr>
        <w:t>не бывает. Вот только некоторые:</w:t>
      </w:r>
    </w:p>
    <w:p w:rsidR="00F314E6" w:rsidRPr="00FD75B1" w:rsidRDefault="00F314E6" w:rsidP="00F314E6">
      <w:pPr>
        <w:pStyle w:val="a3"/>
        <w:rPr>
          <w:b/>
          <w:i/>
          <w:sz w:val="28"/>
          <w:szCs w:val="28"/>
        </w:rPr>
      </w:pPr>
    </w:p>
    <w:p w:rsidR="00F314E6" w:rsidRPr="00FD75B1" w:rsidRDefault="00F314E6" w:rsidP="00FD75B1">
      <w:pPr>
        <w:pStyle w:val="a3"/>
        <w:numPr>
          <w:ilvl w:val="0"/>
          <w:numId w:val="3"/>
        </w:numPr>
        <w:rPr>
          <w:b/>
          <w:i/>
          <w:sz w:val="28"/>
          <w:szCs w:val="28"/>
        </w:rPr>
      </w:pPr>
      <w:r w:rsidRPr="00FD75B1">
        <w:rPr>
          <w:b/>
          <w:i/>
          <w:sz w:val="28"/>
          <w:szCs w:val="28"/>
        </w:rPr>
        <w:t xml:space="preserve">14 ноября 1924 года, </w:t>
      </w:r>
      <w:r w:rsidR="00FD75B1" w:rsidRPr="00FD75B1">
        <w:rPr>
          <w:b/>
          <w:i/>
          <w:sz w:val="28"/>
          <w:szCs w:val="28"/>
        </w:rPr>
        <w:t>Екатеринбург переименовали в город Свердловск.</w:t>
      </w:r>
      <w:r w:rsidRPr="00FD75B1">
        <w:rPr>
          <w:b/>
          <w:i/>
          <w:sz w:val="28"/>
          <w:szCs w:val="28"/>
        </w:rPr>
        <w:t xml:space="preserve"> Сво</w:t>
      </w:r>
      <w:r w:rsidR="007712DF">
        <w:rPr>
          <w:b/>
          <w:i/>
          <w:sz w:val="28"/>
          <w:szCs w:val="28"/>
        </w:rPr>
        <w:t>ё</w:t>
      </w:r>
      <w:r w:rsidRPr="00FD75B1">
        <w:rPr>
          <w:b/>
          <w:i/>
          <w:sz w:val="28"/>
          <w:szCs w:val="28"/>
        </w:rPr>
        <w:t xml:space="preserve"> название город получил в честь Якова Свердлова (видный деятель Коммунистической партии). Прежнее название возврати</w:t>
      </w:r>
      <w:r w:rsidR="007712DF">
        <w:rPr>
          <w:b/>
          <w:i/>
          <w:sz w:val="28"/>
          <w:szCs w:val="28"/>
        </w:rPr>
        <w:t xml:space="preserve">ли в 1991 году, а вот область </w:t>
      </w:r>
      <w:r w:rsidRPr="00FD75B1">
        <w:rPr>
          <w:b/>
          <w:i/>
          <w:sz w:val="28"/>
          <w:szCs w:val="28"/>
        </w:rPr>
        <w:t xml:space="preserve"> до сих пор Свердловская.</w:t>
      </w:r>
    </w:p>
    <w:p w:rsidR="00FD75B1" w:rsidRPr="00FD75B1" w:rsidRDefault="00FD75B1" w:rsidP="00FD75B1">
      <w:pPr>
        <w:pStyle w:val="a3"/>
        <w:ind w:left="1080"/>
        <w:jc w:val="center"/>
        <w:rPr>
          <w:b/>
          <w:i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88725B6" wp14:editId="43BE6293">
            <wp:extent cx="1428750" cy="1905000"/>
            <wp:effectExtent l="0" t="0" r="0" b="0"/>
            <wp:docPr id="13" name="Рисунок 13" descr="&amp;Scy;&amp;vcy;&amp;iecy;&amp;rcy;&amp;dcy;&amp;lcy;&amp;ocy;&amp;vcy; &amp;YAcy;&amp;kcy;&amp;ocy;&amp;vcy; &amp;Mcy;&amp;icy;&amp;khcy;&amp;acy;&amp;jcy;&amp;lcy;&amp;ocy;&amp;vcy;&amp;icy;&amp;c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Scy;&amp;vcy;&amp;iecy;&amp;rcy;&amp;dcy;&amp;lcy;&amp;ocy;&amp;vcy; &amp;YAcy;&amp;kcy;&amp;ocy;&amp;vcy; &amp;Mcy;&amp;icy;&amp;khcy;&amp;acy;&amp;jcy;&amp;lcy;&amp;ocy;&amp;vcy;&amp;icy;&amp;chcy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4E6" w:rsidRPr="00FD75B1" w:rsidRDefault="00F314E6" w:rsidP="00FD75B1">
      <w:pPr>
        <w:pStyle w:val="a3"/>
        <w:rPr>
          <w:b/>
          <w:i/>
          <w:sz w:val="36"/>
          <w:szCs w:val="36"/>
        </w:rPr>
      </w:pPr>
    </w:p>
    <w:p w:rsidR="00F314E6" w:rsidRPr="00FD75B1" w:rsidRDefault="00F314E6" w:rsidP="00FD75B1">
      <w:pPr>
        <w:pStyle w:val="a3"/>
        <w:numPr>
          <w:ilvl w:val="0"/>
          <w:numId w:val="3"/>
        </w:numPr>
        <w:rPr>
          <w:rFonts w:cs="Tahoma"/>
          <w:b/>
          <w:i/>
          <w:sz w:val="28"/>
          <w:szCs w:val="28"/>
        </w:rPr>
      </w:pPr>
      <w:proofErr w:type="gramStart"/>
      <w:r w:rsidRPr="00FD75B1">
        <w:rPr>
          <w:rFonts w:cs="Tahoma"/>
          <w:b/>
          <w:i/>
          <w:sz w:val="28"/>
          <w:szCs w:val="28"/>
        </w:rPr>
        <w:t>Екатеринбург - город, который заложил первый российский император (Пётр I), и в котором погиб последний российский император (Николай II), в котором начал свою политическую деятельность первый Президент России (Ельцин Б.Н.)</w:t>
      </w:r>
      <w:proofErr w:type="gramEnd"/>
    </w:p>
    <w:p w:rsidR="00F314E6" w:rsidRDefault="00FD75B1" w:rsidP="00F314E6">
      <w:pPr>
        <w:jc w:val="both"/>
        <w:rPr>
          <w:rFonts w:ascii="Tahoma" w:hAnsi="Tahoma" w:cs="Tahoma"/>
          <w:color w:val="3C3C3C"/>
          <w:sz w:val="20"/>
          <w:szCs w:val="20"/>
        </w:rPr>
      </w:pPr>
      <w:r>
        <w:rPr>
          <w:rFonts w:ascii="Tahoma" w:hAnsi="Tahoma" w:cs="Tahoma"/>
          <w:color w:val="3C3C3C"/>
          <w:sz w:val="20"/>
          <w:szCs w:val="20"/>
        </w:rPr>
        <w:t xml:space="preserve">               </w:t>
      </w:r>
      <w:r w:rsidR="00F314E6">
        <w:rPr>
          <w:noProof/>
          <w:lang w:eastAsia="ru-RU"/>
        </w:rPr>
        <w:drawing>
          <wp:inline distT="0" distB="0" distL="0" distR="0" wp14:anchorId="1E99E2C7" wp14:editId="109DB820">
            <wp:extent cx="1724025" cy="2155031"/>
            <wp:effectExtent l="0" t="0" r="0" b="0"/>
            <wp:docPr id="1" name="Рисунок 1" descr="http://www.slavbazar.org/upload/forum/post48049/1315470367petr400x500_eqe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lavbazar.org/upload/forum/post48049/1315470367petr400x500_eqep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979" cy="21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4E6">
        <w:rPr>
          <w:rFonts w:ascii="Tahoma" w:hAnsi="Tahoma" w:cs="Tahoma"/>
          <w:color w:val="3C3C3C"/>
          <w:sz w:val="20"/>
          <w:szCs w:val="20"/>
        </w:rPr>
        <w:t xml:space="preserve">        </w:t>
      </w:r>
      <w:r>
        <w:rPr>
          <w:rFonts w:ascii="Tahoma" w:hAnsi="Tahoma" w:cs="Tahoma"/>
          <w:color w:val="3C3C3C"/>
          <w:sz w:val="20"/>
          <w:szCs w:val="20"/>
        </w:rPr>
        <w:t xml:space="preserve">    </w:t>
      </w:r>
      <w:r w:rsidR="00F314E6">
        <w:rPr>
          <w:rFonts w:ascii="Tahoma" w:hAnsi="Tahoma" w:cs="Tahoma"/>
          <w:color w:val="3C3C3C"/>
          <w:sz w:val="20"/>
          <w:szCs w:val="20"/>
        </w:rPr>
        <w:t xml:space="preserve">  </w:t>
      </w:r>
      <w:r w:rsidR="00F314E6">
        <w:rPr>
          <w:noProof/>
          <w:lang w:eastAsia="ru-RU"/>
        </w:rPr>
        <w:drawing>
          <wp:inline distT="0" distB="0" distL="0" distR="0" wp14:anchorId="0DAD5036" wp14:editId="4CEADE04">
            <wp:extent cx="1156144" cy="1619250"/>
            <wp:effectExtent l="0" t="0" r="6350" b="0"/>
            <wp:docPr id="2" name="Рисунок 2" descr="http://www.allprezentation.ru/1/nikolayVtor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llprezentation.ru/1/nikolayVtoro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144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4E6">
        <w:rPr>
          <w:rFonts w:ascii="Tahoma" w:hAnsi="Tahoma" w:cs="Tahoma"/>
          <w:color w:val="3C3C3C"/>
          <w:sz w:val="20"/>
          <w:szCs w:val="20"/>
        </w:rPr>
        <w:t xml:space="preserve">      </w:t>
      </w:r>
      <w:r>
        <w:rPr>
          <w:rFonts w:ascii="Tahoma" w:hAnsi="Tahoma" w:cs="Tahoma"/>
          <w:color w:val="3C3C3C"/>
          <w:sz w:val="20"/>
          <w:szCs w:val="20"/>
        </w:rPr>
        <w:t xml:space="preserve">            </w:t>
      </w:r>
      <w:r w:rsidR="00F314E6">
        <w:rPr>
          <w:noProof/>
          <w:lang w:eastAsia="ru-RU"/>
        </w:rPr>
        <w:drawing>
          <wp:inline distT="0" distB="0" distL="0" distR="0" wp14:anchorId="69541458" wp14:editId="599D6C74">
            <wp:extent cx="1276350" cy="1958592"/>
            <wp:effectExtent l="0" t="0" r="0" b="3810"/>
            <wp:docPr id="3" name="Рисунок 3" descr="http://www.memorta.de/files/52bedj5nn0hbml7k7t276pbbr71327746160_804/804_Jelz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emorta.de/files/52bedj5nn0hbml7k7t276pbbr71327746160_804/804_Jelzi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537" cy="196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4E6" w:rsidRPr="007712DF" w:rsidRDefault="00F314E6" w:rsidP="00F314E6">
      <w:pPr>
        <w:pStyle w:val="a3"/>
        <w:numPr>
          <w:ilvl w:val="0"/>
          <w:numId w:val="2"/>
        </w:numPr>
        <w:rPr>
          <w:b/>
          <w:i/>
          <w:sz w:val="28"/>
          <w:szCs w:val="28"/>
        </w:rPr>
      </w:pPr>
      <w:r w:rsidRPr="007712DF">
        <w:rPr>
          <w:rFonts w:cs="Tahoma"/>
          <w:b/>
          <w:i/>
          <w:sz w:val="28"/>
          <w:szCs w:val="28"/>
        </w:rPr>
        <w:lastRenderedPageBreak/>
        <w:t>Екатеринбург является самым «компактным» городом-</w:t>
      </w:r>
      <w:proofErr w:type="spellStart"/>
      <w:r w:rsidRPr="007712DF">
        <w:rPr>
          <w:rFonts w:cs="Tahoma"/>
          <w:b/>
          <w:i/>
          <w:sz w:val="28"/>
          <w:szCs w:val="28"/>
        </w:rPr>
        <w:t>миллионником</w:t>
      </w:r>
      <w:proofErr w:type="spellEnd"/>
      <w:r w:rsidRPr="007712DF">
        <w:rPr>
          <w:rFonts w:cs="Tahoma"/>
          <w:b/>
          <w:i/>
          <w:sz w:val="28"/>
          <w:szCs w:val="28"/>
        </w:rPr>
        <w:t xml:space="preserve"> в России. Размеры его застроенной территории - 20 км с севера на юг, 15 км с запада на восток</w:t>
      </w:r>
      <w:r w:rsidR="00EC2CDB">
        <w:rPr>
          <w:rFonts w:cs="Tahoma"/>
          <w:b/>
          <w:i/>
          <w:sz w:val="28"/>
          <w:szCs w:val="28"/>
        </w:rPr>
        <w:t>.</w:t>
      </w:r>
    </w:p>
    <w:p w:rsidR="00F314E6" w:rsidRDefault="00F314E6" w:rsidP="00FD75B1">
      <w:pPr>
        <w:pStyle w:val="a3"/>
        <w:jc w:val="center"/>
        <w:rPr>
          <w:b/>
          <w:i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C238B4F" wp14:editId="1AA42281">
            <wp:extent cx="3810000" cy="2857500"/>
            <wp:effectExtent l="0" t="0" r="0" b="0"/>
            <wp:docPr id="4" name="Рисунок 4" descr="&amp;IEcy;&amp;kcy;&amp;acy;&amp;tcy;&amp;iecy;&amp;rcy;&amp;icy;&amp;ncy;&amp;bcy;&amp;ucy;&amp;rcy;&amp;gcy; - &amp;icy;&amp;ncy;&amp;tcy;&amp;iecy;&amp;rcy;&amp;iecy;&amp;scy;&amp;ncy;&amp;ycy;&amp;iecy; &amp;fcy;&amp;acy;&amp;kcy;&amp;tcy;&amp;ycy; &amp;icy;&amp;ncy;&amp;tcy;&amp;iecy;&amp;rcy;&amp;iecy;&amp;scy;&amp;ncy;&amp;ycy;&amp;iecy; &amp;fcy;&amp;acy;&amp;kcy;&amp;tcy;&amp;ycy;&amp;Ncy;&amp;iecy;&amp;pcy;&amp;ocy;&amp;zcy;&amp;ncy;&amp;acy;&amp;ncy;&amp;ncy;&amp;ocy;&amp;iecy; &amp;ncy;&amp;acy; &amp;Mcy;&amp;icy;&amp;rcy;-&amp;Scy;&amp;iecy;&amp;kcy;&amp;rcy;&amp;iecy;&amp;tcy;&amp;ocy;&amp;vcy;.&amp;r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IEcy;&amp;kcy;&amp;acy;&amp;tcy;&amp;iecy;&amp;rcy;&amp;icy;&amp;ncy;&amp;bcy;&amp;ucy;&amp;rcy;&amp;gcy; - &amp;icy;&amp;ncy;&amp;tcy;&amp;iecy;&amp;rcy;&amp;iecy;&amp;scy;&amp;ncy;&amp;ycy;&amp;iecy; &amp;fcy;&amp;acy;&amp;kcy;&amp;tcy;&amp;ycy; &amp;icy;&amp;ncy;&amp;tcy;&amp;iecy;&amp;rcy;&amp;iecy;&amp;scy;&amp;ncy;&amp;ycy;&amp;iecy; &amp;fcy;&amp;acy;&amp;kcy;&amp;tcy;&amp;ycy;&amp;Ncy;&amp;iecy;&amp;pcy;&amp;ocy;&amp;zcy;&amp;ncy;&amp;acy;&amp;ncy;&amp;ncy;&amp;ocy;&amp;iecy; &amp;ncy;&amp;acy; &amp;Mcy;&amp;icy;&amp;rcy;-&amp;Scy;&amp;iecy;&amp;kcy;&amp;rcy;&amp;iecy;&amp;tcy;&amp;ocy;&amp;vcy;.&amp;rcy;&amp;ucy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785" cy="286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4E6" w:rsidRPr="006166DB" w:rsidRDefault="00DE6875" w:rsidP="00F314E6">
      <w:pPr>
        <w:pStyle w:val="a3"/>
        <w:numPr>
          <w:ilvl w:val="0"/>
          <w:numId w:val="1"/>
        </w:numPr>
        <w:rPr>
          <w:b/>
          <w:i/>
          <w:sz w:val="36"/>
          <w:szCs w:val="36"/>
        </w:rPr>
      </w:pPr>
      <w:r w:rsidRPr="006166DB">
        <w:rPr>
          <w:b/>
          <w:i/>
          <w:sz w:val="28"/>
          <w:szCs w:val="28"/>
        </w:rPr>
        <w:t>В Екатеринбургскую книгу местных рекордов и необычных достижений попали две улицы: Свердлова за самую большую ширину в 25 метров и проспект Космонавтов за впечатляющую длину в 17,5 километров.</w:t>
      </w:r>
    </w:p>
    <w:p w:rsidR="006166DB" w:rsidRPr="006166DB" w:rsidRDefault="006166DB" w:rsidP="006166DB">
      <w:pPr>
        <w:pStyle w:val="a3"/>
        <w:rPr>
          <w:b/>
          <w:i/>
          <w:sz w:val="36"/>
          <w:szCs w:val="36"/>
        </w:rPr>
      </w:pPr>
    </w:p>
    <w:p w:rsidR="00F314E6" w:rsidRPr="006166DB" w:rsidRDefault="00F314E6" w:rsidP="006166DB">
      <w:pPr>
        <w:pStyle w:val="a3"/>
        <w:numPr>
          <w:ilvl w:val="0"/>
          <w:numId w:val="1"/>
        </w:numPr>
        <w:rPr>
          <w:rFonts w:ascii="Tahoma" w:hAnsi="Tahoma" w:cs="Tahoma"/>
          <w:color w:val="3C3C3C"/>
          <w:sz w:val="20"/>
          <w:szCs w:val="20"/>
        </w:rPr>
      </w:pPr>
      <w:r w:rsidRPr="006166DB">
        <w:rPr>
          <w:rFonts w:cs="Tahoma"/>
          <w:b/>
          <w:i/>
          <w:sz w:val="28"/>
          <w:szCs w:val="28"/>
        </w:rPr>
        <w:t>На памятнике Основателям города Татищеву и</w:t>
      </w:r>
      <w:proofErr w:type="gramStart"/>
      <w:r w:rsidRPr="006166DB">
        <w:rPr>
          <w:rFonts w:cs="Tahoma"/>
          <w:b/>
          <w:i/>
          <w:sz w:val="28"/>
          <w:szCs w:val="28"/>
        </w:rPr>
        <w:t xml:space="preserve"> Д</w:t>
      </w:r>
      <w:proofErr w:type="gramEnd"/>
      <w:r w:rsidRPr="006166DB">
        <w:rPr>
          <w:rFonts w:cs="Tahoma"/>
          <w:b/>
          <w:i/>
          <w:sz w:val="28"/>
          <w:szCs w:val="28"/>
        </w:rPr>
        <w:t>е Генину они перепутаны местами.</w:t>
      </w:r>
    </w:p>
    <w:p w:rsidR="00F314E6" w:rsidRPr="00E93BD6" w:rsidRDefault="00F314E6" w:rsidP="00F314E6">
      <w:pPr>
        <w:jc w:val="center"/>
        <w:rPr>
          <w:b/>
          <w:i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A4D58C5" wp14:editId="14535622">
            <wp:extent cx="4016923" cy="3076575"/>
            <wp:effectExtent l="0" t="0" r="3175" b="0"/>
            <wp:docPr id="5" name="Рисунок 5" descr="http://img-fotki.yandex.ru/get/4516/liposha.62/0_5781e_d39f5231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4516/liposha.62/0_5781e_d39f5231_X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554" cy="309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4E6" w:rsidRPr="007712DF" w:rsidRDefault="00F314E6" w:rsidP="006166DB">
      <w:pPr>
        <w:pStyle w:val="a3"/>
        <w:numPr>
          <w:ilvl w:val="0"/>
          <w:numId w:val="2"/>
        </w:numPr>
        <w:rPr>
          <w:rFonts w:cs="Tahoma"/>
          <w:b/>
          <w:i/>
          <w:color w:val="3C3C3C"/>
          <w:sz w:val="36"/>
          <w:szCs w:val="36"/>
        </w:rPr>
      </w:pPr>
      <w:r w:rsidRPr="007712DF">
        <w:rPr>
          <w:rFonts w:cs="Tahoma"/>
          <w:b/>
          <w:i/>
          <w:sz w:val="28"/>
          <w:szCs w:val="28"/>
        </w:rPr>
        <w:lastRenderedPageBreak/>
        <w:t>Каркас американской Статуи Свободы сделан из металла, произведённого в Екатеринбурге.</w:t>
      </w:r>
    </w:p>
    <w:p w:rsidR="007712DF" w:rsidRDefault="00F314E6" w:rsidP="00F314E6">
      <w:pPr>
        <w:jc w:val="center"/>
        <w:rPr>
          <w:b/>
          <w:i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55B05FB" wp14:editId="20014973">
            <wp:extent cx="3143250" cy="2352815"/>
            <wp:effectExtent l="0" t="0" r="0" b="9525"/>
            <wp:docPr id="7" name="Рисунок 7" descr="http://www.ikirov.ru/files/1308/itogi_nedeli_vi_nam_zheltie_shtani_a_mi_vam_kts_skolko_kh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kirov.ru/files/1308/itogi_nedeli_vi_nam_zheltie_shtani_a_mi_vam_kts_skolko_kh_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6DB" w:rsidRPr="006166DB" w:rsidRDefault="007712DF" w:rsidP="006166DB">
      <w:pPr>
        <w:pStyle w:val="a3"/>
        <w:numPr>
          <w:ilvl w:val="0"/>
          <w:numId w:val="2"/>
        </w:numPr>
        <w:rPr>
          <w:b/>
          <w:i/>
          <w:sz w:val="36"/>
          <w:szCs w:val="36"/>
        </w:rPr>
      </w:pPr>
      <w:r w:rsidRPr="007712DF">
        <w:rPr>
          <w:b/>
          <w:i/>
          <w:sz w:val="28"/>
          <w:szCs w:val="28"/>
        </w:rPr>
        <w:t>Шатёр в храме Спаса-на-Крови в Санкт-Петербурге, установленный над местом убийства императора Александра II, был изготовлен в Екатеринбурге - на Императорской гранильной фабрике.</w:t>
      </w:r>
    </w:p>
    <w:p w:rsidR="006166DB" w:rsidRPr="006166DB" w:rsidRDefault="006166DB" w:rsidP="006166DB">
      <w:pPr>
        <w:pStyle w:val="a3"/>
        <w:rPr>
          <w:b/>
          <w:i/>
          <w:sz w:val="36"/>
          <w:szCs w:val="36"/>
        </w:rPr>
      </w:pPr>
    </w:p>
    <w:p w:rsidR="007712DF" w:rsidRPr="007712DF" w:rsidRDefault="007712DF" w:rsidP="006166DB">
      <w:pPr>
        <w:pStyle w:val="a3"/>
        <w:jc w:val="center"/>
        <w:rPr>
          <w:b/>
          <w:i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3D6ED3B" wp14:editId="7757E11F">
            <wp:extent cx="1695450" cy="1874592"/>
            <wp:effectExtent l="0" t="0" r="0" b="0"/>
            <wp:docPr id="16" name="Рисунок 16" descr="&amp;KHcy;&amp;rcy;&amp;acy;&amp;mcy; &amp;scy;&amp;pcy;&amp;acy;&amp;scy;&amp;acy; &amp;ncy;&amp;acy; &amp;kcy;&amp;rcy;&amp;ocy;&amp;vcy;&amp;icy; &amp;fcy;&amp;ocy;&amp;tcy;&amp;ocy; &quot; XXX &amp;vcy;&amp;icy;&amp;dcy;&amp;ie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Hcy;&amp;rcy;&amp;acy;&amp;mcy; &amp;scy;&amp;pcy;&amp;acy;&amp;scy;&amp;acy; &amp;ncy;&amp;acy; &amp;kcy;&amp;rcy;&amp;ocy;&amp;vcy;&amp;icy; &amp;fcy;&amp;ocy;&amp;tcy;&amp;ocy; &quot; XXX &amp;vcy;&amp;icy;&amp;dcy;&amp;iecy;&amp;ocy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199" cy="187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4E6" w:rsidRPr="007712DF" w:rsidRDefault="00F314E6" w:rsidP="007712DF">
      <w:pPr>
        <w:pStyle w:val="a3"/>
        <w:rPr>
          <w:rFonts w:cs="Tahoma"/>
          <w:b/>
          <w:i/>
          <w:sz w:val="28"/>
          <w:szCs w:val="28"/>
        </w:rPr>
      </w:pPr>
    </w:p>
    <w:p w:rsidR="00DE6875" w:rsidRDefault="00F314E6" w:rsidP="00DE6875">
      <w:pPr>
        <w:pStyle w:val="a3"/>
        <w:numPr>
          <w:ilvl w:val="0"/>
          <w:numId w:val="1"/>
        </w:numPr>
        <w:rPr>
          <w:rFonts w:cs="Tahoma"/>
          <w:b/>
          <w:i/>
          <w:sz w:val="28"/>
          <w:szCs w:val="28"/>
        </w:rPr>
      </w:pPr>
      <w:r w:rsidRPr="007712DF">
        <w:rPr>
          <w:rFonts w:cs="Tahoma"/>
          <w:b/>
          <w:i/>
          <w:sz w:val="28"/>
          <w:szCs w:val="28"/>
        </w:rPr>
        <w:t>Екатеринбург - первый город в России, в котором нашли и начали добывать рудное золото (в 1745 году)</w:t>
      </w:r>
    </w:p>
    <w:p w:rsidR="00DE6875" w:rsidRPr="00DE6875" w:rsidRDefault="00DE6875" w:rsidP="00DE6875">
      <w:pPr>
        <w:pStyle w:val="a3"/>
        <w:rPr>
          <w:rFonts w:cs="Tahoma"/>
          <w:b/>
          <w:i/>
          <w:sz w:val="28"/>
          <w:szCs w:val="28"/>
        </w:rPr>
      </w:pPr>
    </w:p>
    <w:p w:rsidR="00F314E6" w:rsidRPr="007712DF" w:rsidRDefault="00F314E6" w:rsidP="00DE6875">
      <w:pPr>
        <w:pStyle w:val="a3"/>
        <w:jc w:val="center"/>
        <w:rPr>
          <w:rFonts w:cs="Tahoma"/>
          <w:b/>
          <w:i/>
          <w:sz w:val="28"/>
          <w:szCs w:val="28"/>
        </w:rPr>
      </w:pPr>
      <w:r w:rsidRPr="007712DF"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6DB3D2BB" wp14:editId="26A831F1">
            <wp:extent cx="2038350" cy="1438997"/>
            <wp:effectExtent l="0" t="0" r="0" b="8890"/>
            <wp:docPr id="8" name="Рисунок 8" descr="http://rabota5.ru/photo/zarabotat-na-igre-v-tanchiki-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bota5.ru/photo/zarabotat-na-igre-v-tanchiki-42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41" cy="144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4E6" w:rsidRDefault="00F314E6" w:rsidP="007712DF">
      <w:pPr>
        <w:pStyle w:val="a3"/>
        <w:numPr>
          <w:ilvl w:val="0"/>
          <w:numId w:val="1"/>
        </w:numPr>
        <w:rPr>
          <w:rFonts w:cs="Tahoma"/>
          <w:b/>
          <w:i/>
          <w:sz w:val="28"/>
          <w:szCs w:val="28"/>
        </w:rPr>
      </w:pPr>
      <w:r w:rsidRPr="007712DF">
        <w:rPr>
          <w:rFonts w:cs="Tahoma"/>
          <w:b/>
          <w:i/>
          <w:sz w:val="28"/>
          <w:szCs w:val="28"/>
        </w:rPr>
        <w:lastRenderedPageBreak/>
        <w:t xml:space="preserve">В годы Великой Отечественной войны Свердловск был центром радиовещания СССР - здесь находился самый мощный в стране радиопередатчик и в 1941 году в обстановке строжайшей секретности в Свердловскую радиостудию переехал Юрий Левитан, который получал информацию </w:t>
      </w:r>
      <w:proofErr w:type="spellStart"/>
      <w:r w:rsidRPr="007712DF">
        <w:rPr>
          <w:rFonts w:cs="Tahoma"/>
          <w:b/>
          <w:i/>
          <w:sz w:val="28"/>
          <w:szCs w:val="28"/>
        </w:rPr>
        <w:t>СовИнформбюро</w:t>
      </w:r>
      <w:proofErr w:type="spellEnd"/>
      <w:r w:rsidRPr="007712DF">
        <w:rPr>
          <w:rFonts w:cs="Tahoma"/>
          <w:b/>
          <w:i/>
          <w:sz w:val="28"/>
          <w:szCs w:val="28"/>
        </w:rPr>
        <w:t xml:space="preserve"> из Москвы по телефону. Таким образом, знаменитые Левитановские слова «Внимание, говорит Москва» на самом деле звучали из Свердловска.</w:t>
      </w:r>
    </w:p>
    <w:p w:rsidR="006166DB" w:rsidRDefault="006166DB" w:rsidP="006166DB">
      <w:pPr>
        <w:pStyle w:val="a3"/>
        <w:rPr>
          <w:rFonts w:cs="Tahoma"/>
          <w:b/>
          <w:i/>
          <w:sz w:val="28"/>
          <w:szCs w:val="28"/>
        </w:rPr>
      </w:pPr>
    </w:p>
    <w:p w:rsidR="006166DB" w:rsidRPr="007712DF" w:rsidRDefault="006166DB" w:rsidP="006166DB">
      <w:pPr>
        <w:pStyle w:val="a3"/>
        <w:rPr>
          <w:rFonts w:cs="Tahoma"/>
          <w:b/>
          <w:i/>
          <w:sz w:val="28"/>
          <w:szCs w:val="28"/>
        </w:rPr>
      </w:pPr>
    </w:p>
    <w:p w:rsidR="00F314E6" w:rsidRDefault="00F314E6" w:rsidP="007712DF">
      <w:pPr>
        <w:pStyle w:val="a3"/>
        <w:jc w:val="center"/>
        <w:rPr>
          <w:rFonts w:cs="Tahoma"/>
          <w:b/>
          <w:i/>
          <w:sz w:val="28"/>
          <w:szCs w:val="28"/>
        </w:rPr>
      </w:pPr>
      <w:r w:rsidRPr="007712DF"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359C4CFF" wp14:editId="48429C4B">
            <wp:extent cx="3133725" cy="2350294"/>
            <wp:effectExtent l="0" t="0" r="0" b="0"/>
            <wp:docPr id="9" name="Рисунок 9" descr="http://s017.radikal.ru/i437/1111/b3/e486af7e0d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017.radikal.ru/i437/1111/b3/e486af7e0d3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67" cy="235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6DB" w:rsidRDefault="006166DB" w:rsidP="007712DF">
      <w:pPr>
        <w:pStyle w:val="a3"/>
        <w:jc w:val="center"/>
        <w:rPr>
          <w:rFonts w:cs="Tahoma"/>
          <w:b/>
          <w:i/>
          <w:sz w:val="28"/>
          <w:szCs w:val="28"/>
        </w:rPr>
      </w:pPr>
    </w:p>
    <w:p w:rsidR="006166DB" w:rsidRPr="007712DF" w:rsidRDefault="006166DB" w:rsidP="007712DF">
      <w:pPr>
        <w:pStyle w:val="a3"/>
        <w:jc w:val="center"/>
        <w:rPr>
          <w:rFonts w:cs="Tahoma"/>
          <w:b/>
          <w:i/>
          <w:sz w:val="28"/>
          <w:szCs w:val="28"/>
        </w:rPr>
      </w:pPr>
    </w:p>
    <w:p w:rsidR="006166DB" w:rsidRPr="006166DB" w:rsidRDefault="00F314E6" w:rsidP="00FE3ACC">
      <w:pPr>
        <w:pStyle w:val="a3"/>
        <w:numPr>
          <w:ilvl w:val="0"/>
          <w:numId w:val="1"/>
        </w:numPr>
        <w:jc w:val="both"/>
        <w:rPr>
          <w:rFonts w:cs="Tahoma"/>
          <w:b/>
          <w:i/>
          <w:sz w:val="28"/>
          <w:szCs w:val="28"/>
        </w:rPr>
      </w:pPr>
      <w:r w:rsidRPr="007712DF">
        <w:rPr>
          <w:rFonts w:cs="Tahoma"/>
          <w:b/>
          <w:i/>
          <w:sz w:val="28"/>
          <w:szCs w:val="28"/>
        </w:rPr>
        <w:t>После падения маршала Жукова с коня во время парада 1951 г. на центральной площади Свердловска из-за выбоины в брусчатке все следующие парады в СССР принимались на автомобилях.</w:t>
      </w:r>
      <w:r w:rsidR="00FE3ACC" w:rsidRPr="00FE3ACC">
        <w:rPr>
          <w:noProof/>
          <w:lang w:eastAsia="ru-RU"/>
        </w:rPr>
        <w:t xml:space="preserve"> </w:t>
      </w:r>
    </w:p>
    <w:p w:rsidR="006166DB" w:rsidRDefault="00FE3ACC" w:rsidP="006166DB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A9CB49E" wp14:editId="48C9FD2F">
            <wp:extent cx="1924050" cy="2584264"/>
            <wp:effectExtent l="0" t="0" r="0" b="6985"/>
            <wp:docPr id="22" name="Рисунок 22" descr="&amp;ZHcy;&amp;ucy;&amp;kcy;&amp;ocy;&amp;vcy; &amp;iecy;&amp;dcy;&amp;iecy;&amp;tcy; &amp;ncy;&amp;acy; &amp;vcy;&amp;ocy;&amp;jcy;&amp;ncy;&amp;ucy; - &amp;Ocy;&amp;bcy;&amp;shchcy;&amp;iecy;&amp;scy;&amp;tcy;&amp;vcy;&amp;ocy; KP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ZHcy;&amp;ucy;&amp;kcy;&amp;ocy;&amp;vcy; &amp;iecy;&amp;dcy;&amp;iecy;&amp;tcy; &amp;ncy;&amp;acy; &amp;vcy;&amp;ocy;&amp;jcy;&amp;ncy;&amp;ucy; - &amp;Ocy;&amp;bcy;&amp;shchcy;&amp;iecy;&amp;scy;&amp;tcy;&amp;vcy;&amp;ocy; KP.U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430" cy="258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lang w:eastAsia="ru-RU"/>
        </w:rPr>
        <w:t xml:space="preserve">                              </w:t>
      </w:r>
      <w:r w:rsidR="00F314E6" w:rsidRPr="007712DF"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0802C5E6" wp14:editId="6D6EC984">
            <wp:extent cx="2573086" cy="1905000"/>
            <wp:effectExtent l="0" t="0" r="0" b="0"/>
            <wp:docPr id="10" name="Рисунок 10" descr="http://rabota5.ru/photo/zarabotat-na-igre-v-tanchiki-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bota5.ru/photo/zarabotat-na-igre-v-tanchiki-8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84" cy="190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3AC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</w:p>
    <w:p w:rsidR="006166DB" w:rsidRDefault="006166DB" w:rsidP="006166DB">
      <w:pPr>
        <w:pStyle w:val="a3"/>
        <w:jc w:val="both"/>
        <w:rPr>
          <w:noProof/>
          <w:lang w:eastAsia="ru-RU"/>
        </w:rPr>
      </w:pPr>
    </w:p>
    <w:p w:rsidR="00F314E6" w:rsidRPr="007712DF" w:rsidRDefault="00F314E6" w:rsidP="006166DB">
      <w:pPr>
        <w:pStyle w:val="a3"/>
        <w:numPr>
          <w:ilvl w:val="0"/>
          <w:numId w:val="1"/>
        </w:numPr>
        <w:jc w:val="both"/>
        <w:rPr>
          <w:rFonts w:cs="Tahoma"/>
          <w:b/>
          <w:i/>
          <w:sz w:val="28"/>
          <w:szCs w:val="28"/>
        </w:rPr>
      </w:pPr>
      <w:r w:rsidRPr="007712DF">
        <w:rPr>
          <w:rFonts w:cs="Tahoma"/>
          <w:b/>
          <w:i/>
          <w:sz w:val="28"/>
          <w:szCs w:val="28"/>
        </w:rPr>
        <w:lastRenderedPageBreak/>
        <w:t xml:space="preserve">Первый чемпионат СССР по биатлону прошёл в Свердловске, на </w:t>
      </w:r>
      <w:proofErr w:type="spellStart"/>
      <w:r w:rsidRPr="007712DF">
        <w:rPr>
          <w:rFonts w:cs="Tahoma"/>
          <w:b/>
          <w:i/>
          <w:sz w:val="28"/>
          <w:szCs w:val="28"/>
        </w:rPr>
        <w:t>Уктусских</w:t>
      </w:r>
      <w:proofErr w:type="spellEnd"/>
      <w:r w:rsidRPr="007712DF">
        <w:rPr>
          <w:rFonts w:cs="Tahoma"/>
          <w:b/>
          <w:i/>
          <w:sz w:val="28"/>
          <w:szCs w:val="28"/>
        </w:rPr>
        <w:t xml:space="preserve"> горах в 1957 году</w:t>
      </w:r>
    </w:p>
    <w:p w:rsidR="00F314E6" w:rsidRPr="007712DF" w:rsidRDefault="00F314E6" w:rsidP="007712DF">
      <w:pPr>
        <w:pStyle w:val="a3"/>
        <w:rPr>
          <w:rFonts w:cs="Tahoma"/>
          <w:b/>
          <w:i/>
          <w:sz w:val="28"/>
          <w:szCs w:val="28"/>
        </w:rPr>
      </w:pPr>
    </w:p>
    <w:p w:rsidR="00F314E6" w:rsidRDefault="00F314E6" w:rsidP="007712DF">
      <w:pPr>
        <w:pStyle w:val="a3"/>
        <w:jc w:val="center"/>
        <w:rPr>
          <w:rFonts w:cs="Tahoma"/>
          <w:b/>
          <w:i/>
          <w:sz w:val="28"/>
          <w:szCs w:val="28"/>
        </w:rPr>
      </w:pPr>
      <w:r w:rsidRPr="007712DF"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6E643E2F" wp14:editId="16B27C99">
            <wp:extent cx="1733550" cy="2060247"/>
            <wp:effectExtent l="0" t="0" r="0" b="0"/>
            <wp:docPr id="11" name="Рисунок 11" descr="&amp;Bcy;&amp;icy;&amp;acy;&amp;tcy;&amp;lcy;&amp;ocy;&amp;ncy;. &amp;Rcy;&amp;Ocy;&amp;Scy;&amp;Scy;&amp;Icy;&amp;YAcy; - &amp;CHcy;&amp;IEcy;&amp;Mcy;&amp;Pcy;&amp;Icy;&amp;Ocy;&amp;Ncy;! &quot; banana.by - &amp;Scy;&amp;acy;&amp;mcy;&amp;ycy;&amp;iecy; &amp;zhcy;&amp;iecy;&amp;lcy;&amp;tcy;&amp;ycy;&amp;iecy; &amp;ncy;&amp;ocy;&amp;vcy;&amp;ocy;&amp;scy;&amp;tcy;&amp;icy; &amp;Rcy;&amp;acy;&amp;zcy;&amp;vcy;&amp;lcy;&amp;iecy;&amp;kcy;&amp;acy;&amp;tcy;&amp;iecy;&amp;lcy;&amp;softcy;&amp;ncy;&amp;ycy;&amp;jcy; &amp;pcy;&amp;ocy;&amp;rcy;&amp;tcy;&amp;acy;&amp;l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Bcy;&amp;icy;&amp;acy;&amp;tcy;&amp;lcy;&amp;ocy;&amp;ncy;. &amp;Rcy;&amp;Ocy;&amp;Scy;&amp;Scy;&amp;Icy;&amp;YAcy; - &amp;CHcy;&amp;IEcy;&amp;Mcy;&amp;Pcy;&amp;Icy;&amp;Ocy;&amp;Ncy;! &quot; banana.by - &amp;Scy;&amp;acy;&amp;mcy;&amp;ycy;&amp;iecy; &amp;zhcy;&amp;iecy;&amp;lcy;&amp;tcy;&amp;ycy;&amp;iecy; &amp;ncy;&amp;ocy;&amp;vcy;&amp;ocy;&amp;scy;&amp;tcy;&amp;icy; &amp;Rcy;&amp;acy;&amp;zcy;&amp;vcy;&amp;lcy;&amp;iecy;&amp;kcy;&amp;acy;&amp;tcy;&amp;iecy;&amp;lcy;&amp;softcy;&amp;ncy;&amp;ycy;&amp;jcy; &amp;pcy;&amp;ocy;&amp;rcy;&amp;tcy;&amp;acy;&amp;lcy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674" cy="206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75" w:rsidRDefault="00DE6875" w:rsidP="007712DF">
      <w:pPr>
        <w:pStyle w:val="a3"/>
        <w:jc w:val="center"/>
        <w:rPr>
          <w:rFonts w:cs="Tahoma"/>
          <w:b/>
          <w:i/>
          <w:sz w:val="28"/>
          <w:szCs w:val="28"/>
        </w:rPr>
      </w:pPr>
    </w:p>
    <w:p w:rsidR="00DE6875" w:rsidRDefault="00DE6875" w:rsidP="00DE6875">
      <w:pPr>
        <w:jc w:val="center"/>
        <w:rPr>
          <w:rFonts w:ascii="Tahoma" w:hAnsi="Tahoma" w:cs="Tahoma"/>
          <w:color w:val="3C3C3C"/>
          <w:sz w:val="20"/>
          <w:szCs w:val="20"/>
        </w:rPr>
      </w:pPr>
      <w:r>
        <w:rPr>
          <w:rFonts w:ascii="Tahoma" w:hAnsi="Tahoma" w:cs="Tahoma"/>
          <w:color w:val="3C3C3C"/>
          <w:sz w:val="20"/>
          <w:szCs w:val="20"/>
        </w:rPr>
        <w:t>.</w:t>
      </w:r>
    </w:p>
    <w:p w:rsidR="00DE6875" w:rsidRDefault="00DE6875" w:rsidP="00DE6875">
      <w:pPr>
        <w:pStyle w:val="a3"/>
        <w:numPr>
          <w:ilvl w:val="0"/>
          <w:numId w:val="1"/>
        </w:numPr>
        <w:rPr>
          <w:rFonts w:cs="Tahoma"/>
          <w:b/>
          <w:i/>
          <w:sz w:val="28"/>
          <w:szCs w:val="28"/>
        </w:rPr>
      </w:pPr>
      <w:r w:rsidRPr="007712DF">
        <w:rPr>
          <w:rFonts w:cs="Tahoma"/>
          <w:b/>
          <w:i/>
          <w:sz w:val="28"/>
          <w:szCs w:val="28"/>
        </w:rPr>
        <w:t>Миллионный житель города родился 23 января 1967 года.</w:t>
      </w:r>
    </w:p>
    <w:p w:rsidR="00DE6875" w:rsidRPr="007712DF" w:rsidRDefault="00DE6875" w:rsidP="007712DF">
      <w:pPr>
        <w:pStyle w:val="a3"/>
        <w:jc w:val="center"/>
        <w:rPr>
          <w:rFonts w:cs="Tahoma"/>
          <w:b/>
          <w:i/>
          <w:sz w:val="28"/>
          <w:szCs w:val="28"/>
        </w:rPr>
      </w:pPr>
    </w:p>
    <w:p w:rsidR="00F314E6" w:rsidRPr="007712DF" w:rsidRDefault="00F314E6" w:rsidP="007712DF">
      <w:pPr>
        <w:pStyle w:val="a3"/>
        <w:rPr>
          <w:b/>
          <w:i/>
          <w:sz w:val="28"/>
          <w:szCs w:val="28"/>
        </w:rPr>
      </w:pPr>
    </w:p>
    <w:p w:rsidR="00F314E6" w:rsidRPr="007712DF" w:rsidRDefault="005E1EC6" w:rsidP="00DE6875">
      <w:pPr>
        <w:pStyle w:val="a3"/>
        <w:numPr>
          <w:ilvl w:val="0"/>
          <w:numId w:val="1"/>
        </w:numPr>
        <w:rPr>
          <w:b/>
          <w:i/>
          <w:sz w:val="28"/>
          <w:szCs w:val="28"/>
        </w:rPr>
      </w:pPr>
      <w:hyperlink r:id="rId25" w:history="1">
        <w:proofErr w:type="spellStart"/>
        <w:r w:rsidR="00F314E6" w:rsidRPr="007712DF">
          <w:rPr>
            <w:rStyle w:val="a4"/>
            <w:b/>
            <w:i/>
            <w:color w:val="auto"/>
            <w:sz w:val="28"/>
            <w:szCs w:val="28"/>
          </w:rPr>
          <w:t>Небоскреб</w:t>
        </w:r>
        <w:proofErr w:type="spellEnd"/>
        <w:r w:rsidR="00F314E6" w:rsidRPr="007712DF">
          <w:rPr>
            <w:rStyle w:val="a4"/>
            <w:b/>
            <w:i/>
            <w:color w:val="auto"/>
            <w:sz w:val="28"/>
            <w:szCs w:val="28"/>
          </w:rPr>
          <w:t xml:space="preserve"> «Высоцкий»</w:t>
        </w:r>
      </w:hyperlink>
      <w:r w:rsidR="00F314E6" w:rsidRPr="007712DF">
        <w:rPr>
          <w:b/>
          <w:i/>
          <w:sz w:val="28"/>
          <w:szCs w:val="28"/>
        </w:rPr>
        <w:t xml:space="preserve"> (188 метров) — самое высокое здание России, за пределами Москвы. А так же самое высокое здание северных широт.</w:t>
      </w:r>
    </w:p>
    <w:p w:rsidR="00F314E6" w:rsidRPr="007712DF" w:rsidRDefault="00F314E6" w:rsidP="006166DB">
      <w:pPr>
        <w:pStyle w:val="a3"/>
        <w:jc w:val="center"/>
        <w:rPr>
          <w:rFonts w:cs="Tahoma"/>
          <w:b/>
          <w:i/>
          <w:sz w:val="28"/>
          <w:szCs w:val="28"/>
        </w:rPr>
      </w:pPr>
      <w:r w:rsidRPr="007712DF"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5862C63C" wp14:editId="605BBEAA">
            <wp:extent cx="2114550" cy="2822924"/>
            <wp:effectExtent l="0" t="0" r="0" b="0"/>
            <wp:docPr id="12" name="Рисунок 12" descr="http://i.ekmap.ru/1/1/1/9/7/thumbs/200_267_fi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ekmap.ru/1/1/1/9/7/thumbs/200_267_fixw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2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4E6" w:rsidRPr="007712DF" w:rsidRDefault="00F314E6" w:rsidP="007712DF">
      <w:pPr>
        <w:pStyle w:val="a3"/>
        <w:rPr>
          <w:rFonts w:cs="Tahoma"/>
          <w:b/>
          <w:i/>
          <w:sz w:val="28"/>
          <w:szCs w:val="28"/>
        </w:rPr>
      </w:pPr>
    </w:p>
    <w:p w:rsidR="00F314E6" w:rsidRDefault="00F314E6" w:rsidP="006166DB">
      <w:pPr>
        <w:pStyle w:val="a3"/>
        <w:numPr>
          <w:ilvl w:val="0"/>
          <w:numId w:val="1"/>
        </w:numPr>
        <w:rPr>
          <w:b/>
          <w:i/>
          <w:sz w:val="28"/>
          <w:szCs w:val="28"/>
        </w:rPr>
      </w:pPr>
      <w:r w:rsidRPr="007712DF">
        <w:rPr>
          <w:b/>
          <w:i/>
          <w:sz w:val="28"/>
          <w:szCs w:val="28"/>
        </w:rPr>
        <w:lastRenderedPageBreak/>
        <w:t>Коллекция уникальных вещей из Государственного Эрмитажа находилась на сохранении в Свердловске, во время того, как шла Великая Отечественная война.</w:t>
      </w:r>
      <w:bookmarkStart w:id="0" w:name="_GoBack"/>
      <w:bookmarkEnd w:id="0"/>
    </w:p>
    <w:p w:rsidR="006166DB" w:rsidRDefault="006166DB" w:rsidP="006166DB">
      <w:pPr>
        <w:pStyle w:val="a3"/>
        <w:rPr>
          <w:b/>
          <w:i/>
          <w:sz w:val="28"/>
          <w:szCs w:val="28"/>
        </w:rPr>
      </w:pPr>
    </w:p>
    <w:p w:rsidR="006166DB" w:rsidRPr="007712DF" w:rsidRDefault="006166DB" w:rsidP="006166DB">
      <w:pPr>
        <w:pStyle w:val="a3"/>
        <w:rPr>
          <w:b/>
          <w:i/>
          <w:sz w:val="28"/>
          <w:szCs w:val="28"/>
        </w:rPr>
      </w:pPr>
    </w:p>
    <w:p w:rsidR="00F314E6" w:rsidRPr="007712DF" w:rsidRDefault="00F314E6" w:rsidP="007712DF">
      <w:pPr>
        <w:pStyle w:val="a3"/>
        <w:rPr>
          <w:b/>
          <w:i/>
          <w:sz w:val="28"/>
          <w:szCs w:val="28"/>
        </w:rPr>
      </w:pPr>
    </w:p>
    <w:p w:rsidR="00F314E6" w:rsidRPr="007712DF" w:rsidRDefault="00F314E6" w:rsidP="006166DB">
      <w:pPr>
        <w:pStyle w:val="a3"/>
        <w:numPr>
          <w:ilvl w:val="0"/>
          <w:numId w:val="1"/>
        </w:numPr>
        <w:rPr>
          <w:b/>
          <w:i/>
          <w:sz w:val="28"/>
          <w:szCs w:val="28"/>
        </w:rPr>
      </w:pPr>
      <w:r w:rsidRPr="007712DF">
        <w:rPr>
          <w:b/>
          <w:i/>
          <w:sz w:val="28"/>
          <w:szCs w:val="28"/>
        </w:rPr>
        <w:t xml:space="preserve">Всеми любимый </w:t>
      </w:r>
      <w:hyperlink r:id="rId27" w:history="1">
        <w:r w:rsidRPr="007712DF">
          <w:rPr>
            <w:rStyle w:val="a4"/>
            <w:b/>
            <w:i/>
            <w:color w:val="auto"/>
            <w:sz w:val="28"/>
            <w:szCs w:val="28"/>
          </w:rPr>
          <w:t>ледовый городок на площади Ленина</w:t>
        </w:r>
      </w:hyperlink>
      <w:r w:rsidRPr="007712DF">
        <w:rPr>
          <w:b/>
          <w:i/>
          <w:sz w:val="28"/>
          <w:szCs w:val="28"/>
        </w:rPr>
        <w:t>, начал ежегодно возводиться в Екатеринбурге начиная с 1947 года.</w:t>
      </w:r>
    </w:p>
    <w:p w:rsidR="00F314E6" w:rsidRPr="007712DF" w:rsidRDefault="00F314E6" w:rsidP="007712DF">
      <w:pPr>
        <w:pStyle w:val="a3"/>
        <w:rPr>
          <w:rFonts w:cs="Tahoma"/>
          <w:b/>
          <w:i/>
          <w:sz w:val="28"/>
          <w:szCs w:val="28"/>
        </w:rPr>
      </w:pPr>
    </w:p>
    <w:p w:rsidR="00F314E6" w:rsidRPr="007712DF" w:rsidRDefault="00F314E6" w:rsidP="007712DF">
      <w:pPr>
        <w:pStyle w:val="a3"/>
        <w:rPr>
          <w:rFonts w:cs="Tahoma"/>
          <w:b/>
          <w:i/>
          <w:sz w:val="28"/>
          <w:szCs w:val="28"/>
        </w:rPr>
      </w:pPr>
    </w:p>
    <w:p w:rsidR="00F314E6" w:rsidRDefault="00EC2CDB" w:rsidP="00EC2CDB">
      <w:pPr>
        <w:pStyle w:val="a3"/>
        <w:jc w:val="center"/>
        <w:rPr>
          <w:rFonts w:cs="Tahoma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7AF30E" wp14:editId="6791B134">
            <wp:extent cx="3733800" cy="2800350"/>
            <wp:effectExtent l="0" t="0" r="0" b="0"/>
            <wp:docPr id="21" name="Рисунок 21" descr="&amp;Gcy;&amp;lcy;&amp;acy;&amp;vcy;&amp;ncy;&amp;ycy;&amp;jcy; &amp;lcy;&amp;iecy;&amp;dcy;&amp;ocy;&amp;vcy;&amp;ycy;&amp;jcy; &amp;gcy;&amp;ocy;&amp;rcy;&amp;ocy;&amp;dcy;&amp;ocy;&amp;kcy; &amp;IEcy;&amp;kcy;&amp;acy;&amp;tcy;&amp;iecy;&amp;rcy;&amp;icy;&amp;ncy;&amp;bcy;&amp;ucy;&amp;rcy;&amp;gcy;&amp;acy; &amp;ncy;&amp;acy;&amp;chcy;&amp;ncy;&amp;ucy;&amp;tcy; &amp;scy;&amp;tcy;&amp;rcy;&amp;ocy;&amp;icy;&amp;tcy;&amp;softcy; &amp;vcy; &amp;scy;&amp;iecy;&amp;rcy;&amp;iecy;&amp;dcy;&amp;icy;&amp;ncy;&amp;iecy; &amp;ncy;&amp;ocy;&amp;yacy;&amp;bcy;&amp;rcy;&amp;yacy; :: &amp;Ncy;&amp;ocy;&amp;vcy;&amp;ocy;&amp;scy;&amp;tcy;&amp;icy; :: &amp;Ncy;&amp;acy;&amp;kcy;&amp;acy;&amp;ncy;&amp;ucy;&amp;ncy;&amp;iecy;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Gcy;&amp;lcy;&amp;acy;&amp;vcy;&amp;ncy;&amp;ycy;&amp;jcy; &amp;lcy;&amp;iecy;&amp;dcy;&amp;ocy;&amp;vcy;&amp;ycy;&amp;jcy; &amp;gcy;&amp;ocy;&amp;rcy;&amp;ocy;&amp;dcy;&amp;ocy;&amp;kcy; &amp;IEcy;&amp;kcy;&amp;acy;&amp;tcy;&amp;iecy;&amp;rcy;&amp;icy;&amp;ncy;&amp;bcy;&amp;ucy;&amp;rcy;&amp;gcy;&amp;acy; &amp;ncy;&amp;acy;&amp;chcy;&amp;ncy;&amp;ucy;&amp;tcy; &amp;scy;&amp;tcy;&amp;rcy;&amp;ocy;&amp;icy;&amp;tcy;&amp;softcy; &amp;vcy; &amp;scy;&amp;iecy;&amp;rcy;&amp;iecy;&amp;dcy;&amp;icy;&amp;ncy;&amp;iecy; &amp;ncy;&amp;ocy;&amp;yacy;&amp;bcy;&amp;rcy;&amp;yacy; :: &amp;Ncy;&amp;ocy;&amp;vcy;&amp;ocy;&amp;scy;&amp;tcy;&amp;icy; :: &amp;Ncy;&amp;acy;&amp;kcy;&amp;acy;&amp;ncy;&amp;ucy;&amp;ncy;&amp;iecy;.RU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75" w:rsidRDefault="00DE6875" w:rsidP="00EC2CDB">
      <w:pPr>
        <w:pStyle w:val="a3"/>
        <w:jc w:val="center"/>
        <w:rPr>
          <w:rFonts w:cs="Tahoma"/>
          <w:b/>
          <w:i/>
          <w:sz w:val="28"/>
          <w:szCs w:val="28"/>
        </w:rPr>
      </w:pPr>
    </w:p>
    <w:p w:rsidR="00DE6875" w:rsidRPr="006166DB" w:rsidRDefault="00DE6875" w:rsidP="00DE6875">
      <w:pPr>
        <w:pStyle w:val="a3"/>
        <w:numPr>
          <w:ilvl w:val="0"/>
          <w:numId w:val="2"/>
        </w:numPr>
        <w:rPr>
          <w:sz w:val="28"/>
          <w:szCs w:val="28"/>
        </w:rPr>
      </w:pPr>
      <w:r w:rsidRPr="007712DF">
        <w:rPr>
          <w:b/>
          <w:i/>
          <w:sz w:val="28"/>
          <w:szCs w:val="28"/>
        </w:rPr>
        <w:t>Екатеринбург занесён в книгу рекордов Гиннесса,  как город с самым большим потреблением майонеза на душу населения.</w:t>
      </w:r>
      <w:r w:rsidRPr="007712DF">
        <w:rPr>
          <w:b/>
          <w:i/>
          <w:noProof/>
          <w:sz w:val="28"/>
          <w:szCs w:val="28"/>
          <w:lang w:eastAsia="ru-RU"/>
        </w:rPr>
        <w:t xml:space="preserve"> </w:t>
      </w:r>
      <w:r w:rsidRPr="007712DF">
        <w:rPr>
          <w:b/>
          <w:i/>
          <w:sz w:val="28"/>
          <w:szCs w:val="28"/>
        </w:rPr>
        <w:t xml:space="preserve">  </w:t>
      </w:r>
    </w:p>
    <w:p w:rsidR="006166DB" w:rsidRPr="00DE6875" w:rsidRDefault="006166DB" w:rsidP="006166DB">
      <w:pPr>
        <w:pStyle w:val="a3"/>
        <w:rPr>
          <w:sz w:val="28"/>
          <w:szCs w:val="28"/>
        </w:rPr>
      </w:pPr>
    </w:p>
    <w:p w:rsidR="00DE6875" w:rsidRPr="007712DF" w:rsidRDefault="00DE6875" w:rsidP="006166DB">
      <w:pPr>
        <w:pStyle w:val="a3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632C19" wp14:editId="529F7500">
            <wp:extent cx="3000375" cy="1999000"/>
            <wp:effectExtent l="0" t="0" r="0" b="1270"/>
            <wp:docPr id="14" name="Рисунок 14" descr="http://www.topsostav.ru/cache/project/project_creative_files/1/11/10478/04ceb0730f9d8b894d3ba537c845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psostav.ru/cache/project/project_creative_files/1/11/10478/04ceb0730f9d8b894d3ba537c84532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658" cy="200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6875" w:rsidRPr="007712DF" w:rsidSect="00357683">
      <w:footerReference w:type="default" r:id="rId30"/>
      <w:pgSz w:w="11906" w:h="16838" w:code="9"/>
      <w:pgMar w:top="1440" w:right="1080" w:bottom="1440" w:left="1080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EC6" w:rsidRDefault="005E1EC6" w:rsidP="00F314E6">
      <w:pPr>
        <w:spacing w:after="0" w:line="240" w:lineRule="auto"/>
      </w:pPr>
      <w:r>
        <w:separator/>
      </w:r>
    </w:p>
  </w:endnote>
  <w:endnote w:type="continuationSeparator" w:id="0">
    <w:p w:rsidR="005E1EC6" w:rsidRDefault="005E1EC6" w:rsidP="00F31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7463464"/>
      <w:docPartObj>
        <w:docPartGallery w:val="Page Numbers (Bottom of Page)"/>
        <w:docPartUnique/>
      </w:docPartObj>
    </w:sdtPr>
    <w:sdtEndPr/>
    <w:sdtContent>
      <w:p w:rsidR="00F314E6" w:rsidRDefault="00F314E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7683">
          <w:rPr>
            <w:noProof/>
          </w:rPr>
          <w:t>1</w:t>
        </w:r>
        <w:r>
          <w:fldChar w:fldCharType="end"/>
        </w:r>
      </w:p>
    </w:sdtContent>
  </w:sdt>
  <w:p w:rsidR="00F314E6" w:rsidRDefault="00F314E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EC6" w:rsidRDefault="005E1EC6" w:rsidP="00F314E6">
      <w:pPr>
        <w:spacing w:after="0" w:line="240" w:lineRule="auto"/>
      </w:pPr>
      <w:r>
        <w:separator/>
      </w:r>
    </w:p>
  </w:footnote>
  <w:footnote w:type="continuationSeparator" w:id="0">
    <w:p w:rsidR="005E1EC6" w:rsidRDefault="005E1EC6" w:rsidP="00F314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64F7F"/>
    <w:multiLevelType w:val="hybridMultilevel"/>
    <w:tmpl w:val="CAE672EE"/>
    <w:lvl w:ilvl="0" w:tplc="C376FA7A">
      <w:start w:val="1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24F6142"/>
    <w:multiLevelType w:val="hybridMultilevel"/>
    <w:tmpl w:val="28DC09C2"/>
    <w:lvl w:ilvl="0" w:tplc="B1745506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801CB7"/>
    <w:multiLevelType w:val="hybridMultilevel"/>
    <w:tmpl w:val="6AE8DD20"/>
    <w:lvl w:ilvl="0" w:tplc="B7363714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4E6"/>
    <w:rsid w:val="001B1DC0"/>
    <w:rsid w:val="00357683"/>
    <w:rsid w:val="00397676"/>
    <w:rsid w:val="005E1EC6"/>
    <w:rsid w:val="006166DB"/>
    <w:rsid w:val="007712DF"/>
    <w:rsid w:val="008A4F6F"/>
    <w:rsid w:val="009D4E9C"/>
    <w:rsid w:val="00DE6875"/>
    <w:rsid w:val="00EC2CDB"/>
    <w:rsid w:val="00F314E6"/>
    <w:rsid w:val="00F874C3"/>
    <w:rsid w:val="00F90F3D"/>
    <w:rsid w:val="00FB0C3E"/>
    <w:rsid w:val="00FD75B1"/>
    <w:rsid w:val="00FE3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4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14E6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F314E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31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14E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314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314E6"/>
  </w:style>
  <w:style w:type="paragraph" w:styleId="a9">
    <w:name w:val="footer"/>
    <w:basedOn w:val="a"/>
    <w:link w:val="aa"/>
    <w:uiPriority w:val="99"/>
    <w:unhideWhenUsed/>
    <w:rsid w:val="00F314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314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4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14E6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F314E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31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14E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314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314E6"/>
  </w:style>
  <w:style w:type="paragraph" w:styleId="a9">
    <w:name w:val="footer"/>
    <w:basedOn w:val="a"/>
    <w:link w:val="aa"/>
    <w:uiPriority w:val="99"/>
    <w:unhideWhenUsed/>
    <w:rsid w:val="00F314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314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ekmap.ru/malls/58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www.ekmap.ru/fun/580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71E37-5AC1-4D1B-9DA4-93418963D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473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US050614</dc:creator>
  <cp:lastModifiedBy>US050614</cp:lastModifiedBy>
  <cp:revision>4</cp:revision>
  <dcterms:created xsi:type="dcterms:W3CDTF">2014-11-07T20:09:00Z</dcterms:created>
  <dcterms:modified xsi:type="dcterms:W3CDTF">2014-11-08T16:37:00Z</dcterms:modified>
</cp:coreProperties>
</file>