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AD" w:rsidRDefault="00C90BAD" w:rsidP="00C90BAD">
      <w:pPr>
        <w:spacing w:after="0" w:line="306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</w:pPr>
      <w:r w:rsidRPr="008E7184"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t>Педагогический проект «Зелёный лучок»</w:t>
      </w:r>
    </w:p>
    <w:p w:rsidR="008E7184" w:rsidRPr="008E7184" w:rsidRDefault="008E7184" w:rsidP="00C90BAD">
      <w:pPr>
        <w:spacing w:after="0" w:line="306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</w:pPr>
    </w:p>
    <w:p w:rsidR="008E7184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8E7184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Вид проекта:</w:t>
      </w:r>
      <w:r w:rsidRPr="008E7184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 </w:t>
      </w:r>
    </w:p>
    <w:p w:rsidR="008E7184" w:rsidRP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C90BAD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</w:t>
      </w:r>
      <w:r w:rsidR="00C90BAD"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раткосрочный, практико-ориентированный проект.</w:t>
      </w:r>
    </w:p>
    <w:p w:rsidR="008E7184" w:rsidRP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8E7184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8E7184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Продолжительность проекта:</w:t>
      </w:r>
      <w:r w:rsidRPr="008E7184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 </w:t>
      </w:r>
    </w:p>
    <w:p w:rsidR="008E7184" w:rsidRP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C90BAD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5 недель.</w:t>
      </w:r>
    </w:p>
    <w:p w:rsidR="008E7184" w:rsidRP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8E7184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  <w:t>Участники проекта:</w:t>
      </w: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</w:p>
    <w:p w:rsid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8E7184" w:rsidRPr="008E7184" w:rsidRDefault="00C90BAD" w:rsidP="008E7184">
      <w:pPr>
        <w:pStyle w:val="a5"/>
        <w:numPr>
          <w:ilvl w:val="0"/>
          <w:numId w:val="1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дети старшей группы, </w:t>
      </w:r>
    </w:p>
    <w:p w:rsidR="008E7184" w:rsidRPr="008E7184" w:rsidRDefault="00C90BAD" w:rsidP="008E7184">
      <w:pPr>
        <w:pStyle w:val="a5"/>
        <w:numPr>
          <w:ilvl w:val="0"/>
          <w:numId w:val="1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родители воспитанников, </w:t>
      </w:r>
    </w:p>
    <w:p w:rsidR="008E7184" w:rsidRPr="008E7184" w:rsidRDefault="00C90BAD" w:rsidP="008E7184">
      <w:pPr>
        <w:pStyle w:val="a5"/>
        <w:numPr>
          <w:ilvl w:val="0"/>
          <w:numId w:val="1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воспитатели, </w:t>
      </w:r>
    </w:p>
    <w:p w:rsidR="008E7184" w:rsidRDefault="00C90BAD" w:rsidP="008E7184">
      <w:pPr>
        <w:pStyle w:val="a5"/>
        <w:numPr>
          <w:ilvl w:val="0"/>
          <w:numId w:val="1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учитель-</w:t>
      </w:r>
      <w:r w:rsidR="008E7184"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логопед</w:t>
      </w:r>
      <w:r w:rsid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,</w:t>
      </w:r>
    </w:p>
    <w:p w:rsidR="008E7184" w:rsidRDefault="008E7184" w:rsidP="008E7184">
      <w:pPr>
        <w:pStyle w:val="a5"/>
        <w:numPr>
          <w:ilvl w:val="0"/>
          <w:numId w:val="1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музыкальный руководитель.</w:t>
      </w:r>
    </w:p>
    <w:p w:rsidR="008E7184" w:rsidRPr="008E7184" w:rsidRDefault="00C90BAD" w:rsidP="008E7184">
      <w:pPr>
        <w:pStyle w:val="a5"/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</w:p>
    <w:p w:rsidR="008E7184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8E7184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Актуальность проблемы:</w:t>
      </w:r>
      <w:r w:rsidRPr="008E7184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 </w:t>
      </w:r>
    </w:p>
    <w:p w:rsidR="008E7184" w:rsidRP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C90BAD" w:rsidRPr="008E7184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мире,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неизведанное и непознанное.</w:t>
      </w:r>
    </w:p>
    <w:p w:rsidR="00C90BAD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Тема разработанного проекта выбрана с учетом возрастных особенностей детей старшего дошкольного возраста и объема информации, которая </w:t>
      </w: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может быть ими воспринята. Этот детский исследовательский проект ориентирован на приобретение детьми опыта собственной опытно-исследовательской деятельности, осознание детьми своих интересов, формирование умений их реализовывать, приобретение и применение детьми новых знаний в жизни.  </w:t>
      </w:r>
    </w:p>
    <w:p w:rsidR="008E7184" w:rsidRP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8E7184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8E7184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Цель проекта:</w:t>
      </w:r>
      <w:r w:rsidRPr="008E7184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 </w:t>
      </w:r>
    </w:p>
    <w:p w:rsidR="008E7184" w:rsidRP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C90BAD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создание условий для развития познавательных и творческих способностей детей в процессе реализации образовательного проекта «Зелёный лучок».</w:t>
      </w:r>
    </w:p>
    <w:p w:rsidR="008E7184" w:rsidRP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C90BAD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8E7184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Задачи проекта:</w:t>
      </w:r>
    </w:p>
    <w:p w:rsidR="008E7184" w:rsidRP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C90BAD" w:rsidRPr="008E7184" w:rsidRDefault="00C90BAD" w:rsidP="008E7184">
      <w:pPr>
        <w:pStyle w:val="a5"/>
        <w:numPr>
          <w:ilvl w:val="0"/>
          <w:numId w:val="3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расширить знания детей о том, как создать мини-огород;</w:t>
      </w:r>
    </w:p>
    <w:p w:rsidR="00C90BAD" w:rsidRPr="008E7184" w:rsidRDefault="00C90BAD" w:rsidP="008E7184">
      <w:pPr>
        <w:pStyle w:val="a5"/>
        <w:numPr>
          <w:ilvl w:val="0"/>
          <w:numId w:val="3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учить детей ежедневно ухаживать за луковицами в комнатных условиях;</w:t>
      </w:r>
    </w:p>
    <w:p w:rsidR="00C90BAD" w:rsidRPr="008E7184" w:rsidRDefault="00C90BAD" w:rsidP="008E7184">
      <w:pPr>
        <w:pStyle w:val="a5"/>
        <w:numPr>
          <w:ilvl w:val="0"/>
          <w:numId w:val="3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формировать представления детей о строении почвы;</w:t>
      </w:r>
    </w:p>
    <w:p w:rsidR="00C90BAD" w:rsidRPr="008E7184" w:rsidRDefault="00C90BAD" w:rsidP="008E7184">
      <w:pPr>
        <w:pStyle w:val="a5"/>
        <w:numPr>
          <w:ilvl w:val="0"/>
          <w:numId w:val="3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формировать представления детей о необходимости света, тепла, влаги, почвы для роста луковиц, делать выводы;</w:t>
      </w:r>
    </w:p>
    <w:p w:rsidR="00C90BAD" w:rsidRPr="008E7184" w:rsidRDefault="00C90BAD" w:rsidP="008E7184">
      <w:pPr>
        <w:pStyle w:val="a5"/>
        <w:numPr>
          <w:ilvl w:val="0"/>
          <w:numId w:val="3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фиксировать представления детей об изменениях роста луковиц в стакане воды и в контейнере с почвой, сравнивать, анализировать.</w:t>
      </w:r>
    </w:p>
    <w:p w:rsidR="00C90BAD" w:rsidRPr="008E7184" w:rsidRDefault="00C90BAD" w:rsidP="008E7184">
      <w:pPr>
        <w:pStyle w:val="a5"/>
        <w:numPr>
          <w:ilvl w:val="0"/>
          <w:numId w:val="3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развивать коммуникативные навыки;</w:t>
      </w:r>
    </w:p>
    <w:p w:rsidR="00C90BAD" w:rsidRPr="008E7184" w:rsidRDefault="00C90BAD" w:rsidP="008E7184">
      <w:pPr>
        <w:pStyle w:val="a5"/>
        <w:numPr>
          <w:ilvl w:val="0"/>
          <w:numId w:val="3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формировать навыки исследовательской  деятельности, инициативность;</w:t>
      </w:r>
    </w:p>
    <w:p w:rsidR="00C90BAD" w:rsidRDefault="00C90BAD" w:rsidP="008E7184">
      <w:pPr>
        <w:pStyle w:val="a5"/>
        <w:numPr>
          <w:ilvl w:val="0"/>
          <w:numId w:val="3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активизировать внимание, память, обогащение словарного запаса, развивать речь.</w:t>
      </w:r>
    </w:p>
    <w:p w:rsidR="008E7184" w:rsidRPr="008E7184" w:rsidRDefault="008E7184" w:rsidP="008E7184">
      <w:pPr>
        <w:pStyle w:val="a5"/>
        <w:spacing w:after="0" w:line="306" w:lineRule="atLeast"/>
        <w:ind w:left="855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8E7184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8E7184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Проектная идея: </w:t>
      </w:r>
    </w:p>
    <w:p w:rsidR="008E7184" w:rsidRP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</w:p>
    <w:p w:rsidR="00C90BAD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Создать в группе детского сада огород для посадки лука и наблюдения за его ростом.</w:t>
      </w:r>
    </w:p>
    <w:p w:rsidR="008E7184" w:rsidRP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C90BAD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8E7184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Предполагаемый результат:</w:t>
      </w:r>
    </w:p>
    <w:p w:rsidR="008E7184" w:rsidRP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C90BAD" w:rsidRPr="008E7184" w:rsidRDefault="00C90BAD" w:rsidP="008E7184">
      <w:pPr>
        <w:pStyle w:val="a5"/>
        <w:numPr>
          <w:ilvl w:val="0"/>
          <w:numId w:val="5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дети научатся сажать и ухаживать за луком и познакомятся с условиями их содержания;</w:t>
      </w:r>
    </w:p>
    <w:p w:rsidR="00C90BAD" w:rsidRPr="008E7184" w:rsidRDefault="00C90BAD" w:rsidP="008E7184">
      <w:pPr>
        <w:pStyle w:val="a5"/>
        <w:numPr>
          <w:ilvl w:val="0"/>
          <w:numId w:val="5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дети научатся подмечать пользу и красоту зеленого лука зимой;</w:t>
      </w:r>
    </w:p>
    <w:p w:rsidR="00C90BAD" w:rsidRPr="008E7184" w:rsidRDefault="00C90BAD" w:rsidP="008E7184">
      <w:pPr>
        <w:pStyle w:val="a5"/>
        <w:numPr>
          <w:ilvl w:val="0"/>
          <w:numId w:val="5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 детей сформируется знания и представления о строении почвы, о росте зеленого лука в комнатных условиях и в контейнере с почвой, и в стакане с водой;</w:t>
      </w:r>
    </w:p>
    <w:p w:rsidR="00C90BAD" w:rsidRDefault="00C90BAD" w:rsidP="008E7184">
      <w:pPr>
        <w:pStyle w:val="a5"/>
        <w:numPr>
          <w:ilvl w:val="0"/>
          <w:numId w:val="5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дети научатся видеть результаты своего труда и рассказывать о своей деятельности.</w:t>
      </w:r>
    </w:p>
    <w:p w:rsidR="008E7184" w:rsidRPr="008E7184" w:rsidRDefault="008E7184" w:rsidP="008E7184">
      <w:pPr>
        <w:pStyle w:val="a5"/>
        <w:spacing w:after="0" w:line="306" w:lineRule="atLeast"/>
        <w:ind w:left="930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C90BAD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8E7184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Подготовительный (организационный) этап:</w:t>
      </w:r>
    </w:p>
    <w:p w:rsidR="008E7184" w:rsidRP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C90BAD" w:rsidRPr="008E7184" w:rsidRDefault="00C90BAD" w:rsidP="008E7184">
      <w:pPr>
        <w:pStyle w:val="a5"/>
        <w:numPr>
          <w:ilvl w:val="0"/>
          <w:numId w:val="7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поисковая работа по подбору иллюстративного материала и фотографий по теме «Лук. Почва»;</w:t>
      </w:r>
    </w:p>
    <w:p w:rsidR="00C90BAD" w:rsidRPr="008E7184" w:rsidRDefault="00C90BAD" w:rsidP="008E7184">
      <w:pPr>
        <w:pStyle w:val="a5"/>
        <w:numPr>
          <w:ilvl w:val="0"/>
          <w:numId w:val="7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рассматривание иллюстраций о слоях почвы;</w:t>
      </w:r>
    </w:p>
    <w:p w:rsidR="00C90BAD" w:rsidRPr="008E7184" w:rsidRDefault="00C90BAD" w:rsidP="008E7184">
      <w:pPr>
        <w:pStyle w:val="a5"/>
        <w:numPr>
          <w:ilvl w:val="0"/>
          <w:numId w:val="7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рассматривание натуральных слоев почвы, дать детям потрогать, понюхать;</w:t>
      </w:r>
    </w:p>
    <w:p w:rsidR="00C90BAD" w:rsidRPr="008E7184" w:rsidRDefault="00C90BAD" w:rsidP="008E7184">
      <w:pPr>
        <w:pStyle w:val="a5"/>
        <w:numPr>
          <w:ilvl w:val="0"/>
          <w:numId w:val="7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чтение адаптированной литературы об овощах;</w:t>
      </w:r>
    </w:p>
    <w:p w:rsidR="00C90BAD" w:rsidRPr="008E7184" w:rsidRDefault="00C90BAD" w:rsidP="008E7184">
      <w:pPr>
        <w:pStyle w:val="a5"/>
        <w:numPr>
          <w:ilvl w:val="0"/>
          <w:numId w:val="7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беседа «Лук от семи недуг», «Как наш овощ помогает»;</w:t>
      </w:r>
    </w:p>
    <w:p w:rsidR="00C90BAD" w:rsidRPr="008E7184" w:rsidRDefault="00C90BAD" w:rsidP="008E7184">
      <w:pPr>
        <w:pStyle w:val="a5"/>
        <w:numPr>
          <w:ilvl w:val="0"/>
          <w:numId w:val="7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дидактические игры «Что лишнее?», «Узнай по вкусу», «Узнай на ощуп</w:t>
      </w:r>
      <w:r w:rsidR="000F465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ь», «От</w:t>
      </w: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какого овоща эта часть», «Собери картинку»;</w:t>
      </w:r>
    </w:p>
    <w:p w:rsidR="00C90BAD" w:rsidRPr="008E7184" w:rsidRDefault="00C90BAD" w:rsidP="008E7184">
      <w:pPr>
        <w:pStyle w:val="a5"/>
        <w:numPr>
          <w:ilvl w:val="0"/>
          <w:numId w:val="7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составление и решение кроссворда об овощах;</w:t>
      </w:r>
    </w:p>
    <w:p w:rsidR="00C90BAD" w:rsidRPr="008E7184" w:rsidRDefault="00C90BAD" w:rsidP="008E7184">
      <w:pPr>
        <w:pStyle w:val="a5"/>
        <w:numPr>
          <w:ilvl w:val="0"/>
          <w:numId w:val="7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родительское собрание «Участвуем в проекте «Зеленый лучок на подоконнике»;</w:t>
      </w:r>
    </w:p>
    <w:p w:rsidR="00C90BAD" w:rsidRPr="008E7184" w:rsidRDefault="00C90BAD" w:rsidP="008E7184">
      <w:pPr>
        <w:pStyle w:val="a5"/>
        <w:numPr>
          <w:ilvl w:val="0"/>
          <w:numId w:val="7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предложить родителям приобрести для проведения проекта контейнеры, землю, луковицы для посадки;</w:t>
      </w:r>
    </w:p>
    <w:p w:rsidR="00C90BAD" w:rsidRPr="008E7184" w:rsidRDefault="00C90BAD" w:rsidP="008E7184">
      <w:pPr>
        <w:pStyle w:val="a5"/>
        <w:numPr>
          <w:ilvl w:val="0"/>
          <w:numId w:val="7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домашние задания: просмотр и обсуждения мультфильма «</w:t>
      </w:r>
      <w:proofErr w:type="spellStart"/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Лунтик</w:t>
      </w:r>
      <w:proofErr w:type="spellEnd"/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 Лук», выращивание дома на подоконнике зеленого лука, составление рассказов о том, как сажали и ухаживали за луком в домашних условиях, расширение представлений об употреблении зеленого лука в пищу;</w:t>
      </w:r>
    </w:p>
    <w:p w:rsidR="00C90BAD" w:rsidRPr="008E7184" w:rsidRDefault="00C90BAD" w:rsidP="008E7184">
      <w:pPr>
        <w:pStyle w:val="a5"/>
        <w:numPr>
          <w:ilvl w:val="0"/>
          <w:numId w:val="7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разбивка грядок на подоконнике;</w:t>
      </w:r>
    </w:p>
    <w:p w:rsidR="00C90BAD" w:rsidRDefault="00C90BAD" w:rsidP="008E7184">
      <w:pPr>
        <w:pStyle w:val="a5"/>
        <w:numPr>
          <w:ilvl w:val="0"/>
          <w:numId w:val="7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изготовление табличек-указателей с названием лука.</w:t>
      </w:r>
    </w:p>
    <w:p w:rsidR="008E7184" w:rsidRPr="008E7184" w:rsidRDefault="008E7184" w:rsidP="008E7184">
      <w:pPr>
        <w:pStyle w:val="a5"/>
        <w:spacing w:after="0" w:line="306" w:lineRule="atLeast"/>
        <w:ind w:left="975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C90BAD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8E7184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Практический (основной) этап</w:t>
      </w:r>
    </w:p>
    <w:p w:rsidR="008E7184" w:rsidRP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C90BAD" w:rsidRPr="008E7184" w:rsidRDefault="00C90BAD" w:rsidP="008E7184">
      <w:pPr>
        <w:pStyle w:val="a5"/>
        <w:numPr>
          <w:ilvl w:val="0"/>
          <w:numId w:val="9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«Растительный мир», «Посадка лука», «Витамины для детей» (познание);</w:t>
      </w:r>
    </w:p>
    <w:p w:rsidR="00C90BAD" w:rsidRPr="008E7184" w:rsidRDefault="00C90BAD" w:rsidP="008E7184">
      <w:pPr>
        <w:pStyle w:val="a5"/>
        <w:numPr>
          <w:ilvl w:val="0"/>
          <w:numId w:val="9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«Строение лука», «Условия, необходимые для роста лука», «Размножение, рост, развитие зеленого лука» (познавательно-исследовательская деятельность);</w:t>
      </w:r>
    </w:p>
    <w:p w:rsidR="00C90BAD" w:rsidRPr="008E7184" w:rsidRDefault="00C90BAD" w:rsidP="008E7184">
      <w:pPr>
        <w:pStyle w:val="a5"/>
        <w:numPr>
          <w:ilvl w:val="0"/>
          <w:numId w:val="9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Зарисовка в дневниках наблюдений о росте лука (творчество);</w:t>
      </w:r>
    </w:p>
    <w:p w:rsidR="00C90BAD" w:rsidRPr="008E7184" w:rsidRDefault="00C90BAD" w:rsidP="008E7184">
      <w:pPr>
        <w:pStyle w:val="a5"/>
        <w:numPr>
          <w:ilvl w:val="0"/>
          <w:numId w:val="9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Составление рассказов о луке «Как лучок появился на грядке», «Зеленый доктор» (коммуникация);</w:t>
      </w:r>
    </w:p>
    <w:p w:rsidR="00C90BAD" w:rsidRPr="008E7184" w:rsidRDefault="00C90BAD" w:rsidP="008E7184">
      <w:pPr>
        <w:pStyle w:val="a5"/>
        <w:numPr>
          <w:ilvl w:val="0"/>
          <w:numId w:val="9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Беседы «Полезная пища» (здоровье);</w:t>
      </w:r>
    </w:p>
    <w:p w:rsidR="00C90BAD" w:rsidRPr="008E7184" w:rsidRDefault="00C90BAD" w:rsidP="008E7184">
      <w:pPr>
        <w:pStyle w:val="a5"/>
        <w:numPr>
          <w:ilvl w:val="0"/>
          <w:numId w:val="9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Создание книги «Лучок – золотой бочок» (совместная деятельность детей, родителей и воспитателей);</w:t>
      </w:r>
    </w:p>
    <w:p w:rsidR="00C90BAD" w:rsidRDefault="00C90BAD" w:rsidP="008E7184">
      <w:pPr>
        <w:pStyle w:val="a5"/>
        <w:numPr>
          <w:ilvl w:val="0"/>
          <w:numId w:val="9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Игровые упражнения «Кто быстрей посадит лук», «Собираем урожай» (физическая культура).</w:t>
      </w:r>
    </w:p>
    <w:p w:rsidR="008E7184" w:rsidRPr="008E7184" w:rsidRDefault="008E7184" w:rsidP="008E7184">
      <w:pPr>
        <w:pStyle w:val="a5"/>
        <w:spacing w:after="0" w:line="306" w:lineRule="atLeast"/>
        <w:ind w:left="870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C90BAD" w:rsidRDefault="00C90BAD" w:rsidP="008E7184">
      <w:pPr>
        <w:spacing w:after="0" w:line="306" w:lineRule="atLeast"/>
        <w:jc w:val="both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8E7184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Заключительный (диагностический) этап – подведение итогов реализации проекта:</w:t>
      </w:r>
    </w:p>
    <w:p w:rsidR="008E7184" w:rsidRPr="008E7184" w:rsidRDefault="008E7184" w:rsidP="008E7184">
      <w:pPr>
        <w:spacing w:after="0" w:line="306" w:lineRule="atLeast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C90BAD" w:rsidRPr="008E7184" w:rsidRDefault="00C90BAD" w:rsidP="008E7184">
      <w:pPr>
        <w:pStyle w:val="a5"/>
        <w:numPr>
          <w:ilvl w:val="0"/>
          <w:numId w:val="11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Оформление выставки детей «Зеленый лучок из природного материала»;</w:t>
      </w:r>
    </w:p>
    <w:p w:rsidR="00C90BAD" w:rsidRPr="008E7184" w:rsidRDefault="00C90BAD" w:rsidP="008E7184">
      <w:pPr>
        <w:pStyle w:val="a5"/>
        <w:numPr>
          <w:ilvl w:val="0"/>
          <w:numId w:val="11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Оформление выставки совместной деятельности детей и родителей «Лучок – золотой бочок»;</w:t>
      </w:r>
    </w:p>
    <w:p w:rsidR="00C90BAD" w:rsidRPr="008E7184" w:rsidRDefault="00C90BAD" w:rsidP="008E7184">
      <w:pPr>
        <w:pStyle w:val="a5"/>
        <w:numPr>
          <w:ilvl w:val="0"/>
          <w:numId w:val="11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Оформление стенгазеты для родителей «Лук от семи недуг»;</w:t>
      </w:r>
    </w:p>
    <w:p w:rsidR="00C90BAD" w:rsidRPr="008E7184" w:rsidRDefault="00C90BAD" w:rsidP="008E7184">
      <w:pPr>
        <w:pStyle w:val="a5"/>
        <w:numPr>
          <w:ilvl w:val="0"/>
          <w:numId w:val="11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Приготовление салата из лука и других овощей;</w:t>
      </w:r>
    </w:p>
    <w:p w:rsidR="00C90BAD" w:rsidRPr="008E7184" w:rsidRDefault="00C90BAD" w:rsidP="008E7184">
      <w:pPr>
        <w:pStyle w:val="a5"/>
        <w:numPr>
          <w:ilvl w:val="0"/>
          <w:numId w:val="11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Представление книги «Лучок – золотой бочок»;</w:t>
      </w:r>
    </w:p>
    <w:p w:rsidR="00C90BAD" w:rsidRPr="008E7184" w:rsidRDefault="00C90BAD" w:rsidP="008E7184">
      <w:pPr>
        <w:pStyle w:val="a5"/>
        <w:numPr>
          <w:ilvl w:val="0"/>
          <w:numId w:val="11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Презентация видеофильма «Зеленый лучок на подоконнике»;</w:t>
      </w:r>
    </w:p>
    <w:p w:rsidR="00C90BAD" w:rsidRPr="008E7184" w:rsidRDefault="00C90BAD" w:rsidP="008E7184">
      <w:pPr>
        <w:pStyle w:val="a5"/>
        <w:numPr>
          <w:ilvl w:val="0"/>
          <w:numId w:val="11"/>
        </w:numPr>
        <w:spacing w:after="0" w:line="306" w:lineRule="atLeast"/>
        <w:jc w:val="both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E718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Развлечение «Праздник лука».</w:t>
      </w:r>
    </w:p>
    <w:p w:rsidR="00687523" w:rsidRDefault="00687523" w:rsidP="008E7184">
      <w:pPr>
        <w:jc w:val="both"/>
        <w:rPr>
          <w:sz w:val="36"/>
          <w:szCs w:val="36"/>
        </w:rPr>
      </w:pPr>
    </w:p>
    <w:p w:rsidR="008E7184" w:rsidRDefault="008E7184" w:rsidP="008E7184">
      <w:pPr>
        <w:jc w:val="both"/>
        <w:rPr>
          <w:sz w:val="36"/>
          <w:szCs w:val="36"/>
        </w:rPr>
      </w:pPr>
    </w:p>
    <w:p w:rsidR="008E7184" w:rsidRDefault="008E7184" w:rsidP="008E7184">
      <w:pPr>
        <w:jc w:val="both"/>
        <w:rPr>
          <w:sz w:val="36"/>
          <w:szCs w:val="36"/>
        </w:rPr>
      </w:pPr>
    </w:p>
    <w:p w:rsidR="008E7184" w:rsidRDefault="008E7184" w:rsidP="008E7184">
      <w:pPr>
        <w:jc w:val="both"/>
        <w:rPr>
          <w:sz w:val="36"/>
          <w:szCs w:val="36"/>
        </w:rPr>
      </w:pPr>
    </w:p>
    <w:p w:rsidR="008E7184" w:rsidRDefault="008E7184" w:rsidP="008E7184">
      <w:pPr>
        <w:jc w:val="both"/>
        <w:rPr>
          <w:sz w:val="36"/>
          <w:szCs w:val="36"/>
        </w:rPr>
      </w:pPr>
    </w:p>
    <w:p w:rsidR="008E7184" w:rsidRDefault="008E7184" w:rsidP="008E7184">
      <w:pPr>
        <w:jc w:val="both"/>
        <w:rPr>
          <w:sz w:val="36"/>
          <w:szCs w:val="36"/>
        </w:rPr>
      </w:pPr>
    </w:p>
    <w:p w:rsidR="008E7184" w:rsidRDefault="008E7184" w:rsidP="008E7184">
      <w:pPr>
        <w:jc w:val="both"/>
        <w:rPr>
          <w:sz w:val="36"/>
          <w:szCs w:val="36"/>
        </w:rPr>
      </w:pPr>
    </w:p>
    <w:p w:rsidR="008E7184" w:rsidRDefault="008E7184" w:rsidP="008E7184">
      <w:pPr>
        <w:jc w:val="both"/>
        <w:rPr>
          <w:sz w:val="36"/>
          <w:szCs w:val="36"/>
        </w:rPr>
      </w:pPr>
    </w:p>
    <w:p w:rsidR="008E7184" w:rsidRDefault="008E7184" w:rsidP="008E7184">
      <w:pPr>
        <w:jc w:val="both"/>
        <w:rPr>
          <w:sz w:val="36"/>
          <w:szCs w:val="36"/>
        </w:rPr>
      </w:pPr>
    </w:p>
    <w:p w:rsidR="008E7184" w:rsidRDefault="008E7184" w:rsidP="008E7184">
      <w:pPr>
        <w:jc w:val="both"/>
        <w:rPr>
          <w:sz w:val="36"/>
          <w:szCs w:val="36"/>
        </w:rPr>
      </w:pPr>
    </w:p>
    <w:p w:rsidR="008E7184" w:rsidRDefault="008E7184" w:rsidP="008E7184">
      <w:pPr>
        <w:jc w:val="both"/>
        <w:rPr>
          <w:sz w:val="36"/>
          <w:szCs w:val="36"/>
        </w:rPr>
      </w:pPr>
    </w:p>
    <w:p w:rsidR="008E7184" w:rsidRDefault="008E7184" w:rsidP="008E7184">
      <w:pPr>
        <w:jc w:val="both"/>
        <w:rPr>
          <w:sz w:val="36"/>
          <w:szCs w:val="36"/>
        </w:rPr>
      </w:pPr>
    </w:p>
    <w:p w:rsidR="008E7184" w:rsidRDefault="008E7184" w:rsidP="008E7184">
      <w:pPr>
        <w:jc w:val="both"/>
        <w:rPr>
          <w:sz w:val="36"/>
          <w:szCs w:val="36"/>
        </w:rPr>
      </w:pPr>
    </w:p>
    <w:p w:rsidR="008E7184" w:rsidRDefault="008E7184" w:rsidP="008E7184">
      <w:pPr>
        <w:jc w:val="both"/>
        <w:rPr>
          <w:sz w:val="36"/>
          <w:szCs w:val="36"/>
        </w:rPr>
      </w:pPr>
    </w:p>
    <w:p w:rsidR="008E7184" w:rsidRPr="008E7184" w:rsidRDefault="008E7184" w:rsidP="008E718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72"/>
          <w:szCs w:val="72"/>
          <w:lang w:eastAsia="ru-RU"/>
        </w:rPr>
      </w:pPr>
      <w:r w:rsidRPr="008E7184">
        <w:rPr>
          <w:rFonts w:ascii="Arial" w:eastAsia="Times New Roman" w:hAnsi="Arial" w:cs="Arial"/>
          <w:b/>
          <w:bCs/>
          <w:color w:val="CB4B03"/>
          <w:kern w:val="36"/>
          <w:sz w:val="72"/>
          <w:szCs w:val="72"/>
          <w:lang w:eastAsia="ru-RU"/>
        </w:rPr>
        <w:t xml:space="preserve">Педагогический проект </w:t>
      </w:r>
    </w:p>
    <w:p w:rsidR="008E7184" w:rsidRPr="008E7184" w:rsidRDefault="008E7184" w:rsidP="008E718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72"/>
          <w:szCs w:val="72"/>
          <w:lang w:eastAsia="ru-RU"/>
        </w:rPr>
      </w:pPr>
      <w:r w:rsidRPr="008E7184">
        <w:rPr>
          <w:rFonts w:ascii="Arial" w:eastAsia="Times New Roman" w:hAnsi="Arial" w:cs="Arial"/>
          <w:b/>
          <w:bCs/>
          <w:color w:val="CB4B03"/>
          <w:kern w:val="36"/>
          <w:sz w:val="72"/>
          <w:szCs w:val="72"/>
          <w:lang w:eastAsia="ru-RU"/>
        </w:rPr>
        <w:t>«Зелёный лучок»</w:t>
      </w:r>
    </w:p>
    <w:p w:rsidR="008E7184" w:rsidRDefault="008E7184" w:rsidP="008E718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72"/>
          <w:szCs w:val="72"/>
          <w:lang w:eastAsia="ru-RU"/>
        </w:rPr>
      </w:pPr>
    </w:p>
    <w:p w:rsidR="008E7184" w:rsidRDefault="008E7184" w:rsidP="008E718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</w:p>
    <w:p w:rsidR="008E7184" w:rsidRDefault="008E7184" w:rsidP="008E718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</w:p>
    <w:p w:rsidR="008E7184" w:rsidRDefault="008E7184" w:rsidP="008E718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</w:p>
    <w:p w:rsidR="008E7184" w:rsidRDefault="008E7184" w:rsidP="008E718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</w:p>
    <w:p w:rsidR="008E7184" w:rsidRDefault="008E7184" w:rsidP="008E7184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  <w:t xml:space="preserve">                                                          Воспитатели гр.№3</w:t>
      </w:r>
    </w:p>
    <w:p w:rsidR="008E7184" w:rsidRDefault="008E7184" w:rsidP="008E7184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  <w:t xml:space="preserve">                                                          Филимонова Г.А.</w:t>
      </w:r>
    </w:p>
    <w:p w:rsidR="008E7184" w:rsidRDefault="008E7184" w:rsidP="008E7184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  <w:t xml:space="preserve">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  <w:t>Железнякова</w:t>
      </w:r>
      <w:proofErr w:type="spellEnd"/>
      <w:r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  <w:t xml:space="preserve"> Ю.В.</w:t>
      </w:r>
    </w:p>
    <w:p w:rsidR="008E7184" w:rsidRDefault="008E7184" w:rsidP="008E7184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</w:p>
    <w:p w:rsidR="008E7184" w:rsidRDefault="008E7184" w:rsidP="008E7184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</w:p>
    <w:p w:rsidR="008E7184" w:rsidRDefault="008E7184" w:rsidP="008E7184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</w:p>
    <w:p w:rsidR="008E7184" w:rsidRDefault="008E7184" w:rsidP="008E7184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</w:p>
    <w:p w:rsidR="008E7184" w:rsidRDefault="008E7184" w:rsidP="008E7184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</w:p>
    <w:p w:rsidR="008E7184" w:rsidRPr="008E7184" w:rsidRDefault="008E7184" w:rsidP="008E718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  <w:t>2014 г.</w:t>
      </w:r>
    </w:p>
    <w:sectPr w:rsidR="008E7184" w:rsidRPr="008E7184" w:rsidSect="0068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779"/>
    <w:multiLevelType w:val="hybridMultilevel"/>
    <w:tmpl w:val="EEEC7096"/>
    <w:lvl w:ilvl="0" w:tplc="65C815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207A"/>
    <w:multiLevelType w:val="hybridMultilevel"/>
    <w:tmpl w:val="4844EB10"/>
    <w:lvl w:ilvl="0" w:tplc="CCFA15B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97400"/>
    <w:multiLevelType w:val="hybridMultilevel"/>
    <w:tmpl w:val="E11A2C5A"/>
    <w:lvl w:ilvl="0" w:tplc="696239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31C73"/>
    <w:multiLevelType w:val="hybridMultilevel"/>
    <w:tmpl w:val="3776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67647"/>
    <w:multiLevelType w:val="hybridMultilevel"/>
    <w:tmpl w:val="CB68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B5CBD"/>
    <w:multiLevelType w:val="hybridMultilevel"/>
    <w:tmpl w:val="0AFA52B4"/>
    <w:lvl w:ilvl="0" w:tplc="65C815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B099B"/>
    <w:multiLevelType w:val="hybridMultilevel"/>
    <w:tmpl w:val="207EE10C"/>
    <w:lvl w:ilvl="0" w:tplc="F0E633F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734CB"/>
    <w:multiLevelType w:val="hybridMultilevel"/>
    <w:tmpl w:val="07A6B604"/>
    <w:lvl w:ilvl="0" w:tplc="CCFA15B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67621"/>
    <w:multiLevelType w:val="hybridMultilevel"/>
    <w:tmpl w:val="337699D6"/>
    <w:lvl w:ilvl="0" w:tplc="F0E633F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9664A"/>
    <w:multiLevelType w:val="hybridMultilevel"/>
    <w:tmpl w:val="03C04F20"/>
    <w:lvl w:ilvl="0" w:tplc="696239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C0C49"/>
    <w:multiLevelType w:val="hybridMultilevel"/>
    <w:tmpl w:val="2F288BF4"/>
    <w:lvl w:ilvl="0" w:tplc="4340706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90BAD"/>
    <w:rsid w:val="000F465E"/>
    <w:rsid w:val="00687523"/>
    <w:rsid w:val="00792938"/>
    <w:rsid w:val="008E7184"/>
    <w:rsid w:val="00BA1DAE"/>
    <w:rsid w:val="00C9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23"/>
  </w:style>
  <w:style w:type="paragraph" w:styleId="1">
    <w:name w:val="heading 1"/>
    <w:basedOn w:val="a"/>
    <w:link w:val="10"/>
    <w:uiPriority w:val="9"/>
    <w:qFormat/>
    <w:rsid w:val="00C90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BAD"/>
    <w:rPr>
      <w:b/>
      <w:bCs/>
    </w:rPr>
  </w:style>
  <w:style w:type="character" w:customStyle="1" w:styleId="apple-converted-space">
    <w:name w:val="apple-converted-space"/>
    <w:basedOn w:val="a0"/>
    <w:rsid w:val="00C90BAD"/>
  </w:style>
  <w:style w:type="paragraph" w:styleId="a5">
    <w:name w:val="List Paragraph"/>
    <w:basedOn w:val="a"/>
    <w:uiPriority w:val="34"/>
    <w:qFormat/>
    <w:rsid w:val="008E7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725</Words>
  <Characters>4138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2014-01-27T06:19:00Z</cp:lastPrinted>
  <dcterms:created xsi:type="dcterms:W3CDTF">2014-01-22T14:43:00Z</dcterms:created>
  <dcterms:modified xsi:type="dcterms:W3CDTF">2014-01-27T06:19:00Z</dcterms:modified>
</cp:coreProperties>
</file>