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2F" w:rsidRPr="00E1742F" w:rsidRDefault="00E1742F" w:rsidP="00E1742F">
      <w:pPr>
        <w:jc w:val="center"/>
        <w:rPr>
          <w:sz w:val="28"/>
          <w:szCs w:val="28"/>
        </w:rPr>
      </w:pPr>
      <w:r w:rsidRPr="00E1742F">
        <w:rPr>
          <w:sz w:val="28"/>
          <w:szCs w:val="28"/>
        </w:rPr>
        <w:t>Семинар-практикум для педагогов «Проектный метод в деятельности ДОУ»</w:t>
      </w:r>
    </w:p>
    <w:p w:rsidR="00E1742F" w:rsidRDefault="00E1742F" w:rsidP="00E1742F">
      <w:pPr>
        <w:jc w:val="both"/>
      </w:pPr>
      <w:r>
        <w:t xml:space="preserve">Государство ставит перед нами задачу, подготовить совершенно новое поколение: любознательное, активное. Дошкольное учреждение, как первая ступенька в образовании, уже представляют, каким должен быть выпускник детского сада, какими качествами он должен обладать.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Самостоятельно ребёнок не может найти ответ на все интересующие его вопросы – ему помогают педагоги. Использование инновационных технологий открывает новые возможности воспитания и обучения дошкольников, и одной из наиболее эффективных в наши дни стал метод проектов. </w:t>
      </w:r>
    </w:p>
    <w:p w:rsidR="00E1742F" w:rsidRDefault="00E1742F" w:rsidP="00E1742F">
      <w:pPr>
        <w:jc w:val="both"/>
      </w:pPr>
      <w:r>
        <w:t xml:space="preserve"> Метод проектов был разработан в начале ХХ столетия американским философом, психологом и педагогом Джоном </w:t>
      </w:r>
      <w:proofErr w:type="spellStart"/>
      <w:r>
        <w:t>Дьюи</w:t>
      </w:r>
      <w:proofErr w:type="spellEnd"/>
      <w:r>
        <w:t xml:space="preserve"> (1859-1952) .  По мнению Д. </w:t>
      </w:r>
      <w:proofErr w:type="spellStart"/>
      <w:r>
        <w:t>Дьюи</w:t>
      </w:r>
      <w:proofErr w:type="spellEnd"/>
      <w:r>
        <w:t xml:space="preserve">, обучение должно строиться "на активной основе через целесообразную деятельность детей в соответствии с их личными интересами и личными целями".  Этот метод актуален и очень эффективен, т. к. даёт ребёнку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 Данный метод интересен и полезен не только детям, но и самим педагогам, т. к. он даёт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партнёром детей в решении исследовательских задач, сделать процесс познания интересным, привлекательным и творческим. Именно проектная деятельность поможет связать процесс обучения и воспитания с реальными событиями из жизни ребёнка, а так 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E1742F" w:rsidRDefault="00E1742F" w:rsidP="00E1742F">
      <w:pPr>
        <w:jc w:val="both"/>
      </w:pPr>
      <w:r>
        <w:t xml:space="preserve">Общие задачи развития, специфичные для каждого возраста: обеспечение психологического благополучия и здоровья детей; развитие познавательных способностей; развитие творческого воображения; развитие творческого мышления; развитие коммуникативных навыков.  Следуя принципам отечественных ученых и педагогов-практиков, можно отметить, что детское проектирование может быть успешным, если соблюдаются следующие условия:  учет интересов ребенка; деятельность без принуждения;  тематика (проблема) адекватна возрасту; предоставление самостоятельности и поддержка детской инициативы; совместное </w:t>
      </w:r>
      <w:proofErr w:type="gramStart"/>
      <w:r>
        <w:t>со</w:t>
      </w:r>
      <w:proofErr w:type="gramEnd"/>
      <w:r>
        <w:t xml:space="preserve"> взрослыми достижение цели. </w:t>
      </w:r>
    </w:p>
    <w:p w:rsidR="00E1742F" w:rsidRDefault="00E1742F" w:rsidP="00E1742F">
      <w:pPr>
        <w:jc w:val="both"/>
      </w:pPr>
      <w:r>
        <w:t xml:space="preserve"> Проекты классифицируются по разным признакам:  по составу участников; по целевой установке; по тематике; по срокам реализации. </w:t>
      </w:r>
    </w:p>
    <w:p w:rsidR="00E1742F" w:rsidRDefault="00E1742F" w:rsidP="00E1742F">
      <w:pPr>
        <w:jc w:val="both"/>
      </w:pPr>
      <w:r>
        <w:t xml:space="preserve">В практике современных дошкольных учреждений используются следующие виды проектов: </w:t>
      </w:r>
      <w:proofErr w:type="spellStart"/>
      <w:r>
        <w:t>исследовательско</w:t>
      </w:r>
      <w:proofErr w:type="spellEnd"/>
      <w:r>
        <w:t xml:space="preserve"> – </w:t>
      </w:r>
      <w:proofErr w:type="spellStart"/>
      <w:r>
        <w:t>творческие</w:t>
      </w:r>
      <w:proofErr w:type="gramStart"/>
      <w:r>
        <w:t>,и</w:t>
      </w:r>
      <w:proofErr w:type="gramEnd"/>
      <w:r>
        <w:t>гровые</w:t>
      </w:r>
      <w:proofErr w:type="spellEnd"/>
      <w:r>
        <w:t xml:space="preserve">, информационно – практико-ориентированные, творческие. </w:t>
      </w:r>
    </w:p>
    <w:p w:rsidR="00E1742F" w:rsidRDefault="00E1742F" w:rsidP="00E1742F">
      <w:pPr>
        <w:jc w:val="both"/>
      </w:pPr>
      <w:proofErr w:type="spellStart"/>
      <w:r>
        <w:t>Исследовательско</w:t>
      </w:r>
      <w:proofErr w:type="spellEnd"/>
      <w:r>
        <w:t xml:space="preserve">-творческие: дети экспериментируют, а затем результаты оформляют в виде газет, драматизации, детского дизайна; </w:t>
      </w:r>
    </w:p>
    <w:p w:rsidR="00E1742F" w:rsidRDefault="00E1742F" w:rsidP="00E1742F">
      <w:pPr>
        <w:jc w:val="both"/>
      </w:pPr>
    </w:p>
    <w:p w:rsidR="00E1742F" w:rsidRDefault="00E1742F" w:rsidP="00E1742F">
      <w:pPr>
        <w:jc w:val="both"/>
      </w:pPr>
      <w:r>
        <w:lastRenderedPageBreak/>
        <w:t xml:space="preserve"> </w:t>
      </w:r>
    </w:p>
    <w:p w:rsidR="00E1742F" w:rsidRDefault="00E1742F" w:rsidP="00E1742F">
      <w:pPr>
        <w:jc w:val="both"/>
      </w:pPr>
      <w:r>
        <w:t>Игровые (с элементами творческих игр, когда дети входят в образ персонажей сказки и решают по-своему поставленные проблемы)</w:t>
      </w:r>
      <w:proofErr w:type="gramStart"/>
      <w:r>
        <w:t xml:space="preserve"> ;</w:t>
      </w:r>
      <w:proofErr w:type="gramEnd"/>
      <w:r>
        <w:t xml:space="preserve"> </w:t>
      </w:r>
    </w:p>
    <w:p w:rsidR="00E1742F" w:rsidRDefault="00E1742F" w:rsidP="00E1742F">
      <w:pPr>
        <w:jc w:val="both"/>
      </w:pPr>
      <w:r>
        <w:t xml:space="preserve">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</w:t>
      </w:r>
      <w:proofErr w:type="gramStart"/>
      <w:r>
        <w:t xml:space="preserve"> ;</w:t>
      </w:r>
      <w:proofErr w:type="gramEnd"/>
    </w:p>
    <w:p w:rsidR="00E1742F" w:rsidRDefault="00E1742F" w:rsidP="00E1742F">
      <w:pPr>
        <w:jc w:val="both"/>
      </w:pPr>
      <w:r>
        <w:t xml:space="preserve"> Творческие (оформление результата в виде детского праздника, детского дизайна, например «Театральная неделя»)</w:t>
      </w:r>
      <w:proofErr w:type="gramStart"/>
      <w:r>
        <w:t xml:space="preserve"> .</w:t>
      </w:r>
      <w:proofErr w:type="gramEnd"/>
    </w:p>
    <w:p w:rsidR="00E1742F" w:rsidRDefault="00E1742F" w:rsidP="00E1742F">
      <w:pPr>
        <w:jc w:val="both"/>
      </w:pPr>
      <w:r>
        <w:t xml:space="preserve">Процесс проектирования состоит из нескольких этапов. </w:t>
      </w:r>
    </w:p>
    <w:p w:rsidR="00E1742F" w:rsidRDefault="00E1742F" w:rsidP="00E1742F">
      <w:pPr>
        <w:jc w:val="both"/>
      </w:pPr>
      <w:r>
        <w:t>Этапы проекта: постановка цели;  разработка проекта (разработка содержания всего учебно-воспитательного процесса на основе тематики проекта)</w:t>
      </w:r>
      <w:proofErr w:type="gramStart"/>
      <w:r>
        <w:t xml:space="preserve"> ;</w:t>
      </w:r>
      <w:proofErr w:type="gramEnd"/>
      <w:r>
        <w:t xml:space="preserve">  выполнение проекта (практическая часть) ; подведение итогов (презентация по деят</w:t>
      </w:r>
      <w:r>
        <w:t xml:space="preserve">ельности конкретного проекта). </w:t>
      </w:r>
      <w:bookmarkStart w:id="0" w:name="_GoBack"/>
      <w:bookmarkEnd w:id="0"/>
    </w:p>
    <w:p w:rsidR="00E1742F" w:rsidRDefault="00E1742F" w:rsidP="00E1742F">
      <w:pPr>
        <w:jc w:val="both"/>
      </w:pPr>
      <w:r>
        <w:t>Продолжительность проекта: краткосрочные (несколько занятий, 1-4 недели) ; среднесрочные (до 1 месяца) ;</w:t>
      </w:r>
      <w:r>
        <w:t xml:space="preserve"> долгосрочные (до 1года)</w:t>
      </w:r>
      <w:proofErr w:type="gramStart"/>
      <w:r>
        <w:t xml:space="preserve"> .</w:t>
      </w:r>
      <w:proofErr w:type="gramEnd"/>
    </w:p>
    <w:p w:rsidR="00E1742F" w:rsidRDefault="00E1742F" w:rsidP="00E1742F">
      <w:pPr>
        <w:jc w:val="center"/>
      </w:pPr>
      <w:r>
        <w:t>Механизм проектирования</w:t>
      </w:r>
    </w:p>
    <w:p w:rsidR="00E1742F" w:rsidRDefault="00E1742F" w:rsidP="00E1742F">
      <w:pPr>
        <w:jc w:val="both"/>
      </w:pPr>
      <w:r>
        <w:t>Воспитател</w:t>
      </w:r>
      <w:proofErr w:type="gramStart"/>
      <w:r>
        <w:t>ь-</w:t>
      </w:r>
      <w:proofErr w:type="gramEnd"/>
      <w:r>
        <w:t xml:space="preserve"> организатор детской продуктивной деятельности, источник информации, консультант, эксперт. Он - основной руководитель проекта, при этом - партнер и помощник ребёнка в его саморазвитии.  Мотивация усиливается благодаря творческому характеру детской деятельности, ребёнок знакомится с различными точками зрения, имеет возможность высказать и обосновать своё мнение. </w:t>
      </w:r>
    </w:p>
    <w:p w:rsidR="00E1742F" w:rsidRDefault="00E1742F" w:rsidP="00E1742F">
      <w:pPr>
        <w:jc w:val="both"/>
      </w:pPr>
      <w:r>
        <w:t xml:space="preserve"> Технологии проектирования необходима соответствующая организация предметно - развивающего пространства группы. В группе помещают предметы, книги, энциклопедии, доступные для их понимания.  Технология проектирования, включённая в организационную систему ДОУ, становится инструментом развития, саморазвития ребёнка, его познавательных и творческих способностей, является уникальным средством обеспечения сотрудничества детей и взрослых. Реализуя данный метод в </w:t>
      </w:r>
      <w:proofErr w:type="spellStart"/>
      <w:r>
        <w:t>воспитательно</w:t>
      </w:r>
      <w:proofErr w:type="spellEnd"/>
      <w:r>
        <w:t xml:space="preserve">-образовательной работе детского сада, можно достигнуть значительных успехов. Метод проектов в работе с дошкольниками – это оптимальный, инновационный и перспективный метод, который должен знать своё место в системе дошкольного образования. </w:t>
      </w:r>
    </w:p>
    <w:p w:rsidR="00E1742F" w:rsidRDefault="00E1742F" w:rsidP="00E1742F">
      <w:pPr>
        <w:jc w:val="both"/>
      </w:pPr>
      <w:r>
        <w:t xml:space="preserve"> Литература:</w:t>
      </w:r>
    </w:p>
    <w:p w:rsidR="00E1742F" w:rsidRDefault="00E1742F" w:rsidP="00E1742F">
      <w:pPr>
        <w:jc w:val="both"/>
      </w:pPr>
      <w:r>
        <w:t>1. Журавлева В. Н. Проектная деятельность старших дошкольников. - Волгоград: Учитель, 2009. - 202 с.</w:t>
      </w:r>
      <w:proofErr w:type="gramStart"/>
      <w:r>
        <w:t xml:space="preserve"> :</w:t>
      </w:r>
      <w:proofErr w:type="gramEnd"/>
      <w:r>
        <w:t xml:space="preserve"> ил. </w:t>
      </w:r>
    </w:p>
    <w:p w:rsidR="00E1742F" w:rsidRDefault="00E1742F" w:rsidP="00E1742F">
      <w:pPr>
        <w:jc w:val="both"/>
      </w:pPr>
      <w:r>
        <w:t xml:space="preserve"> 2. Киселева Л. С. и др. Проектный метод в деятельности дошкольного учреждения: – М.</w:t>
      </w:r>
      <w:proofErr w:type="gramStart"/>
      <w:r>
        <w:t xml:space="preserve"> :</w:t>
      </w:r>
      <w:proofErr w:type="gramEnd"/>
      <w:r>
        <w:t xml:space="preserve"> АРКТИ, 2003. – 96 с. 4.</w:t>
      </w:r>
    </w:p>
    <w:p w:rsidR="00E1742F" w:rsidRDefault="00E1742F" w:rsidP="00E1742F">
      <w:pPr>
        <w:jc w:val="both"/>
      </w:pPr>
      <w:r>
        <w:t>3. Образовательные проекты в детском саду. Пособие для воспитателей/ Н. А. Виноградова, Е. П. Панкова – М.</w:t>
      </w:r>
      <w:proofErr w:type="gramStart"/>
      <w:r>
        <w:t xml:space="preserve"> :</w:t>
      </w:r>
      <w:proofErr w:type="gramEnd"/>
      <w:r>
        <w:t xml:space="preserve"> Айрис-пресс, 2008. –208 с.</w:t>
      </w:r>
    </w:p>
    <w:p w:rsidR="00420516" w:rsidRDefault="00420516" w:rsidP="00E1742F">
      <w:pPr>
        <w:jc w:val="both"/>
      </w:pPr>
    </w:p>
    <w:sectPr w:rsidR="0042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A"/>
    <w:rsid w:val="00336A7A"/>
    <w:rsid w:val="00420516"/>
    <w:rsid w:val="00E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2015-02-03T18:44:00Z</dcterms:created>
  <dcterms:modified xsi:type="dcterms:W3CDTF">2015-02-03T18:45:00Z</dcterms:modified>
</cp:coreProperties>
</file>