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37" w:rsidRPr="00643237" w:rsidRDefault="00643237" w:rsidP="00643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23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Досуг по</w:t>
      </w:r>
      <w:r w:rsidRPr="00643237">
        <w:rPr>
          <w:rFonts w:ascii="Times New Roman" w:hAnsi="Times New Roman"/>
          <w:b/>
          <w:sz w:val="28"/>
          <w:szCs w:val="28"/>
        </w:rPr>
        <w:t xml:space="preserve"> реализации городских  проектов</w:t>
      </w:r>
      <w:r w:rsidRPr="00643237">
        <w:rPr>
          <w:rFonts w:ascii="Times New Roman" w:hAnsi="Times New Roman"/>
          <w:b/>
          <w:sz w:val="28"/>
          <w:szCs w:val="28"/>
        </w:rPr>
        <w:t xml:space="preserve"> </w:t>
      </w:r>
      <w:r w:rsidRPr="00643237">
        <w:rPr>
          <w:rFonts w:ascii="Times New Roman" w:eastAsia="Calibri" w:hAnsi="Times New Roman" w:cs="Times New Roman"/>
          <w:b/>
          <w:sz w:val="28"/>
          <w:szCs w:val="28"/>
        </w:rPr>
        <w:t xml:space="preserve">«Дети в музее», «Классическая музыка детям», </w:t>
      </w:r>
      <w:r w:rsidRPr="006432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ж</w:t>
      </w:r>
      <w:r w:rsidRPr="006432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изнь и творчество Антона Павловича Чехова</w:t>
      </w:r>
    </w:p>
    <w:p w:rsidR="00643237" w:rsidRDefault="00643237" w:rsidP="0064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37" w:rsidRPr="00643237" w:rsidRDefault="00643237" w:rsidP="0064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дошкольников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страницами жизни А. П. Чехова, классической музыкой того времени.</w:t>
      </w:r>
    </w:p>
    <w:p w:rsidR="00643237" w:rsidRPr="00643237" w:rsidRDefault="00643237" w:rsidP="0064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43237" w:rsidRPr="00643237" w:rsidRDefault="00643237" w:rsidP="0064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жизнью и творчеством писателя;</w:t>
      </w:r>
    </w:p>
    <w:p w:rsidR="00643237" w:rsidRPr="00643237" w:rsidRDefault="00643237" w:rsidP="0064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детей к творчеству и биографии писателя;</w:t>
      </w:r>
    </w:p>
    <w:p w:rsidR="00643237" w:rsidRPr="00643237" w:rsidRDefault="00643237" w:rsidP="0064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памяти, зрительного внимания, умения слушать;</w:t>
      </w:r>
    </w:p>
    <w:p w:rsidR="00643237" w:rsidRPr="00643237" w:rsidRDefault="00643237" w:rsidP="0064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чувства патриотизма и гордости за своего земляка.</w:t>
      </w:r>
    </w:p>
    <w:p w:rsidR="00643237" w:rsidRPr="00643237" w:rsidRDefault="00643237" w:rsidP="0064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C7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«Настроение, чувства в музыке» «Мелодия» К. В. Глюка, «Мелодия» П. И. Чайковского, «Шутка» И.С. Бах и «Скерцо» П. И. Чайковского</w:t>
      </w:r>
    </w:p>
    <w:p w:rsid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 ЧЕХОВ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писатель, родился 29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1860г. в Таганроге, умер 15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юля </w:t>
      </w: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1904г. в Германии.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на свете обыкновенный доктор. Он много помогал людям. Помогал не только микстурами, пилюлями, мазями, но самое главное — словами. Помогал и больным, и здоровым. Звали его Антон Павлович Чехов.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двери его квартиры висела табличка «Доктор Чехов». Вскоре, Антон Павлович решил, что, скорее всего, он будет заниматься литературой, то есть станет писателем. Среди больных, приходивших к доктору, были самые разные люди, взрослые и дети, часто очень бедные. Многие из них пото</w:t>
      </w:r>
      <w:r w:rsidR="004F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стали героями его рассказов. 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Антон Че</w:t>
      </w:r>
      <w:r w:rsidR="00765C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 в многодетной семье</w:t>
      </w: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владельца бакалейной лавки. Семья была большая - шестеро дет</w:t>
      </w:r>
      <w:r w:rsidR="0076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ей: пятеро сыновей и одна дочь. </w:t>
      </w: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Чеховых были исключительно одарёнными, высокообразованными людьми.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Мемориальный музей «Домик Чехова» В </w:t>
      </w:r>
      <w:r w:rsidR="00B5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доме </w:t>
      </w: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Антон Павлович Чехов. </w:t>
      </w:r>
      <w:r w:rsidR="00B577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 арендовал его, потом  – этот дом стал музеем</w:t>
      </w: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Мемориальный музей «Лавка Чеховых» В этом доме </w:t>
      </w:r>
      <w:r w:rsidR="00B5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юный А. П. Чехов </w:t>
      </w: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со своей семьёй, помогая отцу торговать в его лавке с большой вывеской: «Чай, сахар, кофе и другие колониальные товары». Среди посетителей лавки </w:t>
      </w:r>
      <w:r w:rsidR="00B5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торговцы, </w:t>
      </w:r>
      <w:r w:rsidR="004F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рыбаки, </w:t>
      </w: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крестьяне и другие. Антону и его старшим братьям приходилось торговать, помогая отцу. Уроки тоже готовили в лавке. Зимой там было так холодно, что чернила замерзали в чернильнице, а пальцы синели и не слушались. В гимназии учитель за плохо написанное задание ставил единицу, а отец за единицу порол детей. В появившихся позже рассказах Чехов расскажет о детях, жизнь которых проходила в такой же лавке, как и у самого Антоши. Это рассказы «Ванька», «Спать хочется» и др.</w:t>
      </w:r>
    </w:p>
    <w:p w:rsidR="00643237" w:rsidRPr="00643237" w:rsidRDefault="004F6AC6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7</w:t>
      </w:r>
    </w:p>
    <w:p w:rsid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 с детства любил животных. В его доме постоянно жили разные</w:t>
      </w:r>
      <w:r w:rsidR="00B5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«звери»</w:t>
      </w:r>
      <w:proofErr w:type="gramStart"/>
      <w:r w:rsidR="00B57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5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7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="00B5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у него были</w:t>
      </w: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голуби. Из своей поездки на остров Сахалин он привёз дикую пальмовую кошку и мангусту. Во дворе его дома в Ялте разгуливал ручной журавль. А в московском доме всегда жили собаки.</w:t>
      </w:r>
    </w:p>
    <w:p w:rsidR="00B42009" w:rsidRPr="00643237" w:rsidRDefault="00B42009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B42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«Изобрази животное»</w:t>
      </w:r>
    </w:p>
    <w:bookmarkEnd w:id="0"/>
    <w:p w:rsidR="00643237" w:rsidRPr="00643237" w:rsidRDefault="004F6AC6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время у юного Антона было сразу две таксы — Бром и Хина. Они получили свои клички по названиям двух самых популярных в то время лекарств. Во многих рассказах, таких как «Каштанка», «Белолобый» и другие, Чехов показал, что доброе отношение к животным важно не только для животного — оно гораздо важнее для самого человека.</w:t>
      </w:r>
    </w:p>
    <w:p w:rsidR="004F6AC6" w:rsidRDefault="004F6AC6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9+10+11</w:t>
      </w:r>
    </w:p>
    <w:p w:rsidR="00643237" w:rsidRPr="00643237" w:rsidRDefault="004F6AC6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43237"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раматический театр им. А. П. Чехова. </w:t>
      </w:r>
      <w:proofErr w:type="gramStart"/>
      <w:r w:rsidR="00643237"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гимназические годы А. П. Чехов был постоянным посетителем Таганрогского театра, у него было любимое постоянное место (балкон, сейчас на этом месте установлены табличка.</w:t>
      </w:r>
      <w:proofErr w:type="gramEnd"/>
      <w:r w:rsidR="00643237"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театре, ещё при жизни писателя, были поставлены все его пьесы. </w:t>
      </w:r>
    </w:p>
    <w:p w:rsid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пьесы до сих пор идут на сценах разных театров в нашей стране и за рубежом.</w:t>
      </w:r>
    </w:p>
    <w:p w:rsidR="00B42009" w:rsidRDefault="00B42009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Слушание классической музыки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009" w:rsidRPr="00643237" w:rsidRDefault="00B42009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 времена люди слушали классическую музыку. Давайте послушаем, какие произведения звучали. И определим характер и тембр музыки.</w:t>
      </w:r>
      <w:r w:rsidRPr="00B4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«Настроение, чувства в музыке» «Мелодия» К. В. Глюка, «Мелодия» П. И. Чайковского, «Шутка» И.С. Бах и «Скерцо» П. И. Чайковского</w:t>
      </w:r>
    </w:p>
    <w:p w:rsidR="00643237" w:rsidRPr="00643237" w:rsidRDefault="00B42009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журналы и газеты стали печатать на своих страницах его произведения. Так появился писатель Антон Павлович Чехов. Сегодня его рассказы и пьесы</w:t>
      </w:r>
      <w:r w:rsidR="00B4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знают, читают и любят во многих странах мира и в нашей стране. Любят их не только</w:t>
      </w:r>
      <w:r w:rsidR="00B4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потому, что их интересно читать, но и потому, что, </w:t>
      </w:r>
      <w:r w:rsidR="00B420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читая их, люди становятся благо</w:t>
      </w: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роднее, красивей и добрей.</w:t>
      </w:r>
    </w:p>
    <w:p w:rsidR="00643237" w:rsidRPr="00643237" w:rsidRDefault="00B42009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13</w:t>
      </w:r>
    </w:p>
    <w:p w:rsidR="00643237" w:rsidRPr="00643237" w:rsidRDefault="00643237" w:rsidP="006432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3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открытия Чехова оказали огромное влияние на литературу и театр XX века. Его драматические произведения, переведенные на множество языков, стали неотъемлемой частью мирового театрального репертуара. В нашем городе много музеев и памятников, связанных с именем Антона Павловича Чехова. Мы гордимся, что мы являемся земляками великого русского писателя.</w:t>
      </w:r>
    </w:p>
    <w:p w:rsidR="003855B2" w:rsidRPr="00643237" w:rsidRDefault="003855B2" w:rsidP="00643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3237" w:rsidRPr="00643237" w:rsidRDefault="00643237" w:rsidP="00643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43237" w:rsidRPr="0064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560"/>
    <w:multiLevelType w:val="hybridMultilevel"/>
    <w:tmpl w:val="035AE664"/>
    <w:lvl w:ilvl="0" w:tplc="B21A46D6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80"/>
    <w:rsid w:val="003855B2"/>
    <w:rsid w:val="004F6AC6"/>
    <w:rsid w:val="00546880"/>
    <w:rsid w:val="00643237"/>
    <w:rsid w:val="00765C7C"/>
    <w:rsid w:val="00B42009"/>
    <w:rsid w:val="00B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3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2014-12-29T06:49:00Z</dcterms:created>
  <dcterms:modified xsi:type="dcterms:W3CDTF">2014-12-29T07:38:00Z</dcterms:modified>
</cp:coreProperties>
</file>