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9A" w:rsidRDefault="00372C8B" w:rsidP="00CE3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161">
        <w:rPr>
          <w:rFonts w:ascii="Times New Roman" w:hAnsi="Times New Roman" w:cs="Times New Roman"/>
          <w:b/>
          <w:sz w:val="32"/>
          <w:szCs w:val="32"/>
        </w:rPr>
        <w:t>Родительское собрание: «Мудрость родительской любви»</w:t>
      </w:r>
    </w:p>
    <w:p w:rsidR="0025787F" w:rsidRPr="00654161" w:rsidRDefault="0025787F" w:rsidP="00CE3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C8B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Цель: Привлечь внимание родителей к умению проявлять свою любовь к детям.</w:t>
      </w:r>
    </w:p>
    <w:p w:rsidR="0025787F" w:rsidRPr="00654161" w:rsidRDefault="0025787F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4161">
        <w:rPr>
          <w:rFonts w:ascii="Times New Roman" w:hAnsi="Times New Roman" w:cs="Times New Roman"/>
          <w:b/>
          <w:sz w:val="32"/>
          <w:szCs w:val="32"/>
        </w:rPr>
        <w:t>Семья – это школа любви.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Только в благополучной семье человек становится человеком высоких ценностей, чести, настоящей любви, глубокого сердца, и, как следствие, толерантным и патриотичным гражданином. В семейном неблагополучии кроются причины многих социальных проблем. Главную роль в их решении сыграет именно семья, и не что иное.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54161">
        <w:rPr>
          <w:rFonts w:ascii="Times New Roman" w:hAnsi="Times New Roman" w:cs="Times New Roman"/>
          <w:b/>
          <w:sz w:val="32"/>
          <w:szCs w:val="32"/>
        </w:rPr>
        <w:t>Любить своего ребенка — что это значит?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Это значит удовлетв</w:t>
      </w:r>
      <w:r w:rsidR="00654161">
        <w:rPr>
          <w:rFonts w:ascii="Times New Roman" w:hAnsi="Times New Roman" w:cs="Times New Roman"/>
          <w:sz w:val="32"/>
          <w:szCs w:val="32"/>
        </w:rPr>
        <w:t xml:space="preserve">орять одну из самых главных его </w:t>
      </w:r>
      <w:r w:rsidRPr="00654161">
        <w:rPr>
          <w:rFonts w:ascii="Times New Roman" w:hAnsi="Times New Roman" w:cs="Times New Roman"/>
          <w:sz w:val="32"/>
          <w:szCs w:val="32"/>
        </w:rPr>
        <w:t>потребностей. Каждому че</w:t>
      </w:r>
      <w:r w:rsidR="00654161">
        <w:rPr>
          <w:rFonts w:ascii="Times New Roman" w:hAnsi="Times New Roman" w:cs="Times New Roman"/>
          <w:sz w:val="32"/>
          <w:szCs w:val="32"/>
        </w:rPr>
        <w:t xml:space="preserve">ловеку, независимо от возраста, </w:t>
      </w:r>
      <w:r w:rsidRPr="00654161">
        <w:rPr>
          <w:rFonts w:ascii="Times New Roman" w:hAnsi="Times New Roman" w:cs="Times New Roman"/>
          <w:sz w:val="32"/>
          <w:szCs w:val="32"/>
        </w:rPr>
        <w:t xml:space="preserve">необходимо, чтобы его любили, понимали, признавали, уважали,     чтобы он чувствовал себя нужным.  А ребенок без любви просто не может нормально развиваться. И то, как он будет воспринимать себя на протяжении всей жизни, его самооценка - во многом зависит </w:t>
      </w:r>
      <w:r w:rsidR="00CE341D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от того, насколько удовлетворена</w:t>
      </w:r>
      <w:r w:rsidR="00CE341D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его потребность в любви</w:t>
      </w:r>
      <w:r w:rsidR="00654161">
        <w:rPr>
          <w:rFonts w:ascii="Times New Roman" w:hAnsi="Times New Roman" w:cs="Times New Roman"/>
          <w:sz w:val="32"/>
          <w:szCs w:val="32"/>
        </w:rPr>
        <w:t>.</w:t>
      </w:r>
      <w:r w:rsidRPr="00654161">
        <w:rPr>
          <w:rFonts w:ascii="Times New Roman" w:hAnsi="Times New Roman" w:cs="Times New Roman"/>
          <w:sz w:val="32"/>
          <w:szCs w:val="32"/>
        </w:rPr>
        <w:t xml:space="preserve"> Это значит удовлетворять одну из самых главных его потребностей. Каждому человеку, независимо от возраста, необходимо, чтобы его любили, понимали, признавали, уважали,     чтобы он чувствовал себя нужным.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54161">
        <w:rPr>
          <w:rFonts w:ascii="Times New Roman" w:hAnsi="Times New Roman" w:cs="Times New Roman"/>
          <w:b/>
          <w:bCs/>
          <w:sz w:val="32"/>
          <w:szCs w:val="32"/>
        </w:rPr>
        <w:t>Любить ребёнка: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1. Это значит заранее подготовить его к самостоятельной жизни, имея ясное представление, какого человека о</w:t>
      </w:r>
      <w:r w:rsidR="00CE341D" w:rsidRPr="00654161">
        <w:rPr>
          <w:rFonts w:ascii="Times New Roman" w:hAnsi="Times New Roman" w:cs="Times New Roman"/>
          <w:sz w:val="32"/>
          <w:szCs w:val="32"/>
        </w:rPr>
        <w:t xml:space="preserve">ни хотят вырастить. У родителей </w:t>
      </w:r>
      <w:r w:rsidRPr="00654161">
        <w:rPr>
          <w:rFonts w:ascii="Times New Roman" w:hAnsi="Times New Roman" w:cs="Times New Roman"/>
          <w:sz w:val="32"/>
          <w:szCs w:val="32"/>
        </w:rPr>
        <w:t>проявляется требовательность, д</w:t>
      </w:r>
      <w:r w:rsidR="00CE341D" w:rsidRPr="00654161">
        <w:rPr>
          <w:rFonts w:ascii="Times New Roman" w:hAnsi="Times New Roman" w:cs="Times New Roman"/>
          <w:sz w:val="32"/>
          <w:szCs w:val="32"/>
        </w:rPr>
        <w:t xml:space="preserve">оброта и строгость. Они верят в </w:t>
      </w:r>
      <w:r w:rsidRPr="00654161">
        <w:rPr>
          <w:rFonts w:ascii="Times New Roman" w:hAnsi="Times New Roman" w:cs="Times New Roman"/>
          <w:sz w:val="32"/>
          <w:szCs w:val="32"/>
        </w:rPr>
        <w:t>возможности своего ребёнка.</w:t>
      </w:r>
    </w:p>
    <w:p w:rsidR="000D5EB6" w:rsidRPr="00654161" w:rsidRDefault="00654161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654161">
        <w:rPr>
          <w:rFonts w:ascii="Times New Roman" w:hAnsi="Times New Roman" w:cs="Times New Roman"/>
          <w:sz w:val="32"/>
          <w:szCs w:val="32"/>
        </w:rPr>
        <w:t>Это значит жалеть и нежить его, опекать и страховать от всяких усили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 и физических, и моральных.</w:t>
      </w:r>
      <w:r w:rsidR="00CE341D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="00372C8B" w:rsidRPr="00654161">
        <w:rPr>
          <w:rFonts w:ascii="Times New Roman" w:hAnsi="Times New Roman" w:cs="Times New Roman"/>
          <w:sz w:val="32"/>
          <w:szCs w:val="32"/>
        </w:rPr>
        <w:t>Воспитание собственного сына, дочери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2C8B" w:rsidRPr="00654161">
        <w:rPr>
          <w:rFonts w:ascii="Times New Roman" w:hAnsi="Times New Roman" w:cs="Times New Roman"/>
          <w:sz w:val="32"/>
          <w:szCs w:val="32"/>
        </w:rPr>
        <w:t xml:space="preserve">важнейшая деятельность гражданина, </w:t>
      </w:r>
      <w:r w:rsidR="00CE341D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="00372C8B" w:rsidRPr="00654161">
        <w:rPr>
          <w:rFonts w:ascii="Times New Roman" w:hAnsi="Times New Roman" w:cs="Times New Roman"/>
          <w:sz w:val="32"/>
          <w:szCs w:val="32"/>
        </w:rPr>
        <w:t>его гражданский долг (Конституционная обязанность).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Ошибки в воспитании:</w:t>
      </w:r>
    </w:p>
    <w:p w:rsidR="004562E5" w:rsidRPr="00654161" w:rsidRDefault="00654161" w:rsidP="00CE34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Дефицит общения с родителями;</w:t>
      </w:r>
    </w:p>
    <w:p w:rsidR="004562E5" w:rsidRPr="00654161" w:rsidRDefault="00654161" w:rsidP="00CE34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Один ребёнок в семье, неполноценное общение;</w:t>
      </w:r>
    </w:p>
    <w:p w:rsidR="004562E5" w:rsidRPr="00654161" w:rsidRDefault="00654161" w:rsidP="00CE34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Чрезмерная любовь к своему ребёнку;</w:t>
      </w:r>
    </w:p>
    <w:p w:rsidR="004562E5" w:rsidRPr="00654161" w:rsidRDefault="00654161" w:rsidP="00CE341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Конфликтные ситуации в семье;</w:t>
      </w:r>
    </w:p>
    <w:p w:rsidR="0025787F" w:rsidRDefault="0025787F" w:rsidP="00CE34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787F" w:rsidRDefault="0025787F" w:rsidP="00CE34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5416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Родительские ошибки: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1. Обещание больше не любить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«Если ты не будешь таким, как я хочу, я больше не буду тебя любить»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2. Безразличие.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«Делай что хочешь, мне все равно»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3. Слишком много строгости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«Ты должен делать то, что тебе сказали, потому что я в доме главная»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4. Детей надо баловать.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«Пожалуй, я сделаю это сама. Моему малышу это по силам».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5. Навязанная роль.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«Мой ребенок - мой лучший друг».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6. Деньги.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«Больше денег - лучше воспитание»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7. Наполеоновские планы.</w:t>
      </w:r>
      <w:r w:rsidRPr="00654161">
        <w:rPr>
          <w:rFonts w:ascii="Times New Roman" w:hAnsi="Times New Roman" w:cs="Times New Roman"/>
          <w:sz w:val="32"/>
          <w:szCs w:val="32"/>
        </w:rPr>
        <w:t xml:space="preserve"> «Мой ребенок будет заниматься музыкой (теннисом, живописью), я не позволю упустить свой шанс».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8. Слишком мало ласки</w:t>
      </w:r>
      <w:r w:rsidRPr="00654161">
        <w:rPr>
          <w:rFonts w:ascii="Times New Roman" w:hAnsi="Times New Roman" w:cs="Times New Roman"/>
          <w:sz w:val="32"/>
          <w:szCs w:val="32"/>
        </w:rPr>
        <w:t xml:space="preserve">. «Поцелуй и всякие там нежности не так уж и важны для ребенка».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9. Ваше настроение</w:t>
      </w:r>
      <w:r w:rsidRPr="00654161">
        <w:rPr>
          <w:rFonts w:ascii="Times New Roman" w:hAnsi="Times New Roman" w:cs="Times New Roman"/>
          <w:sz w:val="32"/>
          <w:szCs w:val="32"/>
        </w:rPr>
        <w:t>. «Можно или нет? Это зависит от настроения».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10. Слишком мало времени для воспитания ребенка</w:t>
      </w:r>
      <w:r w:rsidRPr="00654161">
        <w:rPr>
          <w:rFonts w:ascii="Times New Roman" w:hAnsi="Times New Roman" w:cs="Times New Roman"/>
          <w:sz w:val="32"/>
          <w:szCs w:val="32"/>
        </w:rPr>
        <w:t xml:space="preserve">. «К сожалению, у меня совершенно нет времени для тебя».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161">
        <w:rPr>
          <w:rFonts w:ascii="Times New Roman" w:hAnsi="Times New Roman" w:cs="Times New Roman"/>
          <w:b/>
          <w:sz w:val="32"/>
          <w:szCs w:val="32"/>
          <w:u w:val="single"/>
        </w:rPr>
        <w:t>Что может дать ребёнку семья?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Влияние родителей оказывается сильнее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постороннего влияния.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Именно семья, дом, несмотря 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на многие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отвлекающие ребёнка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обстоятельства,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 xml:space="preserve">оказывает самое 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 xml:space="preserve">сильное </w:t>
      </w:r>
      <w:r w:rsidR="006D6598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влияние на него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Способы выражения любви к ребёнку</w:t>
      </w:r>
    </w:p>
    <w:p w:rsidR="004562E5" w:rsidRPr="00654161" w:rsidRDefault="00654161" w:rsidP="00CE3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Контакт глаз</w:t>
      </w:r>
    </w:p>
    <w:p w:rsidR="004562E5" w:rsidRPr="00654161" w:rsidRDefault="00654161" w:rsidP="00CE3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Физический контакт</w:t>
      </w:r>
    </w:p>
    <w:p w:rsidR="004562E5" w:rsidRPr="00654161" w:rsidRDefault="00654161" w:rsidP="00CE341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Пристальное </w:t>
      </w:r>
    </w:p>
    <w:p w:rsidR="00372C8B" w:rsidRPr="00654161" w:rsidRDefault="00372C8B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внимание</w:t>
      </w:r>
    </w:p>
    <w:p w:rsidR="008B4C8F" w:rsidRPr="00654161" w:rsidRDefault="00654161" w:rsidP="00CE341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Дисциплина</w:t>
      </w:r>
    </w:p>
    <w:p w:rsidR="008B4C8F" w:rsidRPr="00654161" w:rsidRDefault="008B4C8F" w:rsidP="00CE341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10 «нельзя» для родителей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Не унижай ребёнка!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угрожай!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вымогай обещаний!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опекай излишне!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требуй немедленного повиновения!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потакай ребёнку!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Будь последователен!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требуй того, что не соответствует возрасту ребёнка!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говори слишком много! Не морализируй!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лишай ребёнка права оставаться ребёнком!</w:t>
      </w:r>
    </w:p>
    <w:p w:rsidR="008B4C8F" w:rsidRPr="00654161" w:rsidRDefault="008B4C8F" w:rsidP="00CE341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Советы родителям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>Как огня бойтесь, чтобы в сознании ребёнка не засела мысль о том, что он всегда прав;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 xml:space="preserve"> Все, что он делае</w:t>
      </w:r>
      <w:proofErr w:type="gramStart"/>
      <w:r w:rsidRPr="00654161">
        <w:rPr>
          <w:rFonts w:ascii="Times New Roman" w:hAnsi="Times New Roman" w:cs="Times New Roman"/>
          <w:b/>
          <w:bCs/>
          <w:sz w:val="32"/>
          <w:szCs w:val="32"/>
        </w:rPr>
        <w:t>т-</w:t>
      </w:r>
      <w:proofErr w:type="gramEnd"/>
      <w:r w:rsidRPr="00654161">
        <w:rPr>
          <w:rFonts w:ascii="Times New Roman" w:hAnsi="Times New Roman" w:cs="Times New Roman"/>
          <w:b/>
          <w:bCs/>
          <w:sz w:val="32"/>
          <w:szCs w:val="32"/>
        </w:rPr>
        <w:t xml:space="preserve"> хорошо;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 xml:space="preserve"> Любя своих детей, учите их любить Вас;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 xml:space="preserve"> Если детей одаривают любовью, они возвращают её;</w:t>
      </w:r>
    </w:p>
    <w:p w:rsidR="004562E5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 xml:space="preserve"> Если им ничего не даётся, им нечего возвращать;</w:t>
      </w:r>
    </w:p>
    <w:p w:rsidR="008B4C8F" w:rsidRPr="00654161" w:rsidRDefault="00654161" w:rsidP="00CE341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 w:rsidRPr="00654161">
        <w:rPr>
          <w:rFonts w:ascii="Times New Roman" w:hAnsi="Times New Roman" w:cs="Times New Roman"/>
          <w:b/>
          <w:bCs/>
          <w:sz w:val="32"/>
          <w:szCs w:val="32"/>
        </w:rPr>
        <w:t xml:space="preserve"> Ребёнок отражает любовь, но не начинает любить первым (ребёнок-зеркало) </w:t>
      </w:r>
    </w:p>
    <w:p w:rsidR="008B4C8F" w:rsidRPr="00654161" w:rsidRDefault="008B4C8F" w:rsidP="00CE34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  <w:u w:val="single"/>
        </w:rPr>
        <w:t xml:space="preserve">Воспитывая детей, не забывайте о том, что они всё-таки дети. </w:t>
      </w:r>
      <w:r w:rsidRPr="00654161">
        <w:rPr>
          <w:rFonts w:ascii="Times New Roman" w:hAnsi="Times New Roman" w:cs="Times New Roman"/>
          <w:sz w:val="32"/>
          <w:szCs w:val="32"/>
        </w:rPr>
        <w:t xml:space="preserve">Оставьте за ними это право! </w:t>
      </w:r>
    </w:p>
    <w:p w:rsidR="004562E5" w:rsidRPr="00654161" w:rsidRDefault="00654161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Не жди, что твой ребёнок будет таким как ты. Ил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 как ты хочешь. Пусть он станет </w:t>
      </w:r>
      <w:r w:rsidRPr="00654161">
        <w:rPr>
          <w:rFonts w:ascii="Times New Roman" w:hAnsi="Times New Roman" w:cs="Times New Roman"/>
          <w:b/>
          <w:bCs/>
          <w:sz w:val="32"/>
          <w:szCs w:val="32"/>
        </w:rPr>
        <w:t>собой</w:t>
      </w:r>
      <w:r w:rsidRPr="00654161">
        <w:rPr>
          <w:rFonts w:ascii="Times New Roman" w:hAnsi="Times New Roman" w:cs="Times New Roman"/>
          <w:sz w:val="32"/>
          <w:szCs w:val="32"/>
        </w:rPr>
        <w:t>, а не тобой.</w:t>
      </w:r>
    </w:p>
    <w:p w:rsidR="004562E5" w:rsidRPr="00654161" w:rsidRDefault="00654161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Не вымещай на ребёнке свои обиды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>то посеешь, то и взойдёт)</w:t>
      </w:r>
    </w:p>
    <w:p w:rsidR="004562E5" w:rsidRPr="00654161" w:rsidRDefault="00654161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Не требуй от ребёнка платы за всё, что ты для него делаешь: ты дал ему жизн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 как он может тебя отблагодарить? Он даст жизнь 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: это </w:t>
      </w:r>
      <w:r w:rsidRPr="00654161">
        <w:rPr>
          <w:rFonts w:ascii="Times New Roman" w:hAnsi="Times New Roman" w:cs="Times New Roman"/>
          <w:b/>
          <w:bCs/>
          <w:sz w:val="32"/>
          <w:szCs w:val="32"/>
        </w:rPr>
        <w:t>необратимый закон благодарности.</w:t>
      </w:r>
    </w:p>
    <w:p w:rsidR="004562E5" w:rsidRPr="00654161" w:rsidRDefault="00654161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Не думай, что ребёнок тво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 он Божий.</w:t>
      </w:r>
    </w:p>
    <w:p w:rsidR="008B4C8F" w:rsidRPr="00654161" w:rsidRDefault="008B4C8F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. Не относись к его проблемам свысока.</w:t>
      </w:r>
    </w:p>
    <w:p w:rsidR="008B4C8F" w:rsidRPr="00654161" w:rsidRDefault="008B4C8F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Не унижай!</w:t>
      </w:r>
    </w:p>
    <w:p w:rsidR="008B4C8F" w:rsidRPr="00654161" w:rsidRDefault="008B4C8F" w:rsidP="00654161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Помни: для ребёнка сделано недостаточно,    если не сделано всё.</w:t>
      </w:r>
    </w:p>
    <w:p w:rsidR="008B4C8F" w:rsidRPr="00654161" w:rsidRDefault="008B4C8F" w:rsidP="00CE341D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>Умей любить чужого ребёнка. Не делай чужому то, что не хотел бы, чтобы другие сделали твоему.</w:t>
      </w:r>
    </w:p>
    <w:p w:rsidR="008B4C8F" w:rsidRPr="00654161" w:rsidRDefault="008B4C8F" w:rsidP="00CE341D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Люби своего ребёнка любым: неталантливым, неудачным, взрослым</w:t>
      </w:r>
    </w:p>
    <w:p w:rsidR="008B4C8F" w:rsidRPr="00654161" w:rsidRDefault="008B4C8F" w:rsidP="00CE341D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654161">
        <w:rPr>
          <w:rFonts w:ascii="Times New Roman" w:hAnsi="Times New Roman" w:cs="Times New Roman"/>
          <w:sz w:val="32"/>
          <w:szCs w:val="32"/>
        </w:rPr>
        <w:t>Дорогой ценой</w:t>
      </w:r>
      <w:proofErr w:type="gramEnd"/>
      <w:r w:rsidRPr="00654161">
        <w:rPr>
          <w:rFonts w:ascii="Times New Roman" w:hAnsi="Times New Roman" w:cs="Times New Roman"/>
          <w:sz w:val="32"/>
          <w:szCs w:val="32"/>
        </w:rPr>
        <w:t xml:space="preserve"> расплачивается человек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за неразумное родительское чувство.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Любовь требует дозировки, меры.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Ребенок ждет любви, он в ней нуждается.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Родители, а особенно мамы, самые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главные люди в его жизни.</w:t>
      </w:r>
    </w:p>
    <w:p w:rsidR="008B4C8F" w:rsidRPr="00654161" w:rsidRDefault="008B4C8F" w:rsidP="00CE341D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 Любите своё дитя! </w:t>
      </w:r>
      <w:r w:rsidRPr="00654161">
        <w:rPr>
          <w:rFonts w:ascii="Times New Roman" w:hAnsi="Times New Roman" w:cs="Times New Roman"/>
          <w:b/>
          <w:bCs/>
          <w:sz w:val="32"/>
          <w:szCs w:val="32"/>
        </w:rPr>
        <w:t>Но не слепо</w:t>
      </w:r>
      <w:r w:rsidRPr="00654161">
        <w:rPr>
          <w:rFonts w:ascii="Times New Roman" w:hAnsi="Times New Roman" w:cs="Times New Roman"/>
          <w:sz w:val="32"/>
          <w:szCs w:val="32"/>
        </w:rPr>
        <w:t>. Не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потакай его капризам, а требовательно и</w:t>
      </w:r>
    </w:p>
    <w:p w:rsidR="008B4C8F" w:rsidRPr="00654161" w:rsidRDefault="008B4C8F" w:rsidP="00CE341D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нежно </w:t>
      </w:r>
      <w:r w:rsidRPr="00654161">
        <w:rPr>
          <w:rFonts w:ascii="Times New Roman" w:hAnsi="Times New Roman" w:cs="Times New Roman"/>
          <w:b/>
          <w:bCs/>
          <w:sz w:val="32"/>
          <w:szCs w:val="32"/>
        </w:rPr>
        <w:t>воспитывай личность</w:t>
      </w:r>
      <w:r w:rsidRPr="00654161">
        <w:rPr>
          <w:rFonts w:ascii="Times New Roman" w:hAnsi="Times New Roman" w:cs="Times New Roman"/>
          <w:sz w:val="32"/>
          <w:szCs w:val="32"/>
        </w:rPr>
        <w:t xml:space="preserve">. </w:t>
      </w:r>
      <w:r w:rsidR="00654161" w:rsidRPr="00654161">
        <w:rPr>
          <w:rFonts w:ascii="Times New Roman" w:hAnsi="Times New Roman" w:cs="Times New Roman"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sz w:val="32"/>
          <w:szCs w:val="32"/>
        </w:rPr>
        <w:t>Любите своего ребенка за то, что он есть.</w:t>
      </w:r>
    </w:p>
    <w:p w:rsidR="008B4C8F" w:rsidRPr="00654161" w:rsidRDefault="008B4C8F" w:rsidP="00654161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32"/>
          <w:szCs w:val="32"/>
        </w:rPr>
      </w:pPr>
      <w:r w:rsidRPr="00654161">
        <w:rPr>
          <w:rFonts w:ascii="Times New Roman" w:hAnsi="Times New Roman" w:cs="Times New Roman"/>
          <w:sz w:val="32"/>
          <w:szCs w:val="32"/>
        </w:rPr>
        <w:t xml:space="preserve">Не бойтесь, что заласканному ребенку будет в жизни трудно. Теплые, ласковые прикосновения смягчают душу ребенка и снимают напряжение. Известный американский хирург </w:t>
      </w:r>
      <w:r w:rsidRPr="00654161">
        <w:rPr>
          <w:rFonts w:ascii="Times New Roman" w:hAnsi="Times New Roman" w:cs="Times New Roman"/>
          <w:b/>
          <w:bCs/>
          <w:sz w:val="32"/>
          <w:szCs w:val="32"/>
        </w:rPr>
        <w:t>Роберт Мак сказал</w:t>
      </w:r>
      <w:r w:rsidRPr="00654161">
        <w:rPr>
          <w:rFonts w:ascii="Times New Roman" w:hAnsi="Times New Roman" w:cs="Times New Roman"/>
          <w:sz w:val="32"/>
          <w:szCs w:val="32"/>
        </w:rPr>
        <w:t>:</w:t>
      </w:r>
    </w:p>
    <w:p w:rsidR="008B4C8F" w:rsidRPr="00654161" w:rsidRDefault="008B4C8F" w:rsidP="00CE341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654161">
        <w:rPr>
          <w:rFonts w:ascii="Times New Roman" w:hAnsi="Times New Roman" w:cs="Times New Roman"/>
          <w:b/>
          <w:sz w:val="32"/>
          <w:szCs w:val="32"/>
        </w:rPr>
        <w:t>«Для того</w:t>
      </w:r>
      <w:proofErr w:type="gramStart"/>
      <w:r w:rsidRPr="00654161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Pr="00654161">
        <w:rPr>
          <w:rFonts w:ascii="Times New Roman" w:hAnsi="Times New Roman" w:cs="Times New Roman"/>
          <w:b/>
          <w:sz w:val="32"/>
          <w:szCs w:val="32"/>
        </w:rPr>
        <w:t xml:space="preserve"> чтобы просто</w:t>
      </w:r>
      <w:r w:rsidR="006541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b/>
          <w:sz w:val="32"/>
          <w:szCs w:val="32"/>
        </w:rPr>
        <w:t>существовать, ребенку требуется</w:t>
      </w:r>
    </w:p>
    <w:p w:rsidR="008B4C8F" w:rsidRPr="00654161" w:rsidRDefault="008B4C8F" w:rsidP="00CE341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654161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четыре объятия</w:t>
      </w:r>
      <w:r w:rsidRPr="00654161">
        <w:rPr>
          <w:rFonts w:ascii="Times New Roman" w:hAnsi="Times New Roman" w:cs="Times New Roman"/>
          <w:b/>
          <w:sz w:val="32"/>
          <w:szCs w:val="32"/>
        </w:rPr>
        <w:t xml:space="preserve"> в день, </w:t>
      </w:r>
      <w:proofErr w:type="gramStart"/>
      <w:r w:rsidRPr="00654161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6541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4C8F" w:rsidRPr="00654161" w:rsidRDefault="008B4C8F" w:rsidP="00CE341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654161">
        <w:rPr>
          <w:rFonts w:ascii="Times New Roman" w:hAnsi="Times New Roman" w:cs="Times New Roman"/>
          <w:b/>
          <w:sz w:val="32"/>
          <w:szCs w:val="32"/>
        </w:rPr>
        <w:t xml:space="preserve">нормального же развития – </w:t>
      </w:r>
      <w:r w:rsidR="006541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4161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двенадцать</w:t>
      </w:r>
      <w:r w:rsidRPr="00654161">
        <w:rPr>
          <w:rFonts w:ascii="Times New Roman" w:hAnsi="Times New Roman" w:cs="Times New Roman"/>
          <w:b/>
          <w:sz w:val="32"/>
          <w:szCs w:val="32"/>
        </w:rPr>
        <w:t xml:space="preserve">». </w:t>
      </w:r>
    </w:p>
    <w:sectPr w:rsidR="008B4C8F" w:rsidRPr="00654161" w:rsidSect="002578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185"/>
    <w:multiLevelType w:val="hybridMultilevel"/>
    <w:tmpl w:val="A184D10C"/>
    <w:lvl w:ilvl="0" w:tplc="5C6E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6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E6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125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0A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E9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23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AD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F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41619"/>
    <w:multiLevelType w:val="hybridMultilevel"/>
    <w:tmpl w:val="F1E201D6"/>
    <w:lvl w:ilvl="0" w:tplc="EC227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098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8F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C89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B2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60D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A4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870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2FA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E0DE4"/>
    <w:multiLevelType w:val="hybridMultilevel"/>
    <w:tmpl w:val="253CD7AA"/>
    <w:lvl w:ilvl="0" w:tplc="3F32C5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E2C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43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A99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CA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C1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16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A3B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B6C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D6601"/>
    <w:multiLevelType w:val="hybridMultilevel"/>
    <w:tmpl w:val="F6721F90"/>
    <w:lvl w:ilvl="0" w:tplc="3736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2C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A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D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80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A9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A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6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2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8661C2"/>
    <w:multiLevelType w:val="hybridMultilevel"/>
    <w:tmpl w:val="22A8D53A"/>
    <w:lvl w:ilvl="0" w:tplc="BBF42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E3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26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83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8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6D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8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A6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CC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76894"/>
    <w:multiLevelType w:val="hybridMultilevel"/>
    <w:tmpl w:val="6CD80C14"/>
    <w:lvl w:ilvl="0" w:tplc="CA4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A9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4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20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8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0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A6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4F2689"/>
    <w:multiLevelType w:val="hybridMultilevel"/>
    <w:tmpl w:val="FD0C5322"/>
    <w:lvl w:ilvl="0" w:tplc="9AF8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0F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C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01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761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C5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85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28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62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92715C"/>
    <w:multiLevelType w:val="hybridMultilevel"/>
    <w:tmpl w:val="45DED5D4"/>
    <w:lvl w:ilvl="0" w:tplc="B3E01B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44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0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0C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9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AE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C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CE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85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509D1"/>
    <w:multiLevelType w:val="hybridMultilevel"/>
    <w:tmpl w:val="886058DC"/>
    <w:lvl w:ilvl="0" w:tplc="896A53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6EA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6A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EAE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EA1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F9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61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090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26E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8B"/>
    <w:rsid w:val="000D5EB6"/>
    <w:rsid w:val="001C129A"/>
    <w:rsid w:val="0025787F"/>
    <w:rsid w:val="00372C8B"/>
    <w:rsid w:val="004562E5"/>
    <w:rsid w:val="00654161"/>
    <w:rsid w:val="006D6598"/>
    <w:rsid w:val="008B4C8F"/>
    <w:rsid w:val="00C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88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24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0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79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50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4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1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6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5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8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7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7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0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1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3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7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ббб</dc:creator>
  <cp:keywords/>
  <dc:description/>
  <cp:lastModifiedBy>marina</cp:lastModifiedBy>
  <cp:revision>3</cp:revision>
  <cp:lastPrinted>2013-12-05T09:58:00Z</cp:lastPrinted>
  <dcterms:created xsi:type="dcterms:W3CDTF">2013-12-05T08:08:00Z</dcterms:created>
  <dcterms:modified xsi:type="dcterms:W3CDTF">2013-12-05T09:59:00Z</dcterms:modified>
</cp:coreProperties>
</file>