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89" w:rsidRPr="00733789" w:rsidRDefault="00733789" w:rsidP="007337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60066"/>
          <w:sz w:val="36"/>
          <w:szCs w:val="36"/>
        </w:rPr>
      </w:pPr>
      <w:r w:rsidRPr="00733789">
        <w:rPr>
          <w:rFonts w:ascii="Arial" w:hAnsi="Arial" w:cs="Arial"/>
          <w:b/>
          <w:bCs/>
          <w:color w:val="FF0000"/>
          <w:sz w:val="36"/>
          <w:szCs w:val="36"/>
        </w:rPr>
        <w:t xml:space="preserve">ВЕСЕЛЫЕ  </w:t>
      </w:r>
      <w:r w:rsidRPr="00733789">
        <w:rPr>
          <w:rFonts w:ascii="Arial" w:hAnsi="Arial" w:cs="Arial"/>
          <w:b/>
          <w:bCs/>
          <w:color w:val="800080"/>
          <w:sz w:val="36"/>
          <w:szCs w:val="36"/>
        </w:rPr>
        <w:t xml:space="preserve">И </w:t>
      </w:r>
      <w:r w:rsidRPr="00733789">
        <w:rPr>
          <w:rFonts w:ascii="Arial" w:hAnsi="Arial" w:cs="Arial"/>
          <w:b/>
          <w:bCs/>
          <w:sz w:val="36"/>
          <w:szCs w:val="36"/>
        </w:rPr>
        <w:t xml:space="preserve"> </w:t>
      </w:r>
      <w:r w:rsidRPr="00733789">
        <w:rPr>
          <w:rFonts w:ascii="Arial" w:hAnsi="Arial" w:cs="Arial"/>
          <w:b/>
          <w:bCs/>
          <w:color w:val="00AE00"/>
          <w:sz w:val="36"/>
          <w:szCs w:val="36"/>
        </w:rPr>
        <w:t xml:space="preserve">НЕЗАБЫВАЕМЫЕ </w:t>
      </w:r>
      <w:r w:rsidRPr="00733789">
        <w:rPr>
          <w:rFonts w:ascii="Arial" w:hAnsi="Arial" w:cs="Arial"/>
          <w:b/>
          <w:bCs/>
          <w:sz w:val="36"/>
          <w:szCs w:val="36"/>
        </w:rPr>
        <w:t xml:space="preserve"> </w:t>
      </w:r>
      <w:r w:rsidRPr="00733789">
        <w:rPr>
          <w:rFonts w:ascii="Arial" w:hAnsi="Arial" w:cs="Arial"/>
          <w:b/>
          <w:bCs/>
          <w:color w:val="0000FF"/>
          <w:sz w:val="36"/>
          <w:szCs w:val="36"/>
        </w:rPr>
        <w:t>ЛЕТНИЕ</w:t>
      </w:r>
      <w:r w:rsidRPr="00733789">
        <w:rPr>
          <w:rFonts w:ascii="Arial" w:hAnsi="Arial" w:cs="Arial"/>
          <w:b/>
          <w:bCs/>
          <w:sz w:val="36"/>
          <w:szCs w:val="36"/>
        </w:rPr>
        <w:t xml:space="preserve"> </w:t>
      </w:r>
      <w:r w:rsidRPr="00733789">
        <w:rPr>
          <w:rFonts w:ascii="Arial" w:hAnsi="Arial" w:cs="Arial"/>
          <w:b/>
          <w:bCs/>
          <w:color w:val="FF00FF"/>
          <w:sz w:val="36"/>
          <w:szCs w:val="36"/>
        </w:rPr>
        <w:t xml:space="preserve"> КАНИКУЛЫ</w:t>
      </w:r>
      <w:r w:rsidRPr="00733789">
        <w:rPr>
          <w:rFonts w:ascii="Arial" w:hAnsi="Arial" w:cs="Arial"/>
          <w:b/>
          <w:bCs/>
          <w:sz w:val="36"/>
          <w:szCs w:val="36"/>
        </w:rPr>
        <w:t xml:space="preserve"> </w:t>
      </w:r>
      <w:r w:rsidRPr="00733789">
        <w:rPr>
          <w:rFonts w:ascii="Arial" w:hAnsi="Arial" w:cs="Arial"/>
          <w:b/>
          <w:bCs/>
          <w:color w:val="660066"/>
          <w:sz w:val="36"/>
          <w:szCs w:val="36"/>
        </w:rPr>
        <w:t xml:space="preserve">  2014</w:t>
      </w:r>
    </w:p>
    <w:p w:rsidR="00733789" w:rsidRPr="00733789" w:rsidRDefault="00733789" w:rsidP="0073378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403152" w:themeColor="accent4" w:themeShade="80"/>
        </w:rPr>
      </w:pPr>
      <w:r w:rsidRPr="00733789">
        <w:rPr>
          <w:rFonts w:ascii="Arial CYR" w:hAnsi="Arial CYR" w:cs="Arial CYR"/>
          <w:b/>
          <w:bCs/>
          <w:color w:val="403152" w:themeColor="accent4" w:themeShade="80"/>
        </w:rPr>
        <w:t>Уникальная коллекция детских и молодежных лагерей с познавательными экскурсионными программами, активным спортивным и оздоровительным отдыхом, творческими  мероприятиями,  с приобретением  новых  навыков и друзей среди  сверстников.</w:t>
      </w:r>
    </w:p>
    <w:p w:rsidR="00733789" w:rsidRDefault="00733789" w:rsidP="00733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C5000B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C5000B"/>
          <w:sz w:val="32"/>
          <w:szCs w:val="32"/>
        </w:rPr>
        <w:t>Девиз: Позитив!  Ярко!  Активно!</w:t>
      </w:r>
    </w:p>
    <w:p w:rsidR="00733789" w:rsidRDefault="00733789" w:rsidP="00733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B05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B050"/>
          <w:sz w:val="32"/>
          <w:szCs w:val="32"/>
        </w:rPr>
        <w:t>Зарубежные лагеря отдыха   Нового поколения!!!</w:t>
      </w:r>
    </w:p>
    <w:tbl>
      <w:tblPr>
        <w:tblW w:w="10632" w:type="dxa"/>
        <w:tblInd w:w="-65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410"/>
        <w:gridCol w:w="54"/>
        <w:gridCol w:w="1789"/>
        <w:gridCol w:w="31"/>
        <w:gridCol w:w="2237"/>
        <w:gridCol w:w="37"/>
        <w:gridCol w:w="1476"/>
        <w:gridCol w:w="46"/>
        <w:gridCol w:w="2552"/>
      </w:tblGrid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6B0094"/>
                <w:sz w:val="20"/>
                <w:szCs w:val="20"/>
              </w:rPr>
              <w:t>Название лагеря / программы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6B0094"/>
                <w:sz w:val="20"/>
                <w:szCs w:val="20"/>
              </w:rPr>
              <w:t>Страна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6B0094"/>
                <w:sz w:val="20"/>
                <w:szCs w:val="20"/>
              </w:rPr>
              <w:t>Возраст детей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6B0094"/>
                <w:sz w:val="20"/>
                <w:szCs w:val="20"/>
              </w:rPr>
              <w:t>Количество дней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6B0094"/>
                <w:sz w:val="20"/>
                <w:szCs w:val="20"/>
              </w:rPr>
              <w:t>Стоимость  тура</w:t>
            </w: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73378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BRITISH</w:t>
            </w:r>
            <w:r w:rsidRPr="0073378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BRAVO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международный детский лагерь  с изучением английского языка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Великобритания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Бристоль: 10-16 лет                Лондон: 13-17 лет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2/3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БРИСТОЛЬ 2 недели   -  1410 фунтов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Лондон 2 недели -   1520 фунтов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Дополнительно: авиаперелет 400евро ,+ виза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лагерь "Мальта-Браво-KID'S"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языковая детская международная программа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Мальта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8 до  15 лет/13-17лет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3789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 – 1255/1280 евро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3789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 CYR" w:hAnsi="Arial CYR" w:cs="Arial CYR"/>
                <w:sz w:val="20"/>
                <w:szCs w:val="20"/>
              </w:rPr>
              <w:t>недели -  1875/1880 евро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Дополнительно: авиаперелёт + виза</w:t>
            </w: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  <w:highlight w:val="yellow"/>
              </w:rPr>
              <w:t xml:space="preserve">Языковой лагерь "БРАВО на КИПРЕ" </w:t>
            </w:r>
            <w:r>
              <w:rPr>
                <w:rFonts w:ascii="Arial CYR" w:hAnsi="Arial CYR" w:cs="Arial CYR"/>
                <w:color w:val="C00000"/>
                <w:sz w:val="20"/>
                <w:szCs w:val="20"/>
                <w:highlight w:val="yellow"/>
              </w:rPr>
              <w:br/>
            </w: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  <w:highlight w:val="yellow"/>
              </w:rPr>
              <w:t>с изучением английского языка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Кипр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 – 19</w:t>
            </w:r>
            <w:r>
              <w:rPr>
                <w:rFonts w:ascii="Arial CYR" w:hAnsi="Arial CYR" w:cs="Arial CYR"/>
                <w:sz w:val="20"/>
                <w:szCs w:val="20"/>
              </w:rPr>
              <w:t>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378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>недели – 1260евро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3789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 CYR" w:hAnsi="Arial CYR" w:cs="Arial CYR"/>
                <w:sz w:val="20"/>
                <w:szCs w:val="20"/>
              </w:rPr>
              <w:t>недели – 1865евро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Дополнительно авиаперелет и трансферы</w:t>
            </w: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Синема - ЛЭНД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Черногория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5 до 16лет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940евро включая авиаперелет</w:t>
            </w: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Матрица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C</w:t>
            </w: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уперприключение для молодых людей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Болгария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white"/>
              </w:rPr>
              <w:t>курорт Шкорпиловци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9 до 19 лет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предпочитающих активный образ жизни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600евро с авиаперелетом + виза+топ. сбор</w:t>
            </w: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ФЭНТЕЗИ - ЛЭНД.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Территория умных игр для фантазеров и исследователей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Черногория, курорт Сутоморе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8 до 16 лет.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875евро, включая авиаперелет</w:t>
            </w: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«Only English» - Land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Черногория, город Сутоморе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Для юных полиглотов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9 до 19 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750евро + авиаперелет</w:t>
            </w: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«</w:t>
            </w: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ТРЕЗУБЕЦ ПОСЕЙДОНА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Греция, Аттика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white"/>
              </w:rPr>
              <w:t>п-ов Пелопонесс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7 до 16 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1025евро, включая авиаперелет + виза +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Топливный сбор – 50 евро.</w:t>
            </w: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Пятый элемент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Болгария, п. Ахелой, отель Мидия Гранд 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9 до 18лет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650евро (вкл. Авиаперелет)  + виза</w:t>
            </w: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 xml:space="preserve">СТУДЕНЧЕСКАЯ СМЕНА В  </w:t>
            </w:r>
            <w:r w:rsidRPr="0073378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Фэнтези-лэнд</w:t>
            </w:r>
            <w:r w:rsidRPr="0073378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»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ЧЕРНОГОРИЯ Курорт Сутоморе.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Отель </w:t>
            </w:r>
            <w:r w:rsidRPr="00733789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Корали</w:t>
            </w:r>
            <w:r w:rsidRPr="00733789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Для молодых людей от 18 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7,10,14</w:t>
            </w:r>
            <w:r>
              <w:rPr>
                <w:rFonts w:ascii="Arial CYR" w:hAnsi="Arial CYR" w:cs="Arial CYR"/>
                <w:sz w:val="20"/>
                <w:szCs w:val="20"/>
              </w:rPr>
              <w:t>дней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789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 CYR" w:hAnsi="Arial CYR" w:cs="Arial CYR"/>
                <w:sz w:val="20"/>
                <w:szCs w:val="20"/>
              </w:rPr>
              <w:t>дней от 995евро, включая авиаперелет</w:t>
            </w: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 xml:space="preserve">МОЛОДЕЖНЫЙ ЛАГЕРЬ НА СИЦИЛИИ  </w:t>
            </w:r>
            <w:r w:rsidRPr="0073378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ГОРОД У МОРЯ</w:t>
            </w:r>
            <w:r w:rsidRPr="0073378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»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Италия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Для молодежи от 18лет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1180евро</w:t>
            </w: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  <w:highlight w:val="yellow"/>
              </w:rPr>
              <w:t>Молодежная программа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Болгария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Курорт </w:t>
            </w:r>
            <w:r w:rsidRPr="00733789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Золотые пески</w:t>
            </w:r>
            <w:r w:rsidRPr="00733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»,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отель </w:t>
            </w:r>
            <w:r w:rsidRPr="00733789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Рива Парк 3*</w:t>
            </w:r>
            <w:r w:rsidRPr="00733789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9-16 </w:t>
            </w:r>
            <w:r>
              <w:rPr>
                <w:rFonts w:ascii="Arial CYR" w:hAnsi="Arial CYR" w:cs="Arial CYR"/>
                <w:sz w:val="20"/>
                <w:szCs w:val="20"/>
              </w:rPr>
              <w:t>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680 евро + виза</w:t>
            </w: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ДЕТСКО-</w:t>
            </w: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lastRenderedPageBreak/>
              <w:t xml:space="preserve">МОЛОДЕЖНЫЙ ЛАГЕРЬ </w:t>
            </w:r>
            <w:r w:rsidRPr="0073378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МОНТЕНЕГРО-КЛУБ</w:t>
            </w:r>
            <w:r w:rsidRPr="0073378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»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Черногория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8 - 22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990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евро, включая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авиаперелет</w:t>
            </w: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73378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lastRenderedPageBreak/>
              <w:t>«</w:t>
            </w: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ДИВО</w:t>
            </w:r>
            <w:r w:rsidRPr="0073378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» - </w:t>
            </w: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Детский  Институт Великих Открытий</w:t>
            </w:r>
            <w:r w:rsidRPr="0073378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»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Aqua Fantasy Resort 5*,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Кушадасы</w:t>
            </w:r>
            <w:r w:rsidRPr="00733789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Турция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 – 17</w:t>
            </w:r>
            <w:r>
              <w:rPr>
                <w:rFonts w:ascii="Arial CYR" w:hAnsi="Arial CYR" w:cs="Arial CYR"/>
                <w:sz w:val="20"/>
                <w:szCs w:val="20"/>
              </w:rPr>
              <w:t>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1595 USD, </w:t>
            </w:r>
            <w:r>
              <w:rPr>
                <w:rFonts w:ascii="Arial CYR" w:hAnsi="Arial CYR" w:cs="Arial CYR"/>
                <w:sz w:val="20"/>
                <w:szCs w:val="20"/>
              </w:rPr>
              <w:t>включая авиаперелет</w:t>
            </w: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Летний лагерь активного отдыха "ВелоЛэнд"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Чехия, регион озеро Липно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10-16 </w:t>
            </w:r>
            <w:r>
              <w:rPr>
                <w:rFonts w:ascii="Arial CYR" w:hAnsi="Arial CYR" w:cs="Arial CYR"/>
                <w:sz w:val="20"/>
                <w:szCs w:val="20"/>
              </w:rPr>
              <w:t>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01.07-15.07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52500 </w:t>
            </w:r>
            <w:r>
              <w:rPr>
                <w:rFonts w:ascii="Arial CYR" w:hAnsi="Arial CYR" w:cs="Arial CYR"/>
                <w:sz w:val="20"/>
                <w:szCs w:val="20"/>
              </w:rPr>
              <w:t>руб., включая авиаперелет + виза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Международный морской лагерь Compass Camp Acuatic c английским и испанским языками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Испания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9 - 16 </w:t>
            </w:r>
            <w:r>
              <w:rPr>
                <w:rFonts w:ascii="Arial CYR" w:hAnsi="Arial CYR" w:cs="Arial CYR"/>
                <w:sz w:val="20"/>
                <w:szCs w:val="20"/>
              </w:rPr>
              <w:t>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16.07.2014-30.07.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89000</w:t>
            </w:r>
            <w:r>
              <w:rPr>
                <w:rFonts w:ascii="Arial CYR" w:hAnsi="Arial CYR" w:cs="Arial CYR"/>
                <w:sz w:val="20"/>
                <w:szCs w:val="20"/>
              </w:rPr>
              <w:t>руб., включая авиаперелет +  виза</w:t>
            </w: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78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"</w:t>
            </w: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Приключенческий лагерь в Альтенмаркте" с английским и немецким языками.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Австрия, регион Salzkаmmergut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9 - 16 </w:t>
            </w:r>
            <w:r>
              <w:rPr>
                <w:rFonts w:ascii="Arial CYR" w:hAnsi="Arial CYR" w:cs="Arial CYR"/>
                <w:sz w:val="20"/>
                <w:szCs w:val="20"/>
              </w:rPr>
              <w:t>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16.07-30.07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31.07-14.08.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84200</w:t>
            </w:r>
            <w:r>
              <w:rPr>
                <w:rFonts w:ascii="Arial CYR" w:hAnsi="Arial CYR" w:cs="Arial CYR"/>
                <w:sz w:val="20"/>
                <w:szCs w:val="20"/>
              </w:rPr>
              <w:t>руб., включая авиаперелет + виза</w:t>
            </w: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Кинолагерь "Синемания"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Болгария, Албена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9 - 16 </w:t>
            </w:r>
            <w:r>
              <w:rPr>
                <w:rFonts w:ascii="Arial CYR" w:hAnsi="Arial CYR" w:cs="Arial CYR"/>
                <w:sz w:val="20"/>
                <w:szCs w:val="20"/>
              </w:rPr>
              <w:t>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 – 28.06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51000</w:t>
            </w:r>
            <w:r>
              <w:rPr>
                <w:rFonts w:ascii="Arial CYR" w:hAnsi="Arial CYR" w:cs="Arial CYR"/>
                <w:sz w:val="20"/>
                <w:szCs w:val="20"/>
              </w:rPr>
              <w:t>руб., включая авиаперелет + виза</w:t>
            </w: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 xml:space="preserve">ДЕТСКИЙ КЛУБ 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«</w:t>
            </w: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АЛЬПИЙСКАЯ ДАЧА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Австрия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10 - 15 </w:t>
            </w:r>
            <w:r>
              <w:rPr>
                <w:rFonts w:ascii="Arial CYR" w:hAnsi="Arial CYR" w:cs="Arial CYR"/>
                <w:sz w:val="20"/>
                <w:szCs w:val="20"/>
              </w:rPr>
              <w:t>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евро, включая авиаперелет </w:t>
            </w: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73378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МОНОПОЛИЯ</w:t>
            </w:r>
            <w:r w:rsidRPr="0073378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»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летние экономические смены для начинающих бизнесменов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Болгария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highlight w:val="white"/>
              </w:rPr>
              <w:t>,  курорт Шкорпиловци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9 до 16 лет,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644евро, включая авиаперелет + виза</w:t>
            </w: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Детский лагерь "Играем в КВН"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Onyria Claros 5*,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Кушадасы, Турция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9 – 17 </w:t>
            </w:r>
            <w:r>
              <w:rPr>
                <w:rFonts w:ascii="Arial CYR" w:hAnsi="Arial CYR" w:cs="Arial CYR"/>
                <w:sz w:val="20"/>
                <w:szCs w:val="20"/>
              </w:rPr>
              <w:t>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1895 USD, </w:t>
            </w:r>
            <w:r>
              <w:rPr>
                <w:rFonts w:ascii="Arial CYR" w:hAnsi="Arial CYR" w:cs="Arial CYR"/>
                <w:sz w:val="20"/>
                <w:szCs w:val="20"/>
              </w:rPr>
              <w:t>включая авиаперелет</w:t>
            </w: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Детско-молодежный лагерь Дельта Бич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Болгария, Солнечный Берег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 – 18</w:t>
            </w:r>
            <w:r>
              <w:rPr>
                <w:rFonts w:ascii="Arial CYR" w:hAnsi="Arial CYR" w:cs="Arial CYR"/>
                <w:sz w:val="20"/>
                <w:szCs w:val="20"/>
              </w:rPr>
              <w:t>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3789">
              <w:rPr>
                <w:rFonts w:ascii="Arial" w:hAnsi="Arial" w:cs="Arial"/>
                <w:sz w:val="20"/>
                <w:szCs w:val="20"/>
              </w:rPr>
              <w:t>875</w:t>
            </w:r>
            <w:r>
              <w:rPr>
                <w:rFonts w:ascii="Arial CYR" w:hAnsi="Arial CYR" w:cs="Arial CYR"/>
                <w:sz w:val="20"/>
                <w:szCs w:val="20"/>
              </w:rPr>
              <w:t>евро + виза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Только для групп 15+1</w:t>
            </w: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Робинзонада в Чехии. Путешествие без границ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Спортивно-туристическая программа для детей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Чехия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 – 12</w:t>
            </w:r>
            <w:r>
              <w:rPr>
                <w:rFonts w:ascii="Arial CYR" w:hAnsi="Arial CYR" w:cs="Arial CYR"/>
                <w:sz w:val="20"/>
                <w:szCs w:val="20"/>
              </w:rPr>
              <w:t>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29 </w:t>
            </w: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>июня - 12</w:t>
            </w:r>
            <w:r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>июля,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13-26</w:t>
            </w:r>
            <w:r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>июля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  <w:lang w:val="en-US"/>
              </w:rPr>
              <w:t>14</w:t>
            </w: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>дней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900</w:t>
            </w:r>
            <w:r>
              <w:rPr>
                <w:rFonts w:ascii="Arial CYR" w:hAnsi="Arial CYR" w:cs="Arial CYR"/>
                <w:sz w:val="20"/>
                <w:szCs w:val="20"/>
              </w:rPr>
              <w:t>евро + проезд + виза</w:t>
            </w: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Лингвистический детский лагерь "Хилтон".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Языковые курсы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Турция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Кушадасы, Ephesus Princess 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7 - 18 </w:t>
            </w:r>
            <w:r>
              <w:rPr>
                <w:rFonts w:ascii="Arial CYR" w:hAnsi="Arial CYR" w:cs="Arial CYR"/>
                <w:sz w:val="20"/>
                <w:szCs w:val="20"/>
              </w:rPr>
              <w:t>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1945 $, </w:t>
            </w:r>
            <w:r>
              <w:rPr>
                <w:rFonts w:ascii="Arial CYR" w:hAnsi="Arial CYR" w:cs="Arial CYR"/>
                <w:sz w:val="20"/>
                <w:szCs w:val="20"/>
              </w:rPr>
              <w:t>включая авиаперелет</w:t>
            </w: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 xml:space="preserve">Детский лагерь 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«</w:t>
            </w: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СНИМАЕМ ЕРАЛАШ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Турция, Onyria Claros 5*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9 - 16 </w:t>
            </w:r>
            <w:r>
              <w:rPr>
                <w:rFonts w:ascii="Arial CYR" w:hAnsi="Arial CYR" w:cs="Arial CYR"/>
                <w:sz w:val="20"/>
                <w:szCs w:val="20"/>
              </w:rPr>
              <w:t>лет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1995 USD, </w:t>
            </w:r>
            <w:r>
              <w:rPr>
                <w:rFonts w:ascii="Arial CYR" w:hAnsi="Arial CYR" w:cs="Arial CYR"/>
                <w:sz w:val="20"/>
                <w:szCs w:val="20"/>
              </w:rPr>
              <w:t>включая авиаперелет</w:t>
            </w: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Международный детский лагерь "Libacamp"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Чехия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 – 14</w:t>
            </w:r>
            <w:r>
              <w:rPr>
                <w:rFonts w:ascii="Arial CYR" w:hAnsi="Arial CYR" w:cs="Arial CYR"/>
                <w:sz w:val="20"/>
                <w:szCs w:val="20"/>
              </w:rPr>
              <w:t>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3789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 – 990евро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3789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 CYR" w:hAnsi="Arial CYR" w:cs="Arial CYR"/>
                <w:sz w:val="20"/>
                <w:szCs w:val="20"/>
              </w:rPr>
              <w:t>недели 1100евро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Дополнительно: проезд, виза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Группа 20 + 1 в т.ч. и для спортивных групп</w:t>
            </w: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Летний лагерь "Школа Открытий"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Финляндия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7 - 16 </w:t>
            </w:r>
            <w:r>
              <w:rPr>
                <w:rFonts w:ascii="Arial CYR" w:hAnsi="Arial CYR" w:cs="Arial CYR"/>
                <w:sz w:val="20"/>
                <w:szCs w:val="20"/>
              </w:rPr>
              <w:t>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3789">
              <w:rPr>
                <w:rFonts w:ascii="Arial" w:hAnsi="Arial" w:cs="Arial"/>
                <w:sz w:val="20"/>
                <w:szCs w:val="20"/>
              </w:rPr>
              <w:t>1415</w:t>
            </w:r>
            <w:r>
              <w:rPr>
                <w:rFonts w:ascii="Arial CYR" w:hAnsi="Arial CYR" w:cs="Arial CYR"/>
                <w:sz w:val="20"/>
                <w:szCs w:val="20"/>
              </w:rPr>
              <w:t>евро + организационный  взнос 9000руб.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Для спортивных групп</w:t>
            </w: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 xml:space="preserve">Международный детский комплекс 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«</w:t>
            </w: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Альбатрос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» -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Болгария, Кранево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Arial CYR" w:hAnsi="Arial CYR" w:cs="Arial CYR"/>
                <w:sz w:val="20"/>
                <w:szCs w:val="20"/>
              </w:rPr>
              <w:t>до 15 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330евро + проезд + виза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Для организованных групп 15+1</w:t>
            </w: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lastRenderedPageBreak/>
              <w:t xml:space="preserve">Международный детско-спортивный центр "Росица" 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Болгария, Св.Константин и Елена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Arial CYR" w:hAnsi="Arial CYR" w:cs="Arial CYR"/>
                <w:sz w:val="20"/>
                <w:szCs w:val="20"/>
              </w:rPr>
              <w:t>до 17 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350евро + проезд + виза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Для организованных групп 15+1</w:t>
            </w: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Детский лагерь Шоколад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Турция, Кемер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>июнь 9-15 лет,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white"/>
              </w:rPr>
            </w:pP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>июль 11 - 16 лет,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0"/>
                <w:szCs w:val="20"/>
                <w:highlight w:val="white"/>
              </w:rPr>
              <w:t>август -12 -17 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1050$, </w:t>
            </w:r>
            <w:r>
              <w:rPr>
                <w:rFonts w:ascii="Arial CYR" w:hAnsi="Arial CYR" w:cs="Arial CYR"/>
                <w:sz w:val="20"/>
                <w:szCs w:val="20"/>
              </w:rPr>
              <w:t>включая авиаперелет</w:t>
            </w: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Детский спортивный лагерь "Oliva Surf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Испания, Валенсия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9 –16 </w:t>
            </w:r>
            <w:r>
              <w:rPr>
                <w:rFonts w:ascii="Arial CYR" w:hAnsi="Arial CYR" w:cs="Arial CYR"/>
                <w:sz w:val="20"/>
                <w:szCs w:val="20"/>
              </w:rPr>
              <w:t>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</w:rPr>
              <w:t>дней/10ночей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895евро (зависит от программы) + виза + авиаперелет</w:t>
            </w: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Международный детско-молодежный лагерь "Друзья" (</w:t>
            </w:r>
            <w:r w:rsidRPr="0073378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Green</w:t>
            </w:r>
            <w:r w:rsidRPr="0073378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Park</w:t>
            </w:r>
            <w:r w:rsidRPr="0073378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»,4*)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Болгария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Китен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9-17</w:t>
            </w:r>
            <w:r>
              <w:rPr>
                <w:rFonts w:ascii="Arial CYR" w:hAnsi="Arial CYR" w:cs="Arial CYR"/>
                <w:sz w:val="20"/>
                <w:szCs w:val="20"/>
              </w:rPr>
              <w:t>лет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Август – 18лет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785</w:t>
            </w:r>
            <w:r>
              <w:rPr>
                <w:rFonts w:ascii="Arial CYR" w:hAnsi="Arial CYR" w:cs="Arial CYR"/>
                <w:sz w:val="20"/>
                <w:szCs w:val="20"/>
              </w:rPr>
              <w:t>евро, включая авиаперелет + виза</w:t>
            </w: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Детский лагерь "Кабопино",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Испания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 – 13</w:t>
            </w:r>
            <w:r>
              <w:rPr>
                <w:rFonts w:ascii="Arial CYR" w:hAnsi="Arial CYR" w:cs="Arial CYR"/>
                <w:sz w:val="20"/>
                <w:szCs w:val="20"/>
              </w:rPr>
              <w:t>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>
              <w:rPr>
                <w:rFonts w:ascii="Arial CYR" w:hAnsi="Arial CYR" w:cs="Arial CYR"/>
                <w:sz w:val="20"/>
                <w:szCs w:val="20"/>
              </w:rPr>
              <w:t>дней</w:t>
            </w: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3789">
              <w:rPr>
                <w:rFonts w:ascii="Arial" w:hAnsi="Arial" w:cs="Arial"/>
                <w:sz w:val="20"/>
                <w:szCs w:val="20"/>
              </w:rPr>
              <w:t>1250</w:t>
            </w:r>
            <w:r>
              <w:rPr>
                <w:rFonts w:ascii="Arial CYR" w:hAnsi="Arial CYR" w:cs="Arial CYR"/>
                <w:sz w:val="20"/>
                <w:szCs w:val="20"/>
              </w:rPr>
              <w:t>евро + виза + авиаперелет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Группа 20+1  в т.ч. спортивный уклон</w:t>
            </w: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Международный детский лагерь "Citta del Sole" (Город Солнца).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Сицилия. Италия.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 – 17</w:t>
            </w:r>
            <w:r>
              <w:rPr>
                <w:rFonts w:ascii="Arial CYR" w:hAnsi="Arial CYR" w:cs="Arial CYR"/>
                <w:sz w:val="20"/>
                <w:szCs w:val="20"/>
              </w:rPr>
              <w:t>лет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50150руб., включая авиаперелет + виза</w:t>
            </w: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 xml:space="preserve">ДЕТСКИЙ ОЗДОРОВИТЕЛЬНЫЙ ЛАГЕРЬ </w:t>
            </w:r>
            <w:r w:rsidRPr="0073378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b/>
                <w:bCs/>
                <w:color w:val="C00000"/>
                <w:sz w:val="20"/>
                <w:szCs w:val="20"/>
              </w:rPr>
              <w:t>ОРАНЖ-КЭМП</w:t>
            </w:r>
            <w:r w:rsidRPr="0073378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»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Греция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 – 17</w:t>
            </w:r>
            <w:r>
              <w:rPr>
                <w:rFonts w:ascii="Arial CYR" w:hAnsi="Arial CYR" w:cs="Arial CYR"/>
                <w:sz w:val="20"/>
                <w:szCs w:val="20"/>
              </w:rPr>
              <w:t>лет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 CYR" w:hAnsi="Arial CYR" w:cs="Arial CYR"/>
                <w:sz w:val="20"/>
                <w:szCs w:val="20"/>
              </w:rPr>
              <w:t>недели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1000евро., включая авиаперелет + виза</w:t>
            </w: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</w:rPr>
              <w:t xml:space="preserve">Международный молодёжный комплекс </w:t>
            </w:r>
            <w:r w:rsidRPr="00733789">
              <w:rPr>
                <w:rFonts w:ascii="Times New Roman" w:hAnsi="Times New Roman" w:cs="Times New Roman"/>
                <w:b/>
                <w:bCs/>
                <w:color w:val="C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C00000"/>
              </w:rPr>
              <w:t>Джуниор клуб</w:t>
            </w:r>
            <w:r w:rsidRPr="00733789">
              <w:rPr>
                <w:rFonts w:ascii="Times New Roman" w:hAnsi="Times New Roman" w:cs="Times New Roman"/>
                <w:b/>
                <w:bCs/>
                <w:color w:val="C00000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Болгария. Китен.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7 до 19 лет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</w:rPr>
              <w:t>недели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От 695евро, включая авиаперелет  + виза</w:t>
            </w: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</w:rPr>
              <w:t xml:space="preserve">Подростково-молодежный отдых </w:t>
            </w:r>
            <w:r w:rsidRPr="00733789">
              <w:rPr>
                <w:rFonts w:ascii="Times New Roman" w:hAnsi="Times New Roman" w:cs="Times New Roman"/>
                <w:b/>
                <w:bCs/>
                <w:color w:val="C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C00000"/>
              </w:rPr>
              <w:t>Танцующий город</w:t>
            </w:r>
            <w:r w:rsidRPr="00733789">
              <w:rPr>
                <w:rFonts w:ascii="Times New Roman" w:hAnsi="Times New Roman" w:cs="Times New Roman"/>
                <w:b/>
                <w:bCs/>
                <w:color w:val="C00000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Греция, о.Крит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14 - 22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</w:rPr>
              <w:t>недели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33789">
              <w:rPr>
                <w:rFonts w:ascii="Times New Roman" w:hAnsi="Times New Roman" w:cs="Times New Roman"/>
              </w:rPr>
              <w:t>1050</w:t>
            </w:r>
            <w:r>
              <w:rPr>
                <w:rFonts w:ascii="Times New Roman CYR" w:hAnsi="Times New Roman CYR" w:cs="Times New Roman CYR"/>
              </w:rPr>
              <w:t>евро, включая авиаперелет + виза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</w:rPr>
              <w:t>Для организованных групп 15+1</w:t>
            </w: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</w:rPr>
              <w:t xml:space="preserve">Детско-молодежный центр </w:t>
            </w:r>
            <w:r>
              <w:rPr>
                <w:rFonts w:ascii="Times New Roman" w:hAnsi="Times New Roman" w:cs="Times New Roman"/>
                <w:b/>
                <w:bCs/>
                <w:color w:val="C0000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C00000"/>
              </w:rPr>
              <w:t>Фреш</w:t>
            </w:r>
            <w:r>
              <w:rPr>
                <w:rFonts w:ascii="Times New Roman" w:hAnsi="Times New Roman" w:cs="Times New Roman"/>
                <w:b/>
                <w:bCs/>
                <w:color w:val="C00000"/>
                <w:lang w:val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Болгария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6 - 19 </w:t>
            </w:r>
            <w:r>
              <w:rPr>
                <w:rFonts w:ascii="Times New Roman CYR" w:hAnsi="Times New Roman CYR" w:cs="Times New Roman CYR"/>
              </w:rPr>
              <w:t>лет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</w:rPr>
              <w:t>недели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От 690евро, включая авиаперелет + виза</w:t>
            </w: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</w:rPr>
              <w:t>Международный лагерь Perfect English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Мальта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 – 17</w:t>
            </w:r>
            <w:r>
              <w:rPr>
                <w:rFonts w:ascii="Times New Roman CYR" w:hAnsi="Times New Roman CYR" w:cs="Times New Roman CYR"/>
              </w:rPr>
              <w:t>лет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</w:rPr>
              <w:t>недели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33789">
              <w:rPr>
                <w:rFonts w:ascii="Times New Roman" w:hAnsi="Times New Roman" w:cs="Times New Roman"/>
              </w:rPr>
              <w:t>740</w:t>
            </w:r>
            <w:r>
              <w:rPr>
                <w:rFonts w:ascii="Times New Roman CYR" w:hAnsi="Times New Roman CYR" w:cs="Times New Roman CYR"/>
              </w:rPr>
              <w:t>евро + авиаперелет + виза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</w:rPr>
              <w:t>Для организованных групп 15+1</w:t>
            </w:r>
          </w:p>
        </w:tc>
      </w:tr>
      <w:tr w:rsid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C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</w:rPr>
              <w:t>Международный детский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</w:rPr>
              <w:t>летний лагерь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Кипр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>10 – 17</w:t>
            </w:r>
            <w:r>
              <w:rPr>
                <w:rFonts w:ascii="Times New Roman CYR" w:hAnsi="Times New Roman CYR" w:cs="Times New Roman CYR"/>
              </w:rPr>
              <w:t>лет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ind w:left="-55" w:right="5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>17.11</w:t>
            </w:r>
            <w:r>
              <w:rPr>
                <w:rFonts w:ascii="Times New Roman CYR" w:hAnsi="Times New Roman CYR" w:cs="Times New Roman CYR"/>
              </w:rPr>
              <w:t>неделя</w:t>
            </w:r>
          </w:p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ind w:left="-55" w:right="5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695</w:t>
            </w:r>
            <w:r>
              <w:rPr>
                <w:rFonts w:ascii="Times New Roman CYR" w:hAnsi="Times New Roman CYR" w:cs="Times New Roman CYR"/>
              </w:rPr>
              <w:t>евро + авиаперелет + трансферы</w:t>
            </w: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</w:rPr>
              <w:t xml:space="preserve">Международный детский образовательный центр "Жемчужный берег"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Черногория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– 17</w:t>
            </w:r>
            <w:r>
              <w:rPr>
                <w:rFonts w:ascii="Times New Roman CYR" w:hAnsi="Times New Roman CYR" w:cs="Times New Roman CYR"/>
              </w:rPr>
              <w:t>лет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</w:rPr>
              <w:t>недели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970евро, включая авиаперелет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</w:rPr>
              <w:t>Для организованных групп 20+1</w:t>
            </w:r>
          </w:p>
        </w:tc>
      </w:tr>
      <w:tr w:rsidR="00733789" w:rsidRPr="00733789" w:rsidTr="007337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C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</w:rPr>
              <w:t>Летний лагерь в Венгрии-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789">
              <w:rPr>
                <w:rFonts w:ascii="Times New Roman" w:hAnsi="Times New Roman" w:cs="Times New Roman"/>
                <w:b/>
                <w:bCs/>
                <w:color w:val="C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C00000"/>
              </w:rPr>
              <w:t>АКВАЛЭНД</w:t>
            </w:r>
            <w:r w:rsidRPr="00733789">
              <w:rPr>
                <w:rFonts w:ascii="Times New Roman" w:hAnsi="Times New Roman" w:cs="Times New Roman"/>
                <w:b/>
                <w:bCs/>
                <w:color w:val="C00000"/>
              </w:rPr>
              <w:t>»!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Венгрия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детский - 10-16 лет, молодежный - 17-23 лет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</w:rPr>
              <w:t>недели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360евро + проезд + виза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От 385евро + проезд + виза</w:t>
            </w:r>
          </w:p>
        </w:tc>
      </w:tr>
      <w:tr w:rsidR="00733789" w:rsidRPr="00733789" w:rsidTr="0073378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</w:rPr>
              <w:t xml:space="preserve">Международный молодежный центр </w:t>
            </w:r>
            <w:r>
              <w:rPr>
                <w:rFonts w:ascii="Times New Roman" w:hAnsi="Times New Roman" w:cs="Times New Roman"/>
                <w:b/>
                <w:bCs/>
                <w:color w:val="C0000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C00000"/>
              </w:rPr>
              <w:t>Приморско</w:t>
            </w:r>
            <w:r>
              <w:rPr>
                <w:rFonts w:ascii="Times New Roman" w:hAnsi="Times New Roman" w:cs="Times New Roman"/>
                <w:b/>
                <w:bCs/>
                <w:color w:val="C00000"/>
                <w:lang w:val="en-US"/>
              </w:rPr>
              <w:t xml:space="preserve">»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Болгария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– 18</w:t>
            </w:r>
            <w:r>
              <w:rPr>
                <w:rFonts w:ascii="Times New Roman CYR" w:hAnsi="Times New Roman CYR" w:cs="Times New Roman CYR"/>
              </w:rPr>
              <w:t>лет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</w:rPr>
              <w:t xml:space="preserve">недели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670евро, включая авиаперелет + виза</w:t>
            </w:r>
          </w:p>
          <w:p w:rsidR="00733789" w:rsidRPr="00733789" w:rsidRDefault="0073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</w:rPr>
              <w:t>Для организованных групп 15+1</w:t>
            </w:r>
          </w:p>
        </w:tc>
      </w:tr>
    </w:tbl>
    <w:p w:rsidR="00733789" w:rsidRPr="00733789" w:rsidRDefault="00733789" w:rsidP="007337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28C2" w:rsidRPr="00733789" w:rsidRDefault="003928C2" w:rsidP="00733789"/>
    <w:sectPr w:rsidR="003928C2" w:rsidRPr="00733789" w:rsidSect="00EA05C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024" w:rsidRDefault="001B0024" w:rsidP="006339BA">
      <w:pPr>
        <w:spacing w:after="0" w:line="240" w:lineRule="auto"/>
      </w:pPr>
      <w:r>
        <w:separator/>
      </w:r>
    </w:p>
  </w:endnote>
  <w:endnote w:type="continuationSeparator" w:id="1">
    <w:p w:rsidR="001B0024" w:rsidRDefault="001B0024" w:rsidP="0063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28570"/>
      <w:docPartObj>
        <w:docPartGallery w:val="Page Numbers (Bottom of Page)"/>
        <w:docPartUnique/>
      </w:docPartObj>
    </w:sdtPr>
    <w:sdtContent>
      <w:p w:rsidR="006339BA" w:rsidRDefault="00EA05C1">
        <w:pPr>
          <w:pStyle w:val="a6"/>
          <w:jc w:val="right"/>
        </w:pPr>
        <w:fldSimple w:instr=" PAGE   \* MERGEFORMAT ">
          <w:r w:rsidR="00733789">
            <w:rPr>
              <w:noProof/>
            </w:rPr>
            <w:t>3</w:t>
          </w:r>
        </w:fldSimple>
      </w:p>
    </w:sdtContent>
  </w:sdt>
  <w:p w:rsidR="006339BA" w:rsidRDefault="006339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024" w:rsidRDefault="001B0024" w:rsidP="006339BA">
      <w:pPr>
        <w:spacing w:after="0" w:line="240" w:lineRule="auto"/>
      </w:pPr>
      <w:r>
        <w:separator/>
      </w:r>
    </w:p>
  </w:footnote>
  <w:footnote w:type="continuationSeparator" w:id="1">
    <w:p w:rsidR="001B0024" w:rsidRDefault="001B0024" w:rsidP="00633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39BA"/>
    <w:rsid w:val="001B0024"/>
    <w:rsid w:val="003928C2"/>
    <w:rsid w:val="006339BA"/>
    <w:rsid w:val="00733789"/>
    <w:rsid w:val="00EA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39BA"/>
  </w:style>
  <w:style w:type="paragraph" w:styleId="a4">
    <w:name w:val="header"/>
    <w:basedOn w:val="a"/>
    <w:link w:val="a5"/>
    <w:uiPriority w:val="99"/>
    <w:semiHidden/>
    <w:unhideWhenUsed/>
    <w:rsid w:val="0063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39BA"/>
  </w:style>
  <w:style w:type="paragraph" w:styleId="a6">
    <w:name w:val="footer"/>
    <w:basedOn w:val="a"/>
    <w:link w:val="a7"/>
    <w:uiPriority w:val="99"/>
    <w:unhideWhenUsed/>
    <w:rsid w:val="0063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960</Words>
  <Characters>5475</Characters>
  <Application>Microsoft Office Word</Application>
  <DocSecurity>0</DocSecurity>
  <Lines>45</Lines>
  <Paragraphs>12</Paragraphs>
  <ScaleCrop>false</ScaleCrop>
  <Company>Microsoft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2014-02-20T22:14:00Z</dcterms:created>
  <dcterms:modified xsi:type="dcterms:W3CDTF">2014-02-25T15:13:00Z</dcterms:modified>
</cp:coreProperties>
</file>