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93C" w:rsidRDefault="0048493C" w:rsidP="00040173">
      <w:pPr>
        <w:shd w:val="clear" w:color="auto" w:fill="F3F8ED"/>
        <w:spacing w:line="211" w:lineRule="atLeast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DF487A" w:rsidRPr="0048493C" w:rsidRDefault="0048493C" w:rsidP="00040173">
      <w:pPr>
        <w:shd w:val="clear" w:color="auto" w:fill="F3F8ED"/>
        <w:spacing w:line="211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4"/>
          <w:lang w:eastAsia="ru-RU"/>
        </w:rPr>
      </w:pPr>
      <w:r w:rsidRPr="0048493C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С</w:t>
      </w:r>
      <w:r w:rsidR="00DF487A" w:rsidRPr="0048493C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одержание основных разделов </w:t>
      </w:r>
      <w:r w:rsidR="00DF487A" w:rsidRPr="0048493C">
        <w:rPr>
          <w:rFonts w:ascii="Times New Roman" w:eastAsia="Times New Roman" w:hAnsi="Times New Roman" w:cs="Times New Roman"/>
          <w:b/>
          <w:color w:val="0000CC"/>
          <w:sz w:val="28"/>
          <w:szCs w:val="24"/>
          <w:lang w:eastAsia="ru-RU"/>
        </w:rPr>
        <w:t xml:space="preserve">основной образовательной программы основного общего образования. </w:t>
      </w:r>
    </w:p>
    <w:p w:rsidR="0048493C" w:rsidRDefault="0048493C" w:rsidP="0048493C">
      <w:pPr>
        <w:shd w:val="clear" w:color="auto" w:fill="F3F8ED"/>
        <w:spacing w:line="211" w:lineRule="atLeast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8493C" w:rsidRPr="0048493C" w:rsidRDefault="0048493C" w:rsidP="0048493C">
      <w:pPr>
        <w:shd w:val="clear" w:color="auto" w:fill="F3F8ED"/>
        <w:spacing w:line="211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31ED2" wp14:editId="51A208C6">
            <wp:extent cx="1290231" cy="1402085"/>
            <wp:effectExtent l="19050" t="0" r="24765" b="48387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31" cy="1402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tbl>
      <w:tblPr>
        <w:tblStyle w:val="2-1"/>
        <w:tblW w:w="10395" w:type="dxa"/>
        <w:tblLayout w:type="fixed"/>
        <w:tblLook w:val="04A0" w:firstRow="1" w:lastRow="0" w:firstColumn="1" w:lastColumn="0" w:noHBand="0" w:noVBand="1"/>
      </w:tblPr>
      <w:tblGrid>
        <w:gridCol w:w="1396"/>
        <w:gridCol w:w="4241"/>
        <w:gridCol w:w="4758"/>
      </w:tblGrid>
      <w:tr w:rsidR="00176FA2" w:rsidRPr="00DF487A" w:rsidTr="00271F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6" w:type="dxa"/>
            <w:hideMark/>
          </w:tcPr>
          <w:p w:rsidR="00DF487A" w:rsidRPr="00DF487A" w:rsidRDefault="00DF487A" w:rsidP="00DF4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ООП</w:t>
            </w:r>
          </w:p>
        </w:tc>
        <w:tc>
          <w:tcPr>
            <w:tcW w:w="4241" w:type="dxa"/>
            <w:hideMark/>
          </w:tcPr>
          <w:p w:rsidR="00DF487A" w:rsidRPr="00DF487A" w:rsidRDefault="00DF487A" w:rsidP="00DF4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Компонента раздела</w:t>
            </w: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 разделов</w:t>
            </w: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hideMark/>
          </w:tcPr>
          <w:p w:rsidR="00DF487A" w:rsidRPr="00DF487A" w:rsidRDefault="00DF487A" w:rsidP="00DF4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1" w:type="dxa"/>
            <w:hideMark/>
          </w:tcPr>
          <w:p w:rsidR="00DF487A" w:rsidRPr="00DF487A" w:rsidRDefault="00DF487A" w:rsidP="00DF4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76FA2" w:rsidRPr="00DF487A" w:rsidTr="00271F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 w:val="restart"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</w:t>
            </w:r>
          </w:p>
        </w:tc>
        <w:tc>
          <w:tcPr>
            <w:tcW w:w="4241" w:type="dxa"/>
            <w:hideMark/>
          </w:tcPr>
          <w:p w:rsidR="00DF487A" w:rsidRPr="00040173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Пояснительная записка</w:t>
            </w:r>
          </w:p>
          <w:p w:rsidR="00DF487A" w:rsidRPr="00040173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должна раскрывать цели, принципы и подходы реализации основной образовательной программы основного общего образования, конкретизированные в соответствии с требованиями ФГОС к результатам освоения обучающимися основной образовательной программы </w:t>
            </w:r>
          </w:p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Цели и задачи, принципы и подходы</w:t>
            </w:r>
            <w:r w:rsidR="00176FA2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:</w:t>
            </w:r>
          </w:p>
          <w:p w:rsidR="00C94BF0" w:rsidRPr="00C94BF0" w:rsidRDefault="00C94BF0" w:rsidP="00C94BF0">
            <w:pPr>
              <w:numPr>
                <w:ilvl w:val="0"/>
                <w:numId w:val="3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достижение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планируемых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результатов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в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соответствии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BF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ФГОС</w:t>
            </w: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4BF0" w:rsidRPr="00C94BF0" w:rsidRDefault="00C94BF0" w:rsidP="00C94BF0">
            <w:pPr>
              <w:numPr>
                <w:ilvl w:val="0"/>
                <w:numId w:val="3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 региональных, национальных и этнокультурных потребностей народов РФ;</w:t>
            </w:r>
          </w:p>
          <w:p w:rsidR="00C94BF0" w:rsidRPr="00C94BF0" w:rsidRDefault="00C94BF0" w:rsidP="00C94BF0">
            <w:pPr>
              <w:numPr>
                <w:ilvl w:val="0"/>
                <w:numId w:val="3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 образовательного пространства РФ;</w:t>
            </w:r>
          </w:p>
          <w:p w:rsidR="00C94BF0" w:rsidRPr="00C94BF0" w:rsidRDefault="00C94BF0" w:rsidP="00C94BF0">
            <w:pPr>
              <w:numPr>
                <w:ilvl w:val="0"/>
                <w:numId w:val="3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получения  качественного основного общего образования;</w:t>
            </w:r>
          </w:p>
          <w:p w:rsidR="00C94BF0" w:rsidRPr="00C94BF0" w:rsidRDefault="00C94BF0" w:rsidP="00C94BF0">
            <w:pPr>
              <w:numPr>
                <w:ilvl w:val="0"/>
                <w:numId w:val="3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преемственность основных образовательных программ начального общего, основного общего, среднего (полного) общего, профессионального образования; </w:t>
            </w:r>
          </w:p>
          <w:p w:rsidR="00C94BF0" w:rsidRPr="00C94BF0" w:rsidRDefault="00C94BF0" w:rsidP="00C94BF0">
            <w:pPr>
              <w:pStyle w:val="a4"/>
              <w:numPr>
                <w:ilvl w:val="0"/>
                <w:numId w:val="3"/>
              </w:numPr>
              <w:ind w:left="447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 развитие, воспитание обучающихся и сохранение их здоровья</w:t>
            </w:r>
          </w:p>
          <w:p w:rsidR="00AB5E82" w:rsidRPr="00AB5E82" w:rsidRDefault="00AB5E82" w:rsidP="00AB5E82">
            <w:pPr>
              <w:pStyle w:val="a4"/>
              <w:numPr>
                <w:ilvl w:val="0"/>
                <w:numId w:val="3"/>
              </w:numPr>
              <w:spacing w:after="200" w:line="276" w:lineRule="auto"/>
              <w:ind w:left="447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  <w:proofErr w:type="gramStart"/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опыта самостоятельной образовательной, общественной, проектно-исследовательской и художественной деятельности;</w:t>
            </w:r>
          </w:p>
          <w:p w:rsidR="00176FA2" w:rsidRDefault="00176FA2" w:rsidP="00176FA2">
            <w:pPr>
              <w:pStyle w:val="a4"/>
              <w:numPr>
                <w:ilvl w:val="0"/>
                <w:numId w:val="3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личностных характеристик</w:t>
            </w:r>
            <w:r w:rsidR="00C2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C26319" w:rsidRPr="00C2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развития личности, способностей, удовлетворения познавательных интересов, самореализации </w:t>
            </w:r>
            <w:r w:rsidR="00C26319" w:rsidRPr="00C2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обучающихся, в том числе одаренных и талантливых, через организацию учебной и внеурочной деятельности</w:t>
            </w:r>
            <w:r w:rsidR="00C2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5E82" w:rsidRDefault="00AB5E82" w:rsidP="00176FA2">
            <w:pPr>
              <w:pStyle w:val="a4"/>
              <w:numPr>
                <w:ilvl w:val="0"/>
                <w:numId w:val="3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создание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условий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для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развития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и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воспитания</w:t>
            </w: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E82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5E82" w:rsidRDefault="00AB5E82" w:rsidP="00176FA2">
            <w:pPr>
              <w:pStyle w:val="a4"/>
              <w:numPr>
                <w:ilvl w:val="0"/>
                <w:numId w:val="3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умений;</w:t>
            </w:r>
          </w:p>
          <w:p w:rsidR="00AB5E82" w:rsidRDefault="00AB5E82" w:rsidP="00176FA2">
            <w:pPr>
              <w:pStyle w:val="a4"/>
              <w:numPr>
                <w:ilvl w:val="0"/>
                <w:numId w:val="3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 индивидуальных возрастных, психологических и физиологических особенностей обучающихся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4BF0" w:rsidRPr="00C94BF0" w:rsidRDefault="00C94BF0" w:rsidP="00C94BF0">
            <w:pPr>
              <w:pStyle w:val="a4"/>
              <w:numPr>
                <w:ilvl w:val="0"/>
                <w:numId w:val="3"/>
              </w:numPr>
              <w:spacing w:after="200" w:line="276" w:lineRule="auto"/>
              <w:ind w:left="447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системно-</w:t>
            </w:r>
            <w:proofErr w:type="spellStart"/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C9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подход;</w:t>
            </w:r>
          </w:p>
          <w:p w:rsidR="00176FA2" w:rsidRPr="00C94BF0" w:rsidRDefault="00C26319" w:rsidP="00C94BF0">
            <w:pPr>
              <w:pStyle w:val="a4"/>
              <w:numPr>
                <w:ilvl w:val="0"/>
                <w:numId w:val="3"/>
              </w:numPr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овладения обучающимися ключевыми компетенциями, составляющими основу дальнейшего успешного образования  и ориентации в мире профессий</w:t>
            </w:r>
            <w:r w:rsidR="00AB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DF487A" w:rsidRPr="00040173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Планируемые результаты</w:t>
            </w:r>
          </w:p>
          <w:p w:rsidR="00DF487A" w:rsidRPr="00040173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основной образовательной программы основного общего образования должны обеспечивать связь между требованиями ФГОС, образовательным процессом и системой оценки результатов освоения ООП ООО.</w:t>
            </w:r>
          </w:p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903A1D" w:rsidRDefault="00903A1D" w:rsidP="00903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 xml:space="preserve">          </w:t>
            </w:r>
            <w:r w:rsidR="00363A1C" w:rsidRPr="00363A1C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Личностные:</w:t>
            </w:r>
            <w:r w:rsidR="00363A1C" w:rsidRPr="00363A1C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 </w:t>
            </w:r>
          </w:p>
          <w:p w:rsidR="00363A1C" w:rsidRPr="00363A1C" w:rsidRDefault="00363A1C" w:rsidP="00903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включающие</w:t>
            </w:r>
            <w:r w:rsidRPr="00363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и способность обучающихся к саморазвитию и личностному самоопределению, </w:t>
            </w:r>
            <w:proofErr w:type="spellStart"/>
            <w:r w:rsidRPr="00363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363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      </w:r>
            <w:proofErr w:type="gramEnd"/>
          </w:p>
          <w:p w:rsidR="00363A1C" w:rsidRPr="0065359B" w:rsidRDefault="00DF487A" w:rsidP="00903A1D">
            <w:pPr>
              <w:pStyle w:val="dash041e005f0431005f044b005f0447005f043d005f044b005f04391"/>
              <w:ind w:firstLine="7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487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63A1C">
              <w:rPr>
                <w:b/>
                <w:color w:val="0000CC"/>
                <w:sz w:val="24"/>
                <w:szCs w:val="24"/>
              </w:rPr>
              <w:t>Метапредметные</w:t>
            </w:r>
            <w:proofErr w:type="spellEnd"/>
            <w:r w:rsidR="00363A1C">
              <w:rPr>
                <w:b/>
                <w:color w:val="0000CC"/>
                <w:sz w:val="24"/>
                <w:szCs w:val="24"/>
              </w:rPr>
              <w:t xml:space="preserve">: </w:t>
            </w:r>
            <w:r w:rsidR="00363A1C" w:rsidRPr="00363A1C">
              <w:rPr>
                <w:rStyle w:val="dash041e005f0431005f044b005f0447005f043d005f044b005f04391005f005fchar1char1"/>
                <w:sz w:val="24"/>
                <w:szCs w:val="28"/>
              </w:rPr>
              <w:t xml:space="preserve">включающие освоенные обучающимися </w:t>
            </w:r>
            <w:proofErr w:type="spellStart"/>
            <w:r w:rsidR="00363A1C" w:rsidRPr="00363A1C">
              <w:rPr>
                <w:rStyle w:val="dash041e005f0431005f044b005f0447005f043d005f044b005f04391005f005fchar1char1"/>
                <w:sz w:val="24"/>
                <w:szCs w:val="28"/>
              </w:rPr>
              <w:t>межпредметные</w:t>
            </w:r>
            <w:proofErr w:type="spellEnd"/>
            <w:r w:rsidR="00363A1C" w:rsidRPr="00363A1C">
              <w:rPr>
                <w:rStyle w:val="dash041e005f0431005f044b005f0447005f043d005f044b005f04391005f005fchar1char1"/>
                <w:sz w:val="24"/>
                <w:szCs w:val="28"/>
              </w:rPr>
      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      </w:r>
            <w:proofErr w:type="gramEnd"/>
          </w:p>
          <w:p w:rsidR="00903A1D" w:rsidRPr="00903A1D" w:rsidRDefault="00903A1D" w:rsidP="00903A1D">
            <w:pPr>
              <w:pStyle w:val="dash041e005f0431005f044b005f0447005f043d005f044b005f04391"/>
              <w:ind w:firstLine="7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proofErr w:type="gramStart"/>
            <w:r w:rsidRPr="00DF487A">
              <w:rPr>
                <w:b/>
                <w:color w:val="0000CC"/>
                <w:sz w:val="24"/>
                <w:szCs w:val="24"/>
              </w:rPr>
              <w:t>П</w:t>
            </w:r>
            <w:r w:rsidR="00DF487A" w:rsidRPr="00DF487A">
              <w:rPr>
                <w:b/>
                <w:color w:val="0000CC"/>
                <w:sz w:val="24"/>
                <w:szCs w:val="24"/>
              </w:rPr>
              <w:t>редметные</w:t>
            </w:r>
            <w:r>
              <w:rPr>
                <w:b/>
                <w:color w:val="0000CC"/>
                <w:sz w:val="24"/>
                <w:szCs w:val="24"/>
              </w:rPr>
              <w:t xml:space="preserve">: </w:t>
            </w:r>
            <w:r w:rsidRPr="00903A1D">
              <w:rPr>
                <w:rStyle w:val="dash041e005f0431005f044b005f0447005f043d005f044b005f04391005f005fchar1char1"/>
                <w:sz w:val="24"/>
                <w:szCs w:val="28"/>
              </w:rPr>
              <w:t xml:space="preserve">включающие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</w:t>
            </w:r>
            <w:r w:rsidRPr="00903A1D">
              <w:rPr>
                <w:rStyle w:val="dash041e005f0431005f044b005f0447005f043d005f044b005f04391char1"/>
                <w:sz w:val="24"/>
                <w:szCs w:val="28"/>
              </w:rPr>
              <w:t xml:space="preserve">в учебных, </w:t>
            </w:r>
            <w:r w:rsidRPr="00903A1D">
              <w:rPr>
                <w:rStyle w:val="dash041e005f0431005f044b005f0447005f043d005f044b005f04391char1"/>
                <w:sz w:val="24"/>
                <w:szCs w:val="28"/>
              </w:rPr>
              <w:lastRenderedPageBreak/>
              <w:t>учебно-проектных и социально-проектных ситуациях</w:t>
            </w:r>
            <w:r w:rsidRPr="00903A1D">
              <w:rPr>
                <w:rStyle w:val="dash041e005f0431005f044b005f0447005f043d005f044b005f04391005f005fchar1char1"/>
                <w:sz w:val="24"/>
                <w:szCs w:val="28"/>
              </w:rPr>
              <w:t>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      </w:r>
            <w:proofErr w:type="gramEnd"/>
          </w:p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DF487A" w:rsidRPr="00040173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Система оценки</w:t>
            </w:r>
          </w:p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17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освоения ООП ООО предполагает введение новых форм организации обучения и оценочных процедур – как персонифицированных (итоговой государственной аттестации и др.), так и </w:t>
            </w:r>
            <w:proofErr w:type="spellStart"/>
            <w:r w:rsidRPr="00040173">
              <w:rPr>
                <w:rFonts w:ascii="Times New Roman" w:hAnsi="Times New Roman" w:cs="Times New Roman"/>
                <w:sz w:val="24"/>
                <w:szCs w:val="24"/>
              </w:rPr>
              <w:t>неперсонифицированных</w:t>
            </w:r>
            <w:proofErr w:type="spellEnd"/>
            <w:r w:rsidRPr="00040173">
              <w:rPr>
                <w:rFonts w:ascii="Times New Roman" w:hAnsi="Times New Roman" w:cs="Times New Roman"/>
                <w:sz w:val="24"/>
                <w:szCs w:val="24"/>
              </w:rPr>
              <w:t xml:space="preserve"> (мониторинговых) для выявления тенденций развития систем образования.</w:t>
            </w: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 w:val="restart"/>
            <w:hideMark/>
          </w:tcPr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Содержательный</w:t>
            </w:r>
          </w:p>
        </w:tc>
        <w:tc>
          <w:tcPr>
            <w:tcW w:w="4241" w:type="dxa"/>
            <w:hideMark/>
          </w:tcPr>
          <w:p w:rsidR="003F7CAE" w:rsidRPr="00040173" w:rsidRDefault="00DF487A" w:rsidP="003F7CAE">
            <w:pPr>
              <w:pStyle w:val="3"/>
              <w:spacing w:before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>Программа развития УУД</w:t>
            </w:r>
            <w:r w:rsidR="003F7CAE" w:rsidRPr="00040173">
              <w:rPr>
                <w:rFonts w:ascii="Times New Roman" w:eastAsia="Times New Roman" w:hAnsi="Times New Roman" w:cs="Times New Roman"/>
                <w:b w:val="0"/>
                <w:color w:val="0000CC"/>
                <w:sz w:val="24"/>
                <w:szCs w:val="24"/>
                <w:lang w:eastAsia="ru-RU"/>
              </w:rPr>
              <w:t xml:space="preserve"> </w:t>
            </w:r>
            <w:r w:rsidR="003F7CAE" w:rsidRPr="00040173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должна содержать</w:t>
            </w:r>
            <w:r w:rsidR="003F7CAE" w:rsidRPr="0004017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: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цели и задачи программы, описание ее места и роли в реализации требований Стандарта; 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описание понятий, функций, состава и характеристик универсальных учебных действий (регулятивных, познавательных и коммуникативных) и их связи с содержанием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образовательного процесса;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типовые задачи применения универсальных учебных действий;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описание особенностей реализации основных направлений учебно-исследовательской и проектной деятельности обучающихся (исследовательское, инженерное, прикладное, информационное, социальное, игровое, творческое направление проектов), а также форм организации учебно-исследовательской и проектной деятельности в рамках урочной и внеурочной деятельности по каждому из направлений;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описание содержания, видов и </w:t>
            </w: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 организации учебной деятельности по формированию и развитию </w:t>
            </w:r>
            <w:proofErr w:type="gramStart"/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ИКТ-компетенций</w:t>
            </w:r>
            <w:proofErr w:type="gramEnd"/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F7CAE" w:rsidRPr="003F7CAE" w:rsidRDefault="003F7CAE" w:rsidP="003F7CAE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перечень и описание основных элементов </w:t>
            </w:r>
            <w:proofErr w:type="gramStart"/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ИКТ-компетенций</w:t>
            </w:r>
            <w:proofErr w:type="gramEnd"/>
            <w:r w:rsidRPr="00040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инструментов их использования;</w:t>
            </w:r>
          </w:p>
          <w:p w:rsidR="003F7CAE" w:rsidRPr="00040173" w:rsidRDefault="003F7CAE" w:rsidP="003F7CAE">
            <w:pPr>
              <w:pStyle w:val="dash041e005f0431005f044b005f0447005f043d005f044b005f0439"/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0173">
              <w:rPr>
                <w:rStyle w:val="dash041e005f0431005f044b005f0447005f043d005f044b005f0439005f005fchar1char1"/>
              </w:rPr>
              <w:t xml:space="preserve">7. </w:t>
            </w:r>
            <w:r w:rsidRPr="00040173">
              <w:rPr>
                <w:rStyle w:val="dash0410005f0431005f0437005f0430005f0446005f0020005f0441005f043f005f0438005f0441005f043a005f0430005f005fchar1char1"/>
              </w:rPr>
              <w:t xml:space="preserve">планируемые результаты формирования и развития </w:t>
            </w:r>
            <w:proofErr w:type="gramStart"/>
            <w:r w:rsidRPr="00040173">
              <w:rPr>
                <w:rStyle w:val="dash0410005f0431005f0437005f0430005f0446005f0020005f0441005f043f005f0438005f0441005f043a005f0430005f005fchar1char1"/>
              </w:rPr>
              <w:t>компетентности</w:t>
            </w:r>
            <w:proofErr w:type="gramEnd"/>
            <w:r w:rsidRPr="00040173">
              <w:rPr>
                <w:rStyle w:val="dash0410005f0431005f0437005f0430005f0446005f0020005f0441005f043f005f0438005f0441005f043a005f0430005f005fchar1char1"/>
              </w:rPr>
              <w:t xml:space="preserve"> обучающихся в области использования информационно-коммуникационных технологий,</w:t>
            </w:r>
            <w:r w:rsidRPr="00040173">
              <w:rPr>
                <w:rStyle w:val="dash041e005f0431005f044b005f0447005f043d005f044b005f0439005f005fchar1char1"/>
              </w:rPr>
              <w:t xml:space="preserve"> подготовки индивидуального проекта, выполняемого в процессе обучения в рамках одного предмета или на </w:t>
            </w:r>
            <w:proofErr w:type="spellStart"/>
            <w:r w:rsidRPr="00040173">
              <w:rPr>
                <w:rStyle w:val="dash041e005f0431005f044b005f0447005f043d005f044b005f0439005f005fchar1char1"/>
              </w:rPr>
              <w:t>межпредметной</w:t>
            </w:r>
            <w:proofErr w:type="spellEnd"/>
            <w:r w:rsidRPr="00040173">
              <w:rPr>
                <w:rStyle w:val="dash041e005f0431005f044b005f0447005f043d005f044b005f0439005f005fchar1char1"/>
              </w:rPr>
              <w:t xml:space="preserve"> основе;</w:t>
            </w:r>
            <w:r w:rsidRPr="00040173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:rsidR="003F7CAE" w:rsidRPr="00040173" w:rsidRDefault="003F7CAE" w:rsidP="003F7CAE">
            <w:pPr>
              <w:pStyle w:val="dash041e005f0431005f044b005f0447005f043d005f044b005f0439"/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0173">
              <w:rPr>
                <w:rStyle w:val="dash041e005f0431005f044b005f0447005f043d005f044b005f0439005f005fchar1char1"/>
              </w:rPr>
              <w:t>8. виды взаимодействия с учебными, научными и социальными организациями, формы привлечения консультантов, экспертов и научных руководителей;</w:t>
            </w:r>
          </w:p>
          <w:p w:rsidR="003F7CAE" w:rsidRPr="00040173" w:rsidRDefault="003F7CAE" w:rsidP="003F7CAE">
            <w:pPr>
              <w:pStyle w:val="dash041e005f0431005f044b005f0447005f043d005f044b005f0439"/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0173">
              <w:rPr>
                <w:rStyle w:val="dash041e005f0431005f044b005f0447005f043d005f044b005f0439005f005fchar1char1"/>
              </w:rPr>
              <w:t>9. описание условий, обеспечивающих развитие универсальных учебных действий у обучающихся, в том числе информационно-методического обеспечения, подготовки кадров;</w:t>
            </w:r>
          </w:p>
          <w:p w:rsidR="003F7CAE" w:rsidRPr="00040173" w:rsidRDefault="003F7CAE" w:rsidP="003F7CAE">
            <w:pPr>
              <w:pStyle w:val="list005f0020paragraph"/>
              <w:ind w:left="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0173">
              <w:rPr>
                <w:rStyle w:val="list005f0020paragraph005f005fchar1char1"/>
              </w:rPr>
              <w:t xml:space="preserve">10. систему оценки деятельности образовательного учреждения по формированию и развитию универсальных учебных действий </w:t>
            </w:r>
            <w:proofErr w:type="gramStart"/>
            <w:r w:rsidRPr="00040173">
              <w:rPr>
                <w:rStyle w:val="list005f0020paragraph005f005fchar1char1"/>
              </w:rPr>
              <w:t>у</w:t>
            </w:r>
            <w:proofErr w:type="gramEnd"/>
            <w:r w:rsidRPr="00040173">
              <w:rPr>
                <w:rStyle w:val="list005f0020paragraph005f005fchar1char1"/>
              </w:rPr>
              <w:t xml:space="preserve"> обучающихся;</w:t>
            </w:r>
          </w:p>
          <w:p w:rsidR="003F7CAE" w:rsidRPr="00040173" w:rsidRDefault="003F7CAE" w:rsidP="003F7CAE">
            <w:pPr>
              <w:pStyle w:val="dash0410005f0431005f0437005f0430005f0446005f0020005f0441005f043f005f0438005f0441005f043a005f0430"/>
              <w:ind w:left="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dash041e005f0431005f044b005f0447005f043d005f044b005f0439005f005fchar1char1"/>
              </w:rPr>
            </w:pPr>
            <w:r w:rsidRPr="00040173">
              <w:rPr>
                <w:rStyle w:val="dash041e005f0431005f044b005f0447005f043d005f044b005f0439005f005fchar1char1"/>
              </w:rPr>
              <w:t xml:space="preserve">11. методику и инструментарий мониторинга успешности освоения и применения </w:t>
            </w:r>
            <w:proofErr w:type="gramStart"/>
            <w:r w:rsidRPr="00040173">
              <w:rPr>
                <w:rStyle w:val="dash041e005f0431005f044b005f0447005f043d005f044b005f0439005f005fchar1char1"/>
              </w:rPr>
              <w:t>обучающимися</w:t>
            </w:r>
            <w:proofErr w:type="gramEnd"/>
            <w:r w:rsidRPr="00040173">
              <w:rPr>
                <w:rStyle w:val="dash041e005f0431005f044b005f0447005f043d005f044b005f0439005f005fchar1char1"/>
              </w:rPr>
              <w:t xml:space="preserve"> универсальных учебных действий.</w:t>
            </w:r>
          </w:p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DF487A" w:rsidRPr="00040173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Программа отдельных учебных предметов, курсов</w:t>
            </w:r>
          </w:p>
          <w:p w:rsidR="003F7CAE" w:rsidRPr="00040173" w:rsidRDefault="003F7CAE" w:rsidP="003F7CAE">
            <w:pPr>
              <w:pStyle w:val="dash0410005f0431005f0437005f0430005f0446005f0020005f0441005f043f005f0438005f0441005f043a005f043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0173">
              <w:t xml:space="preserve">должна обеспечивать достижение планируемых результатов освоения основной образовательной программы основного общего образования. </w:t>
            </w:r>
          </w:p>
          <w:p w:rsidR="003F7CAE" w:rsidRPr="00DF487A" w:rsidRDefault="003F7CAE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DF487A" w:rsidRPr="00DF487A" w:rsidRDefault="00DF487A" w:rsidP="003F7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F487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Программа воспитания и социализации</w:t>
            </w:r>
            <w:r w:rsidR="003F7CAE" w:rsidRPr="00040173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 xml:space="preserve"> </w:t>
            </w:r>
            <w:r w:rsidR="003F7CAE" w:rsidRPr="00040173">
              <w:rPr>
                <w:rStyle w:val="dash0417005f0430005f0433005f043e005f043b005f043e005f0432005f043e005f043a005f00203005f005fchar1char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должна быть построена на основе базовых национальных ценностей российского общества, таких, как: патриотизм, социальная солидарность, гражданственность, </w:t>
            </w:r>
            <w:r w:rsidR="003F7CAE" w:rsidRPr="00040173">
              <w:rPr>
                <w:rStyle w:val="dash0417005f0430005f0433005f043e005f043b005f043e005f0432005f043e005f043a005f00203005f005fchar1char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семья, здоровье, труд и творчество, наука, традиционные религии России,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</w:t>
            </w:r>
            <w:proofErr w:type="gramEnd"/>
            <w:r w:rsidR="003F7CAE" w:rsidRPr="00040173">
              <w:rPr>
                <w:rStyle w:val="dash0417005f0430005f0433005f043e005f043b005f043e005f0432005f043e005f043a005f00203005f005fchar1char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F7CAE" w:rsidRPr="00040173">
              <w:rPr>
                <w:rStyle w:val="dash0417005f0430005f0433005f043e005f043b005f043e005f0432005f043e005f043a005f00203005f005fchar1char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традициях</w:t>
            </w:r>
            <w:proofErr w:type="gramEnd"/>
            <w:r w:rsidR="003F7CAE" w:rsidRPr="00040173">
              <w:rPr>
                <w:rStyle w:val="dash0417005f0430005f0433005f043e005f043b005f043e005f0432005f043e005f043a005f00203005f005fchar1char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многонационального народа России.</w:t>
            </w: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3F7CAE" w:rsidRPr="00040173" w:rsidRDefault="00DF487A" w:rsidP="003F7CAE">
            <w:pPr>
              <w:pStyle w:val="dash041e005f0431005f044b005f0447005f043d005f044b005f0439"/>
              <w:ind w:right="-1" w:firstLine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87A">
              <w:rPr>
                <w:b/>
                <w:color w:val="0000CC"/>
              </w:rPr>
              <w:t>Программа коррекционной работы</w:t>
            </w:r>
            <w:r w:rsidR="003F7CAE" w:rsidRPr="00040173">
              <w:rPr>
                <w:b/>
                <w:color w:val="0000CC"/>
              </w:rPr>
              <w:t xml:space="preserve"> </w:t>
            </w:r>
            <w:r w:rsidR="003F7CAE" w:rsidRPr="00040173">
              <w:rPr>
                <w:rStyle w:val="dash041e005f0431005f044b005f0447005f043d005f044b005f0439005f005fchar1char1"/>
              </w:rPr>
              <w:t>должна быть направлена на коррекцию недостатков психического и (или) физического развития детей с ограниченными возможностями здоровья, преодоление трудностей в освоении основной образовательной программы основного общего образования, оказание помощи и поддержки детям данной категории.</w:t>
            </w:r>
          </w:p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 w:val="restart"/>
            <w:hideMark/>
          </w:tcPr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BF0" w:rsidRDefault="00C94BF0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4241" w:type="dxa"/>
            <w:hideMark/>
          </w:tcPr>
          <w:p w:rsidR="003F7CAE" w:rsidRPr="00040173" w:rsidRDefault="00DF487A" w:rsidP="003F7CAE">
            <w:pPr>
              <w:pStyle w:val="dash041e005f0431005f044b005f0447005f043d005f044b005f0439"/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487A">
              <w:rPr>
                <w:b/>
                <w:color w:val="0000CC"/>
              </w:rPr>
              <w:t>Учебный план</w:t>
            </w:r>
            <w:r w:rsidR="003F7CAE" w:rsidRPr="00040173">
              <w:rPr>
                <w:b/>
                <w:color w:val="0000CC"/>
              </w:rPr>
              <w:t xml:space="preserve"> </w:t>
            </w:r>
            <w:r w:rsidR="003F7CAE" w:rsidRPr="00040173">
              <w:t xml:space="preserve">основного общего образования является важнейшим нормативным документом, который определяет общий и максимальный объем аудиторной нагрузки обучающихся по классам (годам обучения) </w:t>
            </w:r>
            <w:r w:rsidR="003F7CAE" w:rsidRPr="00040173">
              <w:rPr>
                <w:rStyle w:val="a3"/>
                <w:b w:val="0"/>
              </w:rPr>
              <w:t>(5267 и 6020 часов соответственно)</w:t>
            </w:r>
            <w:r w:rsidR="003F7CAE" w:rsidRPr="00040173">
              <w:t xml:space="preserve">, включает перечень обязательных предметных областей, учебных предметов и направлений </w:t>
            </w:r>
            <w:proofErr w:type="spellStart"/>
            <w:r w:rsidR="003F7CAE" w:rsidRPr="00040173">
              <w:t>внеучебной</w:t>
            </w:r>
            <w:proofErr w:type="spellEnd"/>
            <w:r w:rsidR="003F7CAE" w:rsidRPr="00040173">
              <w:t xml:space="preserve"> деятельности. </w:t>
            </w:r>
            <w:r w:rsidR="003F7CAE" w:rsidRPr="00040173">
              <w:rPr>
                <w:rStyle w:val="dash041e005f0431005f044b005f0447005f043d005f044b005f0439005f005fchar1char1"/>
              </w:rPr>
              <w:t>На основании требований к учебному плану, представленных в ФГОС ООО, разрабатываются различные варианты базисного учебного плана,</w:t>
            </w:r>
          </w:p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3F7CAE" w:rsidRPr="00040173" w:rsidRDefault="00DF487A" w:rsidP="003F7CAE">
            <w:pPr>
              <w:pStyle w:val="dash041e005f0431005f044b005f0447005f043d005f044b005f0439"/>
              <w:ind w:firstLine="53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87A">
              <w:rPr>
                <w:b/>
                <w:color w:val="0000CC"/>
              </w:rPr>
              <w:t>Система условий реализации ООП</w:t>
            </w:r>
            <w:r w:rsidR="003F7CAE" w:rsidRPr="00040173">
              <w:rPr>
                <w:b/>
                <w:color w:val="0000CC"/>
              </w:rPr>
              <w:t xml:space="preserve">: </w:t>
            </w:r>
            <w:r w:rsidR="003F7CAE" w:rsidRPr="00040173">
              <w:rPr>
                <w:rStyle w:val="dash041e005f0431005f044b005f0447005f043d005f044b005f0439005f005fchar1char1"/>
              </w:rPr>
              <w:t xml:space="preserve">требования к </w:t>
            </w:r>
            <w:r w:rsidR="003F7CAE" w:rsidRPr="00040173">
              <w:t>кадровым, финансово-экономическим, информационно-методическим и другим условиям.</w:t>
            </w:r>
          </w:p>
          <w:p w:rsidR="003F7CAE" w:rsidRPr="00040173" w:rsidRDefault="003F7CAE" w:rsidP="003F7CAE">
            <w:pPr>
              <w:pStyle w:val="dash041e005f0431005f044b005f0447005f043d005f044b005f0439"/>
              <w:numPr>
                <w:ilvl w:val="0"/>
                <w:numId w:val="2"/>
              </w:numPr>
              <w:ind w:left="554" w:hanging="5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0173">
              <w:t xml:space="preserve">освоение педагогическими работниками дополнительных профессиональных образовательных программ в объёме не менее 108 часов и не реже одного раза в пять лет, </w:t>
            </w:r>
            <w:r w:rsidRPr="00040173">
              <w:rPr>
                <w:rStyle w:val="dash041e005f0431005f044b005f0447005f043d005f044b005f0439005f005fchar1char1"/>
              </w:rPr>
              <w:t xml:space="preserve">а </w:t>
            </w:r>
            <w:r w:rsidRPr="00040173">
              <w:rPr>
                <w:rStyle w:val="dash041e005f0431005f044b005f0447005f043d005f044b005f0439005f005fchar1char1"/>
              </w:rPr>
              <w:lastRenderedPageBreak/>
              <w:t>также программ стажировки на базе инновационных общеобразовательных учреждений, в том числе с использованием дистанционных образовательных технологий;</w:t>
            </w:r>
          </w:p>
          <w:p w:rsidR="003F7CAE" w:rsidRPr="00040173" w:rsidRDefault="003F7CAE" w:rsidP="003F7CAE">
            <w:pPr>
              <w:pStyle w:val="a4"/>
              <w:numPr>
                <w:ilvl w:val="0"/>
                <w:numId w:val="2"/>
              </w:numPr>
              <w:ind w:left="554" w:hanging="5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0173">
              <w:rPr>
                <w:rFonts w:ascii="Times New Roman" w:hAnsi="Times New Roman" w:cs="Times New Roman"/>
                <w:sz w:val="24"/>
                <w:szCs w:val="24"/>
              </w:rPr>
              <w:t>соответствие уровня квалификации работников образовательного учреждения требованиям, установленного при аттестации, квалификационным характеристикам по соответствующей должности,</w:t>
            </w:r>
            <w:r w:rsidRPr="00040173">
              <w:rPr>
                <w:rStyle w:val="dash041e005f0431005f044b005f0447005f043d005f044b005f0439005f005fchar1char1"/>
              </w:rPr>
              <w:t xml:space="preserve"> а для педагогических работников государственного или муниципального образовательного учреждения – также квалификационной категории.</w:t>
            </w:r>
          </w:p>
          <w:p w:rsidR="00DF487A" w:rsidRPr="00040173" w:rsidRDefault="003F7CAE" w:rsidP="003F7CAE">
            <w:pPr>
              <w:pStyle w:val="a4"/>
              <w:numPr>
                <w:ilvl w:val="0"/>
                <w:numId w:val="1"/>
              </w:numPr>
              <w:ind w:left="554" w:hanging="5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ash041e005f0431005f044b005f0447005f043d005f044b005f0439005f005fchar1char1"/>
                <w:rFonts w:eastAsia="Times New Roman"/>
                <w:b/>
                <w:lang w:eastAsia="ru-RU"/>
              </w:rPr>
            </w:pPr>
            <w:r w:rsidRPr="0004017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 w:rsidRPr="00040173">
              <w:rPr>
                <w:rStyle w:val="dash041e005f0431005f044b005f0447005f043d005f044b005f0439005f005fchar1char1"/>
              </w:rPr>
              <w:t>прав граждан на получение бесплатного общедоступного основного общего образования;</w:t>
            </w:r>
          </w:p>
          <w:p w:rsidR="003F7CAE" w:rsidRPr="00040173" w:rsidRDefault="003F7CAE" w:rsidP="003F7CAE">
            <w:pPr>
              <w:pStyle w:val="a4"/>
              <w:numPr>
                <w:ilvl w:val="0"/>
                <w:numId w:val="1"/>
              </w:numPr>
              <w:ind w:left="554" w:hanging="5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173">
              <w:rPr>
                <w:rFonts w:ascii="Times New Roman" w:hAnsi="Times New Roman" w:cs="Times New Roman"/>
                <w:sz w:val="24"/>
                <w:szCs w:val="24"/>
              </w:rPr>
              <w:t>исполнения требований ФГОС ООО;</w:t>
            </w:r>
          </w:p>
          <w:p w:rsidR="003F7CAE" w:rsidRPr="00040173" w:rsidRDefault="003F7CAE" w:rsidP="003F7CAE">
            <w:pPr>
              <w:pStyle w:val="a4"/>
              <w:numPr>
                <w:ilvl w:val="0"/>
                <w:numId w:val="1"/>
              </w:numPr>
              <w:ind w:left="554" w:hanging="5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173">
              <w:rPr>
                <w:rStyle w:val="dash041e005f0431005f044b005f0447005f043d005f044b005f0439005f005fchar1char1"/>
              </w:rPr>
              <w:t xml:space="preserve">реализации обязательной части ООП ООО и части, формируемой участниками образовательного процесса, </w:t>
            </w:r>
            <w:r w:rsidR="00272134" w:rsidRPr="00040173">
              <w:rPr>
                <w:rStyle w:val="dash041e005f0431005f044b005f0447005f043d005f044b005f0439005f005fchar1char1"/>
              </w:rPr>
              <w:t>включая внеурочную деятельность</w:t>
            </w: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FA2" w:rsidRPr="00DF487A" w:rsidTr="00271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vMerge/>
            <w:hideMark/>
          </w:tcPr>
          <w:p w:rsidR="00DF487A" w:rsidRPr="00DF487A" w:rsidRDefault="00DF487A" w:rsidP="00DF4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hideMark/>
          </w:tcPr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hideMark/>
          </w:tcPr>
          <w:p w:rsidR="00DF487A" w:rsidRPr="00DF487A" w:rsidRDefault="00DF487A" w:rsidP="00DF48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1F0B" w:rsidRPr="00040173" w:rsidRDefault="00271F0B" w:rsidP="00271F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5D71FC" wp14:editId="04EADACB">
            <wp:extent cx="3829050" cy="3153912"/>
            <wp:effectExtent l="0" t="0" r="0" b="889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16" cy="315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F0B" w:rsidRPr="00040173" w:rsidSect="00040173">
      <w:headerReference w:type="default" r:id="rId10"/>
      <w:footerReference w:type="default" r:id="rId11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851" w:rsidRDefault="006D1851" w:rsidP="00C94BF0">
      <w:pPr>
        <w:spacing w:after="0" w:line="240" w:lineRule="auto"/>
      </w:pPr>
      <w:r>
        <w:separator/>
      </w:r>
    </w:p>
  </w:endnote>
  <w:endnote w:type="continuationSeparator" w:id="0">
    <w:p w:rsidR="006D1851" w:rsidRDefault="006D1851" w:rsidP="00C94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0771110"/>
      <w:docPartObj>
        <w:docPartGallery w:val="Page Numbers (Bottom of Page)"/>
        <w:docPartUnique/>
      </w:docPartObj>
    </w:sdtPr>
    <w:sdtEndPr/>
    <w:sdtContent>
      <w:p w:rsidR="00C94BF0" w:rsidRDefault="00C94BF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F0B">
          <w:rPr>
            <w:noProof/>
          </w:rPr>
          <w:t>1</w:t>
        </w:r>
        <w:r>
          <w:fldChar w:fldCharType="end"/>
        </w:r>
      </w:p>
    </w:sdtContent>
  </w:sdt>
  <w:p w:rsidR="00C94BF0" w:rsidRDefault="00C94B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851" w:rsidRDefault="006D1851" w:rsidP="00C94BF0">
      <w:pPr>
        <w:spacing w:after="0" w:line="240" w:lineRule="auto"/>
      </w:pPr>
      <w:r>
        <w:separator/>
      </w:r>
    </w:p>
  </w:footnote>
  <w:footnote w:type="continuationSeparator" w:id="0">
    <w:p w:rsidR="006D1851" w:rsidRDefault="006D1851" w:rsidP="00C94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93C" w:rsidRPr="0048493C" w:rsidRDefault="00C94BF0" w:rsidP="0048493C">
    <w:pPr>
      <w:pStyle w:val="a5"/>
      <w:rPr>
        <w:rFonts w:ascii="Times New Roman" w:hAnsi="Times New Roman" w:cs="Times New Roman"/>
        <w:color w:val="0000CC"/>
      </w:rPr>
    </w:pPr>
    <w:r w:rsidRPr="00C94BF0">
      <w:rPr>
        <w:rFonts w:ascii="Times New Roman" w:hAnsi="Times New Roman" w:cs="Times New Roman"/>
        <w:color w:val="0000CC"/>
      </w:rPr>
      <w:t>Апрельская В.И.</w:t>
    </w:r>
    <w:r w:rsidR="0048493C">
      <w:rPr>
        <w:rFonts w:ascii="Times New Roman" w:hAnsi="Times New Roman" w:cs="Times New Roman"/>
        <w:color w:val="0000CC"/>
      </w:rPr>
      <w:t xml:space="preserve">                                                     </w:t>
    </w:r>
    <w:r w:rsidR="0048493C">
      <w:rPr>
        <w:rFonts w:ascii="Times New Roman" w:hAnsi="Times New Roman" w:cs="Times New Roman"/>
        <w:noProof/>
        <w:color w:val="0000CC"/>
        <w:lang w:eastAsia="ru-RU"/>
      </w:rPr>
      <w:drawing>
        <wp:inline distT="0" distB="0" distL="0" distR="0" wp14:anchorId="20417C45" wp14:editId="0B491CEA">
          <wp:extent cx="590550" cy="590550"/>
          <wp:effectExtent l="0" t="0" r="0" b="0"/>
          <wp:docPr id="1" name="Рисунок 1" descr="C:\Users\Aipril\Desktop\МИНИ сайт\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pril\Desktop\МИНИ сайт\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93C">
      <w:rPr>
        <w:rFonts w:ascii="Times New Roman" w:hAnsi="Times New Roman" w:cs="Times New Roman"/>
        <w:color w:val="0000CC"/>
      </w:rPr>
      <w:t xml:space="preserve">                                                                   </w:t>
    </w:r>
    <w:r w:rsidR="0048493C" w:rsidRPr="00C94BF0">
      <w:rPr>
        <w:rFonts w:ascii="Times New Roman" w:hAnsi="Times New Roman" w:cs="Times New Roman"/>
        <w:color w:val="0000CC"/>
      </w:rPr>
      <w:t>02.2015</w:t>
    </w:r>
    <w:r w:rsidR="0048493C">
      <w:rPr>
        <w:rFonts w:ascii="Times New Roman" w:hAnsi="Times New Roman" w:cs="Times New Roman"/>
        <w:color w:val="0000CC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C4188"/>
    <w:multiLevelType w:val="hybridMultilevel"/>
    <w:tmpl w:val="D780D0E4"/>
    <w:lvl w:ilvl="0" w:tplc="FCD0672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F079D"/>
    <w:multiLevelType w:val="hybridMultilevel"/>
    <w:tmpl w:val="A8BA991C"/>
    <w:lvl w:ilvl="0" w:tplc="FCD0672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257D5"/>
    <w:multiLevelType w:val="hybridMultilevel"/>
    <w:tmpl w:val="991EBEBA"/>
    <w:lvl w:ilvl="0" w:tplc="FCD06720">
      <w:start w:val="1"/>
      <w:numFmt w:val="bullet"/>
      <w:lvlText w:val=""/>
      <w:lvlJc w:val="left"/>
      <w:pPr>
        <w:ind w:left="125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87A"/>
    <w:rsid w:val="00040173"/>
    <w:rsid w:val="00176FA2"/>
    <w:rsid w:val="00271F0B"/>
    <w:rsid w:val="00272134"/>
    <w:rsid w:val="00363A1C"/>
    <w:rsid w:val="003F7CAE"/>
    <w:rsid w:val="004123CF"/>
    <w:rsid w:val="0048493C"/>
    <w:rsid w:val="006D1851"/>
    <w:rsid w:val="00903A1D"/>
    <w:rsid w:val="00AB5E82"/>
    <w:rsid w:val="00B758F0"/>
    <w:rsid w:val="00C26319"/>
    <w:rsid w:val="00C94BF0"/>
    <w:rsid w:val="00D130D2"/>
    <w:rsid w:val="00DF487A"/>
    <w:rsid w:val="00EF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rsid w:val="003F7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3F7CAE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7CAE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3F7C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F7CA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F7CAE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list005f0020paragraph005f005fchar1char1">
    <w:name w:val="list_005f0020paragraph_005f_005fchar1__char1"/>
    <w:rsid w:val="003F7CA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3F7CA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3F7CAE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paragraph" w:styleId="a4">
    <w:name w:val="List Paragraph"/>
    <w:basedOn w:val="a"/>
    <w:uiPriority w:val="34"/>
    <w:qFormat/>
    <w:rsid w:val="003F7CAE"/>
    <w:pPr>
      <w:ind w:left="720"/>
      <w:contextualSpacing/>
    </w:p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363A1C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363A1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basedOn w:val="a0"/>
    <w:rsid w:val="00903A1D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C9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4BF0"/>
  </w:style>
  <w:style w:type="paragraph" w:styleId="a7">
    <w:name w:val="footer"/>
    <w:basedOn w:val="a"/>
    <w:link w:val="a8"/>
    <w:uiPriority w:val="99"/>
    <w:unhideWhenUsed/>
    <w:rsid w:val="00C9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4BF0"/>
  </w:style>
  <w:style w:type="paragraph" w:styleId="a9">
    <w:name w:val="Balloon Text"/>
    <w:basedOn w:val="a"/>
    <w:link w:val="aa"/>
    <w:uiPriority w:val="99"/>
    <w:semiHidden/>
    <w:unhideWhenUsed/>
    <w:rsid w:val="00C9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BF0"/>
    <w:rPr>
      <w:rFonts w:ascii="Tahoma" w:hAnsi="Tahoma" w:cs="Tahoma"/>
      <w:sz w:val="16"/>
      <w:szCs w:val="16"/>
    </w:rPr>
  </w:style>
  <w:style w:type="table" w:styleId="3-4">
    <w:name w:val="Medium Grid 3 Accent 4"/>
    <w:basedOn w:val="a1"/>
    <w:uiPriority w:val="69"/>
    <w:rsid w:val="00C94B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1">
    <w:name w:val="Medium Shading 2 Accent 1"/>
    <w:basedOn w:val="a1"/>
    <w:uiPriority w:val="64"/>
    <w:rsid w:val="00C94B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rsid w:val="003F7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3F7CAE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7CAE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3F7C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F7CA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F7CAE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list005f0020paragraph005f005fchar1char1">
    <w:name w:val="list_005f0020paragraph_005f_005fchar1__char1"/>
    <w:rsid w:val="003F7CA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3F7CA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3F7CAE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paragraph" w:styleId="a4">
    <w:name w:val="List Paragraph"/>
    <w:basedOn w:val="a"/>
    <w:uiPriority w:val="34"/>
    <w:qFormat/>
    <w:rsid w:val="003F7CAE"/>
    <w:pPr>
      <w:ind w:left="720"/>
      <w:contextualSpacing/>
    </w:p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363A1C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363A1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basedOn w:val="a0"/>
    <w:rsid w:val="00903A1D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C9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4BF0"/>
  </w:style>
  <w:style w:type="paragraph" w:styleId="a7">
    <w:name w:val="footer"/>
    <w:basedOn w:val="a"/>
    <w:link w:val="a8"/>
    <w:uiPriority w:val="99"/>
    <w:unhideWhenUsed/>
    <w:rsid w:val="00C9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4BF0"/>
  </w:style>
  <w:style w:type="paragraph" w:styleId="a9">
    <w:name w:val="Balloon Text"/>
    <w:basedOn w:val="a"/>
    <w:link w:val="aa"/>
    <w:uiPriority w:val="99"/>
    <w:semiHidden/>
    <w:unhideWhenUsed/>
    <w:rsid w:val="00C9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BF0"/>
    <w:rPr>
      <w:rFonts w:ascii="Tahoma" w:hAnsi="Tahoma" w:cs="Tahoma"/>
      <w:sz w:val="16"/>
      <w:szCs w:val="16"/>
    </w:rPr>
  </w:style>
  <w:style w:type="table" w:styleId="3-4">
    <w:name w:val="Medium Grid 3 Accent 4"/>
    <w:basedOn w:val="a1"/>
    <w:uiPriority w:val="69"/>
    <w:rsid w:val="00C94B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1">
    <w:name w:val="Medium Shading 2 Accent 1"/>
    <w:basedOn w:val="a1"/>
    <w:uiPriority w:val="64"/>
    <w:rsid w:val="00C94B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7161">
          <w:marLeft w:val="0"/>
          <w:marRight w:val="0"/>
          <w:marTop w:val="150"/>
          <w:marBottom w:val="240"/>
          <w:divBdr>
            <w:top w:val="single" w:sz="6" w:space="4" w:color="D0D3CA"/>
            <w:left w:val="single" w:sz="6" w:space="4" w:color="D0D3CA"/>
            <w:bottom w:val="single" w:sz="6" w:space="4" w:color="D0D3CA"/>
            <w:right w:val="single" w:sz="6" w:space="4" w:color="D0D3CA"/>
          </w:divBdr>
          <w:divsChild>
            <w:div w:id="11327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Апрельская</dc:creator>
  <cp:lastModifiedBy>Апрельская</cp:lastModifiedBy>
  <cp:revision>5</cp:revision>
  <dcterms:created xsi:type="dcterms:W3CDTF">2015-02-04T15:41:00Z</dcterms:created>
  <dcterms:modified xsi:type="dcterms:W3CDTF">2015-03-17T17:01:00Z</dcterms:modified>
</cp:coreProperties>
</file>