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76" w:rsidRDefault="00EC1F76" w:rsidP="00C84F9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1F76" w:rsidRDefault="00EC1F76" w:rsidP="00C84F9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1F76" w:rsidRDefault="00EC1F76" w:rsidP="00C84F9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1F76" w:rsidRDefault="00EC1F76" w:rsidP="00C84F9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1F76" w:rsidRDefault="00EC1F76" w:rsidP="00C84F9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1F76" w:rsidRDefault="00EC1F76" w:rsidP="00C84F9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E9E" w:rsidRDefault="005B1E9E" w:rsidP="00C84F9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2" name="Рисунок 2" descr="E:\корр\Лиля с сыном Эмилем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орр\Лиля с сыном Эмилем 0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E9E" w:rsidRDefault="005B1E9E" w:rsidP="00C84F9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E9E" w:rsidRDefault="005B1E9E" w:rsidP="00C84F9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E9E" w:rsidRDefault="005B1E9E" w:rsidP="00C84F9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E9E" w:rsidRPr="0028073C" w:rsidRDefault="005B1E9E" w:rsidP="0028073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proofErr w:type="spellStart"/>
      <w:r w:rsidRPr="0028073C">
        <w:rPr>
          <w:rFonts w:ascii="Times New Roman" w:eastAsia="Calibri" w:hAnsi="Times New Roman" w:cs="Times New Roman"/>
          <w:sz w:val="40"/>
          <w:szCs w:val="40"/>
        </w:rPr>
        <w:t>Садреева</w:t>
      </w:r>
      <w:proofErr w:type="spellEnd"/>
      <w:r w:rsidRPr="0028073C">
        <w:rPr>
          <w:rFonts w:ascii="Times New Roman" w:eastAsia="Calibri" w:hAnsi="Times New Roman" w:cs="Times New Roman"/>
          <w:sz w:val="40"/>
          <w:szCs w:val="40"/>
        </w:rPr>
        <w:t xml:space="preserve"> Лилия Ильдаровна,</w:t>
      </w:r>
    </w:p>
    <w:p w:rsidR="005B1E9E" w:rsidRDefault="005B1E9E" w:rsidP="0028073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28073C">
        <w:rPr>
          <w:rFonts w:ascii="Times New Roman" w:eastAsia="Calibri" w:hAnsi="Times New Roman" w:cs="Times New Roman"/>
          <w:sz w:val="40"/>
          <w:szCs w:val="40"/>
        </w:rPr>
        <w:t>учитель русского языка и литературы</w:t>
      </w:r>
    </w:p>
    <w:p w:rsidR="00FC1A1E" w:rsidRPr="0028073C" w:rsidRDefault="00FC1A1E" w:rsidP="0028073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высшей квалификационной категории</w:t>
      </w:r>
    </w:p>
    <w:p w:rsidR="0028073C" w:rsidRDefault="00FC1A1E" w:rsidP="0028073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м</w:t>
      </w:r>
      <w:r w:rsidR="005B1E9E" w:rsidRPr="0028073C">
        <w:rPr>
          <w:rFonts w:ascii="Times New Roman" w:eastAsia="Calibri" w:hAnsi="Times New Roman" w:cs="Times New Roman"/>
          <w:sz w:val="40"/>
          <w:szCs w:val="40"/>
        </w:rPr>
        <w:t xml:space="preserve">униципального бюджетного общеобразовательного учреждения «Средняя общеобразовательная </w:t>
      </w:r>
      <w:proofErr w:type="spellStart"/>
      <w:proofErr w:type="gramStart"/>
      <w:r w:rsidR="005B1E9E" w:rsidRPr="0028073C">
        <w:rPr>
          <w:rFonts w:ascii="Times New Roman" w:eastAsia="Calibri" w:hAnsi="Times New Roman" w:cs="Times New Roman"/>
          <w:sz w:val="40"/>
          <w:szCs w:val="40"/>
        </w:rPr>
        <w:t>татарско</w:t>
      </w:r>
      <w:proofErr w:type="spellEnd"/>
      <w:r w:rsidR="005B1E9E" w:rsidRPr="0028073C">
        <w:rPr>
          <w:rFonts w:ascii="Times New Roman" w:eastAsia="Calibri" w:hAnsi="Times New Roman" w:cs="Times New Roman"/>
          <w:sz w:val="40"/>
          <w:szCs w:val="40"/>
        </w:rPr>
        <w:t xml:space="preserve"> – русская</w:t>
      </w:r>
      <w:proofErr w:type="gramEnd"/>
      <w:r w:rsidR="005B1E9E" w:rsidRPr="0028073C">
        <w:rPr>
          <w:rFonts w:ascii="Times New Roman" w:eastAsia="Calibri" w:hAnsi="Times New Roman" w:cs="Times New Roman"/>
          <w:sz w:val="40"/>
          <w:szCs w:val="40"/>
        </w:rPr>
        <w:t xml:space="preserve"> школа №23 с углубленным изучением отдельных предметов» Ново – Савиновского района </w:t>
      </w:r>
    </w:p>
    <w:p w:rsidR="005B1E9E" w:rsidRPr="0028073C" w:rsidRDefault="005B1E9E" w:rsidP="0028073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28073C">
        <w:rPr>
          <w:rFonts w:ascii="Times New Roman" w:eastAsia="Calibri" w:hAnsi="Times New Roman" w:cs="Times New Roman"/>
          <w:sz w:val="40"/>
          <w:szCs w:val="40"/>
        </w:rPr>
        <w:t>г. Казани</w:t>
      </w:r>
    </w:p>
    <w:p w:rsidR="005B1E9E" w:rsidRDefault="005B1E9E" w:rsidP="0028073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B1E9E" w:rsidRDefault="005B1E9E" w:rsidP="00C84F9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E9E" w:rsidRDefault="005B1E9E" w:rsidP="00C84F9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E9E" w:rsidRDefault="005B1E9E" w:rsidP="00C84F9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0D18" w:rsidRDefault="003E0D18" w:rsidP="00C84F9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0D18" w:rsidRDefault="003E0D18" w:rsidP="00C84F9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0D18" w:rsidRPr="006F38C7" w:rsidRDefault="003E0D18" w:rsidP="00C84F9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color w:val="C925B2"/>
          <w:spacing w:val="-5"/>
          <w:sz w:val="28"/>
          <w:szCs w:val="28"/>
        </w:rPr>
      </w:pPr>
      <w:r w:rsidRPr="00BF6A75">
        <w:rPr>
          <w:rFonts w:ascii="Times New Roman" w:hAnsi="Times New Roman" w:cs="Times New Roman"/>
          <w:b/>
          <w:bCs/>
          <w:iCs/>
          <w:color w:val="C925B2"/>
          <w:spacing w:val="-5"/>
          <w:sz w:val="28"/>
          <w:szCs w:val="28"/>
        </w:rPr>
        <w:lastRenderedPageBreak/>
        <w:t xml:space="preserve">Высокие  результаты  учебных достижений обучающихся </w:t>
      </w:r>
    </w:p>
    <w:p w:rsidR="006F38C7" w:rsidRPr="00BF6A75" w:rsidRDefault="006F38C7" w:rsidP="002250D5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F6A75">
        <w:rPr>
          <w:rFonts w:ascii="Times New Roman" w:hAnsi="Times New Roman" w:cs="Times New Roman"/>
          <w:b/>
          <w:bCs/>
          <w:iCs/>
          <w:color w:val="C925B2"/>
          <w:spacing w:val="-5"/>
          <w:sz w:val="28"/>
          <w:szCs w:val="28"/>
        </w:rPr>
        <w:t>при их позитивной динамике за последние три года</w:t>
      </w:r>
      <w:r w:rsidRPr="00BF6A75">
        <w:rPr>
          <w:rFonts w:ascii="Times New Roman" w:hAnsi="Times New Roman" w:cs="Times New Roman"/>
          <w:i/>
          <w:iCs/>
          <w:color w:val="C925B2"/>
          <w:sz w:val="28"/>
          <w:szCs w:val="28"/>
        </w:rPr>
        <w:t xml:space="preserve">                                                                   </w:t>
      </w:r>
    </w:p>
    <w:p w:rsidR="006F38C7" w:rsidRPr="00BF6A75" w:rsidRDefault="006F38C7" w:rsidP="002250D5">
      <w:pPr>
        <w:spacing w:after="0" w:line="240" w:lineRule="auto"/>
        <w:ind w:firstLine="426"/>
        <w:rPr>
          <w:rFonts w:ascii="Times New Roman" w:hAnsi="Times New Roman" w:cs="Times New Roman"/>
          <w:i/>
          <w:iCs/>
          <w:sz w:val="28"/>
          <w:szCs w:val="28"/>
        </w:rPr>
      </w:pPr>
    </w:p>
    <w:p w:rsidR="006F38C7" w:rsidRPr="00BF6A75" w:rsidRDefault="006F38C7" w:rsidP="002250D5">
      <w:pPr>
        <w:pStyle w:val="a6"/>
        <w:spacing w:after="0" w:line="240" w:lineRule="auto"/>
        <w:ind w:left="426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BF6A75">
        <w:rPr>
          <w:rFonts w:ascii="Times New Roman" w:hAnsi="Times New Roman"/>
          <w:b/>
          <w:color w:val="00B050"/>
          <w:sz w:val="28"/>
          <w:szCs w:val="28"/>
        </w:rPr>
        <w:t>Позитивная динамика  успеваемости и качества знаний учащихся</w:t>
      </w:r>
    </w:p>
    <w:p w:rsidR="006F38C7" w:rsidRPr="00BF6A75" w:rsidRDefault="006F38C7" w:rsidP="002250D5">
      <w:pPr>
        <w:pStyle w:val="a6"/>
        <w:spacing w:after="0" w:line="240" w:lineRule="auto"/>
        <w:ind w:left="426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BF6A75">
        <w:rPr>
          <w:rFonts w:ascii="Times New Roman" w:hAnsi="Times New Roman"/>
          <w:b/>
          <w:color w:val="00B050"/>
          <w:sz w:val="28"/>
          <w:szCs w:val="28"/>
        </w:rPr>
        <w:t xml:space="preserve"> за последние три года.</w:t>
      </w:r>
    </w:p>
    <w:p w:rsidR="006F38C7" w:rsidRPr="00BF6A75" w:rsidRDefault="006F38C7" w:rsidP="002250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Одним из важнейших показателей учебного процесса  является уровень </w:t>
      </w:r>
      <w:proofErr w:type="spellStart"/>
      <w:r w:rsidRPr="00BF6A75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BF6A75">
        <w:rPr>
          <w:rFonts w:ascii="Times New Roman" w:hAnsi="Times New Roman" w:cs="Times New Roman"/>
          <w:sz w:val="28"/>
          <w:szCs w:val="28"/>
        </w:rPr>
        <w:t xml:space="preserve"> обучающихся. Важным показателем динамики качества знаний учащихся является проведенный мониторинг за три  последних года по русскому языку и литературе. В основу расчетов качества знаний учащихся использовалась формула: количество учащихся, обучающихся на «4» и «5» умножить на 100% и разделить на количество учащихся в данном классе. Анализ результатов </w:t>
      </w:r>
      <w:r w:rsidR="005F66D0">
        <w:rPr>
          <w:rFonts w:ascii="Times New Roman" w:hAnsi="Times New Roman" w:cs="Times New Roman"/>
          <w:sz w:val="28"/>
          <w:szCs w:val="28"/>
        </w:rPr>
        <w:t xml:space="preserve">моей </w:t>
      </w:r>
      <w:r w:rsidRPr="00BF6A75">
        <w:rPr>
          <w:rFonts w:ascii="Times New Roman" w:hAnsi="Times New Roman" w:cs="Times New Roman"/>
          <w:sz w:val="28"/>
          <w:szCs w:val="28"/>
        </w:rPr>
        <w:t xml:space="preserve">педагогической деятельности показал, что уровень </w:t>
      </w:r>
      <w:proofErr w:type="spellStart"/>
      <w:r w:rsidRPr="00BF6A75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BF6A75">
        <w:rPr>
          <w:rFonts w:ascii="Times New Roman" w:hAnsi="Times New Roman" w:cs="Times New Roman"/>
          <w:sz w:val="28"/>
          <w:szCs w:val="28"/>
        </w:rPr>
        <w:t xml:space="preserve"> учащихся по предметам «русский язык», «литература» стабильно составляет 100% в течение всей </w:t>
      </w:r>
      <w:r w:rsidR="005F66D0">
        <w:rPr>
          <w:rFonts w:ascii="Times New Roman" w:hAnsi="Times New Roman" w:cs="Times New Roman"/>
          <w:sz w:val="28"/>
          <w:szCs w:val="28"/>
        </w:rPr>
        <w:t>моей педагогической деятельности</w:t>
      </w:r>
      <w:r w:rsidR="008C3AE7">
        <w:rPr>
          <w:rFonts w:ascii="Times New Roman" w:hAnsi="Times New Roman" w:cs="Times New Roman"/>
          <w:sz w:val="28"/>
          <w:szCs w:val="28"/>
        </w:rPr>
        <w:t>, в том числе за период с 2011-2014</w:t>
      </w:r>
      <w:r w:rsidRPr="00BF6A75">
        <w:rPr>
          <w:rFonts w:ascii="Times New Roman" w:hAnsi="Times New Roman" w:cs="Times New Roman"/>
          <w:sz w:val="28"/>
          <w:szCs w:val="28"/>
        </w:rPr>
        <w:t xml:space="preserve"> гг.   (приложение 1).</w:t>
      </w:r>
    </w:p>
    <w:p w:rsidR="006F38C7" w:rsidRPr="00BF6A75" w:rsidRDefault="00F329C2" w:rsidP="002250D5">
      <w:pPr>
        <w:pStyle w:val="a6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F329C2">
        <w:rPr>
          <w:rFonts w:ascii="Times New Roman" w:hAnsi="Times New Roman"/>
          <w:b/>
          <w:noProof/>
          <w:sz w:val="28"/>
          <w:szCs w:val="28"/>
        </w:rPr>
        <w:pict>
          <v:rect id="_x0000_s1095" style="position:absolute;left:0;text-align:left;margin-left:-10.8pt;margin-top:15.2pt;width:484.15pt;height:32.15pt;z-index:251673600" stroked="f">
            <v:textbox style="mso-next-textbox:#_x0000_s1095">
              <w:txbxContent>
                <w:p w:rsidR="00AF08C8" w:rsidRPr="005A4D8F" w:rsidRDefault="00AF08C8" w:rsidP="006F38C7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5A4D8F">
                    <w:rPr>
                      <w:rFonts w:ascii="Times New Roman" w:hAnsi="Times New Roman"/>
                      <w:color w:val="000000"/>
                      <w:szCs w:val="24"/>
                    </w:rPr>
                    <w:t xml:space="preserve">Позитивная динамика уровня </w:t>
                  </w:r>
                  <w:proofErr w:type="spellStart"/>
                  <w:r w:rsidRPr="005A4D8F">
                    <w:rPr>
                      <w:rFonts w:ascii="Times New Roman" w:hAnsi="Times New Roman"/>
                      <w:color w:val="000000"/>
                      <w:szCs w:val="24"/>
                    </w:rPr>
                    <w:t>обученности</w:t>
                  </w:r>
                  <w:proofErr w:type="spellEnd"/>
                  <w:r w:rsidRPr="005A4D8F">
                    <w:rPr>
                      <w:rFonts w:ascii="Times New Roman" w:hAnsi="Times New Roman"/>
                      <w:color w:val="000000"/>
                      <w:szCs w:val="24"/>
                    </w:rPr>
                    <w:t xml:space="preserve">  учащихся </w:t>
                  </w:r>
                </w:p>
                <w:p w:rsidR="00AF08C8" w:rsidRPr="005A4D8F" w:rsidRDefault="00AF08C8" w:rsidP="006F38C7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5A4D8F">
                    <w:rPr>
                      <w:rFonts w:ascii="Times New Roman" w:hAnsi="Times New Roman"/>
                      <w:color w:val="000000"/>
                      <w:szCs w:val="24"/>
                    </w:rPr>
                    <w:t xml:space="preserve">по русскому языку и литературе за </w:t>
                  </w:r>
                  <w:proofErr w:type="gramStart"/>
                  <w:r w:rsidRPr="005A4D8F">
                    <w:rPr>
                      <w:rFonts w:ascii="Times New Roman" w:hAnsi="Times New Roman"/>
                      <w:color w:val="000000"/>
                      <w:szCs w:val="24"/>
                    </w:rPr>
                    <w:t>последние</w:t>
                  </w:r>
                  <w:proofErr w:type="gramEnd"/>
                  <w:r w:rsidRPr="005A4D8F">
                    <w:rPr>
                      <w:rFonts w:ascii="Times New Roman" w:hAnsi="Times New Roman"/>
                      <w:color w:val="000000"/>
                      <w:szCs w:val="24"/>
                    </w:rPr>
                    <w:t xml:space="preserve"> 3 года</w:t>
                  </w:r>
                </w:p>
                <w:p w:rsidR="00AF08C8" w:rsidRDefault="00AF08C8" w:rsidP="006F38C7">
                  <w:pPr>
                    <w:jc w:val="center"/>
                  </w:pPr>
                </w:p>
              </w:txbxContent>
            </v:textbox>
          </v:rect>
        </w:pict>
      </w:r>
    </w:p>
    <w:tbl>
      <w:tblPr>
        <w:tblpPr w:leftFromText="180" w:rightFromText="180" w:vertAnchor="text" w:horzAnchor="margin" w:tblpY="723"/>
        <w:tblW w:w="0" w:type="auto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5E0"/>
      </w:tblPr>
      <w:tblGrid>
        <w:gridCol w:w="925"/>
        <w:gridCol w:w="1231"/>
        <w:gridCol w:w="202"/>
        <w:gridCol w:w="1094"/>
        <w:gridCol w:w="1302"/>
        <w:gridCol w:w="1367"/>
        <w:gridCol w:w="137"/>
        <w:gridCol w:w="1231"/>
        <w:gridCol w:w="1263"/>
      </w:tblGrid>
      <w:tr w:rsidR="006F38C7" w:rsidRPr="00BF6A75" w:rsidTr="00B12A9C">
        <w:trPr>
          <w:trHeight w:val="289"/>
        </w:trPr>
        <w:tc>
          <w:tcPr>
            <w:tcW w:w="925" w:type="dxa"/>
            <w:vMerge w:val="restart"/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7827" w:type="dxa"/>
            <w:gridSpan w:val="8"/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год</w:t>
            </w:r>
          </w:p>
        </w:tc>
      </w:tr>
      <w:tr w:rsidR="00315ED4" w:rsidRPr="00BF6A75" w:rsidTr="00B12A9C">
        <w:trPr>
          <w:trHeight w:val="85"/>
        </w:trPr>
        <w:tc>
          <w:tcPr>
            <w:tcW w:w="925" w:type="dxa"/>
            <w:vMerge/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1" w:type="dxa"/>
            <w:shd w:val="clear" w:color="auto" w:fill="auto"/>
          </w:tcPr>
          <w:p w:rsidR="00315ED4" w:rsidRPr="00BF6A75" w:rsidRDefault="00315ED4" w:rsidP="008C3A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C3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C3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6" w:type="dxa"/>
            <w:gridSpan w:val="2"/>
            <w:shd w:val="clear" w:color="auto" w:fill="auto"/>
          </w:tcPr>
          <w:p w:rsidR="00315ED4" w:rsidRPr="00BF6A75" w:rsidRDefault="00315ED4" w:rsidP="008C3A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C3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C3A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315ED4" w:rsidRPr="00BF6A75" w:rsidRDefault="00315ED4" w:rsidP="008C3A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C3A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C3A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315ED4" w:rsidRPr="00BF6A75" w:rsidRDefault="008C3AE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 w:rsidR="00315ED4" w:rsidRPr="00BF6A75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8" w:type="dxa"/>
            <w:gridSpan w:val="2"/>
            <w:shd w:val="clear" w:color="auto" w:fill="auto"/>
          </w:tcPr>
          <w:p w:rsidR="00315ED4" w:rsidRPr="00BF6A75" w:rsidRDefault="008C3AE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315ED4" w:rsidRPr="00BF6A75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3" w:type="dxa"/>
            <w:shd w:val="clear" w:color="auto" w:fill="auto"/>
          </w:tcPr>
          <w:p w:rsidR="00315ED4" w:rsidRPr="00BF6A75" w:rsidRDefault="008C3AE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315ED4" w:rsidRPr="00BF6A75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38C7" w:rsidRPr="00BF6A75" w:rsidTr="00B12A9C">
        <w:trPr>
          <w:trHeight w:val="289"/>
        </w:trPr>
        <w:tc>
          <w:tcPr>
            <w:tcW w:w="4754" w:type="dxa"/>
            <w:gridSpan w:val="5"/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русскому языку</w:t>
            </w:r>
          </w:p>
        </w:tc>
        <w:tc>
          <w:tcPr>
            <w:tcW w:w="3998" w:type="dxa"/>
            <w:gridSpan w:val="4"/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литературе</w:t>
            </w:r>
          </w:p>
        </w:tc>
      </w:tr>
      <w:tr w:rsidR="006F38C7" w:rsidRPr="00BF6A75" w:rsidTr="00B12A9C">
        <w:trPr>
          <w:trHeight w:val="289"/>
        </w:trPr>
        <w:tc>
          <w:tcPr>
            <w:tcW w:w="925" w:type="dxa"/>
            <w:shd w:val="clear" w:color="auto" w:fill="auto"/>
          </w:tcPr>
          <w:p w:rsidR="006F38C7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5Б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04" w:type="dxa"/>
            <w:gridSpan w:val="2"/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  <w:tr w:rsidR="006F38C7" w:rsidRPr="00BF6A75" w:rsidTr="00B12A9C">
        <w:trPr>
          <w:trHeight w:val="289"/>
        </w:trPr>
        <w:tc>
          <w:tcPr>
            <w:tcW w:w="925" w:type="dxa"/>
            <w:shd w:val="clear" w:color="auto" w:fill="auto"/>
          </w:tcPr>
          <w:p w:rsidR="006F38C7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5Р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04" w:type="dxa"/>
            <w:gridSpan w:val="2"/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  <w:tr w:rsidR="006F38C7" w:rsidRPr="00BF6A75" w:rsidTr="00B12A9C">
        <w:trPr>
          <w:trHeight w:val="289"/>
        </w:trPr>
        <w:tc>
          <w:tcPr>
            <w:tcW w:w="925" w:type="dxa"/>
            <w:tcBorders>
              <w:top w:val="single" w:sz="18" w:space="0" w:color="9F8AB9"/>
              <w:bottom w:val="single" w:sz="18" w:space="0" w:color="9F8AB9"/>
            </w:tcBorders>
            <w:shd w:val="clear" w:color="auto" w:fill="auto"/>
          </w:tcPr>
          <w:p w:rsidR="006F38C7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8Б</w:t>
            </w:r>
          </w:p>
        </w:tc>
        <w:tc>
          <w:tcPr>
            <w:tcW w:w="1433" w:type="dxa"/>
            <w:gridSpan w:val="2"/>
            <w:tcBorders>
              <w:top w:val="single" w:sz="18" w:space="0" w:color="9F8AB9"/>
              <w:bottom w:val="single" w:sz="18" w:space="0" w:color="9F8AB9"/>
            </w:tcBorders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094" w:type="dxa"/>
            <w:tcBorders>
              <w:top w:val="single" w:sz="18" w:space="0" w:color="9F8AB9"/>
              <w:bottom w:val="single" w:sz="18" w:space="0" w:color="9F8AB9"/>
            </w:tcBorders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302" w:type="dxa"/>
            <w:tcBorders>
              <w:top w:val="single" w:sz="18" w:space="0" w:color="9F8AB9"/>
              <w:bottom w:val="single" w:sz="18" w:space="0" w:color="9F8AB9"/>
            </w:tcBorders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504" w:type="dxa"/>
            <w:gridSpan w:val="2"/>
            <w:tcBorders>
              <w:top w:val="single" w:sz="18" w:space="0" w:color="9F8AB9"/>
              <w:bottom w:val="single" w:sz="18" w:space="0" w:color="9F8AB9"/>
            </w:tcBorders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31" w:type="dxa"/>
            <w:tcBorders>
              <w:top w:val="single" w:sz="18" w:space="0" w:color="9F8AB9"/>
              <w:bottom w:val="single" w:sz="18" w:space="0" w:color="9F8AB9"/>
            </w:tcBorders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63" w:type="dxa"/>
            <w:tcBorders>
              <w:top w:val="single" w:sz="18" w:space="0" w:color="9F8AB9"/>
              <w:bottom w:val="single" w:sz="18" w:space="0" w:color="9F8AB9"/>
            </w:tcBorders>
            <w:shd w:val="clear" w:color="auto" w:fill="auto"/>
          </w:tcPr>
          <w:p w:rsidR="006F38C7" w:rsidRPr="00BF6A75" w:rsidRDefault="006F38C7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  <w:tr w:rsidR="00315ED4" w:rsidRPr="00BF6A75" w:rsidTr="00B12A9C">
        <w:trPr>
          <w:trHeight w:val="289"/>
        </w:trPr>
        <w:tc>
          <w:tcPr>
            <w:tcW w:w="925" w:type="dxa"/>
            <w:tcBorders>
              <w:top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8Р</w:t>
            </w:r>
          </w:p>
        </w:tc>
        <w:tc>
          <w:tcPr>
            <w:tcW w:w="1433" w:type="dxa"/>
            <w:gridSpan w:val="2"/>
            <w:tcBorders>
              <w:top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094" w:type="dxa"/>
            <w:tcBorders>
              <w:top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302" w:type="dxa"/>
            <w:tcBorders>
              <w:top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504" w:type="dxa"/>
            <w:gridSpan w:val="2"/>
            <w:tcBorders>
              <w:top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31" w:type="dxa"/>
            <w:tcBorders>
              <w:top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63" w:type="dxa"/>
            <w:tcBorders>
              <w:top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  <w:tr w:rsidR="00315ED4" w:rsidRPr="00BF6A75" w:rsidTr="00B12A9C">
        <w:trPr>
          <w:trHeight w:val="289"/>
        </w:trPr>
        <w:tc>
          <w:tcPr>
            <w:tcW w:w="925" w:type="dxa"/>
            <w:tcBorders>
              <w:top w:val="single" w:sz="18" w:space="0" w:color="9F8AB9"/>
              <w:bottom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11А</w:t>
            </w:r>
          </w:p>
        </w:tc>
        <w:tc>
          <w:tcPr>
            <w:tcW w:w="1433" w:type="dxa"/>
            <w:gridSpan w:val="2"/>
            <w:tcBorders>
              <w:top w:val="single" w:sz="18" w:space="0" w:color="9F8AB9"/>
              <w:bottom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094" w:type="dxa"/>
            <w:tcBorders>
              <w:top w:val="single" w:sz="18" w:space="0" w:color="9F8AB9"/>
              <w:bottom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302" w:type="dxa"/>
            <w:tcBorders>
              <w:top w:val="single" w:sz="18" w:space="0" w:color="9F8AB9"/>
              <w:bottom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504" w:type="dxa"/>
            <w:gridSpan w:val="2"/>
            <w:tcBorders>
              <w:top w:val="single" w:sz="18" w:space="0" w:color="9F8AB9"/>
              <w:bottom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31" w:type="dxa"/>
            <w:tcBorders>
              <w:top w:val="single" w:sz="18" w:space="0" w:color="9F8AB9"/>
              <w:bottom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63" w:type="dxa"/>
            <w:tcBorders>
              <w:top w:val="single" w:sz="18" w:space="0" w:color="9F8AB9"/>
              <w:bottom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  <w:tr w:rsidR="00315ED4" w:rsidRPr="00BF6A75" w:rsidTr="00B12A9C">
        <w:trPr>
          <w:trHeight w:val="289"/>
        </w:trPr>
        <w:tc>
          <w:tcPr>
            <w:tcW w:w="925" w:type="dxa"/>
            <w:tcBorders>
              <w:top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11Р</w:t>
            </w:r>
          </w:p>
        </w:tc>
        <w:tc>
          <w:tcPr>
            <w:tcW w:w="1433" w:type="dxa"/>
            <w:gridSpan w:val="2"/>
            <w:tcBorders>
              <w:top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094" w:type="dxa"/>
            <w:tcBorders>
              <w:top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302" w:type="dxa"/>
            <w:tcBorders>
              <w:top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504" w:type="dxa"/>
            <w:gridSpan w:val="2"/>
            <w:tcBorders>
              <w:top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31" w:type="dxa"/>
            <w:tcBorders>
              <w:top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63" w:type="dxa"/>
            <w:tcBorders>
              <w:top w:val="single" w:sz="18" w:space="0" w:color="9F8AB9"/>
            </w:tcBorders>
            <w:shd w:val="clear" w:color="auto" w:fill="auto"/>
          </w:tcPr>
          <w:p w:rsidR="00315ED4" w:rsidRPr="00BF6A75" w:rsidRDefault="00315ED4" w:rsidP="00225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</w:tbl>
    <w:p w:rsidR="00315ED4" w:rsidRPr="00BF6A75" w:rsidRDefault="006F38C7" w:rsidP="002250D5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 xml:space="preserve">    </w:t>
      </w:r>
    </w:p>
    <w:p w:rsidR="00B12A9C" w:rsidRPr="00BF6A75" w:rsidRDefault="00B12A9C" w:rsidP="002250D5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B12A9C" w:rsidRPr="00BF6A75" w:rsidRDefault="00B12A9C" w:rsidP="002250D5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B12A9C" w:rsidRPr="00BF6A75" w:rsidRDefault="00B12A9C" w:rsidP="002250D5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B12A9C" w:rsidRPr="00BF6A75" w:rsidRDefault="00B12A9C" w:rsidP="002250D5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B12A9C" w:rsidRPr="00BF6A75" w:rsidRDefault="00B12A9C" w:rsidP="002250D5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B12A9C" w:rsidRPr="00BF6A75" w:rsidRDefault="00B12A9C" w:rsidP="002250D5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B12A9C" w:rsidRPr="00BF6A75" w:rsidRDefault="00B12A9C" w:rsidP="002250D5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B12A9C" w:rsidRPr="00BF6A75" w:rsidRDefault="00B12A9C" w:rsidP="002250D5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BF6A75" w:rsidRDefault="00BF6A75" w:rsidP="002250D5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BF6A75" w:rsidRDefault="00BF6A75" w:rsidP="002250D5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BF6A75" w:rsidRDefault="00BF6A75" w:rsidP="002250D5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BF6A75" w:rsidRDefault="00BF6A75" w:rsidP="002250D5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BF6A75" w:rsidRDefault="00BF6A75" w:rsidP="002250D5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F38C7" w:rsidRPr="00BF6A75" w:rsidRDefault="005F66D0" w:rsidP="002250D5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 в</w:t>
      </w:r>
      <w:r w:rsidR="006F38C7" w:rsidRPr="00BF6A75">
        <w:rPr>
          <w:rFonts w:ascii="Times New Roman" w:hAnsi="Times New Roman"/>
          <w:sz w:val="28"/>
          <w:szCs w:val="28"/>
        </w:rPr>
        <w:t xml:space="preserve">ысокий профессионализм и практическая направленность  уроков  помогает планомерно и целенаправленно вести работу по повышению качества </w:t>
      </w:r>
      <w:proofErr w:type="spellStart"/>
      <w:r w:rsidR="006F38C7" w:rsidRPr="00BF6A75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="006F38C7" w:rsidRPr="00BF6A75">
        <w:rPr>
          <w:rFonts w:ascii="Times New Roman" w:hAnsi="Times New Roman"/>
          <w:sz w:val="28"/>
          <w:szCs w:val="28"/>
        </w:rPr>
        <w:t xml:space="preserve"> на основе осуществления диагностики обучения.  Данные за последние  годы свидетельствуют о стабильно высоких у</w:t>
      </w:r>
      <w:r w:rsidR="003E0D18" w:rsidRPr="00BF6A75">
        <w:rPr>
          <w:rFonts w:ascii="Times New Roman" w:hAnsi="Times New Roman"/>
          <w:sz w:val="28"/>
          <w:szCs w:val="28"/>
        </w:rPr>
        <w:t>чебных достижениях (приложение 1</w:t>
      </w:r>
      <w:r w:rsidR="00B12A9C" w:rsidRPr="00BF6A75">
        <w:rPr>
          <w:rFonts w:ascii="Times New Roman" w:hAnsi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Y="68"/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shd w:val="clear" w:color="auto" w:fill="CCC0D9"/>
        <w:tblLayout w:type="fixed"/>
        <w:tblLook w:val="01E0"/>
      </w:tblPr>
      <w:tblGrid>
        <w:gridCol w:w="1526"/>
        <w:gridCol w:w="1276"/>
        <w:gridCol w:w="3260"/>
        <w:gridCol w:w="3260"/>
      </w:tblGrid>
      <w:tr w:rsidR="006F38C7" w:rsidRPr="00BF6A75" w:rsidTr="006F38C7">
        <w:trPr>
          <w:trHeight w:val="260"/>
        </w:trPr>
        <w:tc>
          <w:tcPr>
            <w:tcW w:w="1526" w:type="dxa"/>
            <w:vMerge w:val="restart"/>
            <w:shd w:val="clear" w:color="auto" w:fill="CCC0D9"/>
            <w:hideMark/>
          </w:tcPr>
          <w:p w:rsidR="006F38C7" w:rsidRPr="00BF6A75" w:rsidRDefault="006F38C7" w:rsidP="002250D5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Учебный</w:t>
            </w:r>
          </w:p>
          <w:p w:rsidR="006F38C7" w:rsidRPr="00BF6A75" w:rsidRDefault="006F38C7" w:rsidP="002250D5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CCC0D9"/>
            <w:hideMark/>
          </w:tcPr>
          <w:p w:rsidR="006F38C7" w:rsidRPr="00BF6A75" w:rsidRDefault="006F38C7" w:rsidP="002250D5">
            <w:pPr>
              <w:pStyle w:val="a7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6520" w:type="dxa"/>
            <w:gridSpan w:val="2"/>
            <w:shd w:val="clear" w:color="auto" w:fill="CCC0D9"/>
            <w:hideMark/>
          </w:tcPr>
          <w:p w:rsidR="006F38C7" w:rsidRPr="00BF6A75" w:rsidRDefault="006F38C7" w:rsidP="002250D5">
            <w:pPr>
              <w:pStyle w:val="a7"/>
              <w:ind w:firstLine="426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% качества</w:t>
            </w:r>
          </w:p>
        </w:tc>
      </w:tr>
      <w:tr w:rsidR="006F38C7" w:rsidRPr="00BF6A75" w:rsidTr="006F38C7">
        <w:trPr>
          <w:trHeight w:val="279"/>
        </w:trPr>
        <w:tc>
          <w:tcPr>
            <w:tcW w:w="1526" w:type="dxa"/>
            <w:vMerge/>
            <w:shd w:val="clear" w:color="auto" w:fill="CCC0D9"/>
            <w:hideMark/>
          </w:tcPr>
          <w:p w:rsidR="006F38C7" w:rsidRPr="00BF6A75" w:rsidRDefault="006F38C7" w:rsidP="002250D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CCC0D9"/>
            <w:hideMark/>
          </w:tcPr>
          <w:p w:rsidR="006F38C7" w:rsidRPr="00BF6A75" w:rsidRDefault="006F38C7" w:rsidP="002250D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CCC0D9"/>
            <w:hideMark/>
          </w:tcPr>
          <w:p w:rsidR="006F38C7" w:rsidRPr="00BF6A75" w:rsidRDefault="006F38C7" w:rsidP="002250D5">
            <w:pPr>
              <w:pStyle w:val="a7"/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260" w:type="dxa"/>
            <w:shd w:val="clear" w:color="auto" w:fill="CCC0D9"/>
            <w:hideMark/>
          </w:tcPr>
          <w:p w:rsidR="006F38C7" w:rsidRPr="00BF6A75" w:rsidRDefault="006F38C7" w:rsidP="002250D5">
            <w:pPr>
              <w:pStyle w:val="a7"/>
              <w:ind w:firstLine="3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литература</w:t>
            </w:r>
          </w:p>
        </w:tc>
      </w:tr>
      <w:tr w:rsidR="006F38C7" w:rsidRPr="00BF6A75" w:rsidTr="006F38C7">
        <w:trPr>
          <w:trHeight w:val="510"/>
        </w:trPr>
        <w:tc>
          <w:tcPr>
            <w:tcW w:w="1526" w:type="dxa"/>
            <w:shd w:val="clear" w:color="auto" w:fill="CCC0D9"/>
            <w:hideMark/>
          </w:tcPr>
          <w:p w:rsidR="006F38C7" w:rsidRPr="00BF6A75" w:rsidRDefault="008C3AE7" w:rsidP="002250D5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2011</w:t>
            </w:r>
            <w:r w:rsidR="00315ED4"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CCC0D9"/>
            <w:hideMark/>
          </w:tcPr>
          <w:p w:rsidR="006F38C7" w:rsidRPr="00BF6A75" w:rsidRDefault="00315ED4" w:rsidP="002250D5">
            <w:pPr>
              <w:pStyle w:val="a7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sz w:val="28"/>
                <w:szCs w:val="28"/>
                <w:lang w:eastAsia="ru-RU"/>
              </w:rPr>
              <w:t>6Б</w:t>
            </w:r>
          </w:p>
          <w:p w:rsidR="00315ED4" w:rsidRPr="00BF6A75" w:rsidRDefault="00315ED4" w:rsidP="002250D5">
            <w:pPr>
              <w:pStyle w:val="a7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sz w:val="28"/>
                <w:szCs w:val="28"/>
                <w:lang w:eastAsia="ru-RU"/>
              </w:rPr>
              <w:t>6Р</w:t>
            </w:r>
          </w:p>
          <w:p w:rsidR="00315ED4" w:rsidRPr="00BF6A75" w:rsidRDefault="00315ED4" w:rsidP="002250D5">
            <w:pPr>
              <w:pStyle w:val="a7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sz w:val="28"/>
                <w:szCs w:val="28"/>
                <w:lang w:eastAsia="ru-RU"/>
              </w:rPr>
              <w:t>9Р</w:t>
            </w:r>
          </w:p>
        </w:tc>
        <w:tc>
          <w:tcPr>
            <w:tcW w:w="3260" w:type="dxa"/>
            <w:shd w:val="clear" w:color="auto" w:fill="CCC0D9"/>
            <w:hideMark/>
          </w:tcPr>
          <w:p w:rsidR="006F38C7" w:rsidRPr="00BF6A75" w:rsidRDefault="00755C79" w:rsidP="002250D5">
            <w:pPr>
              <w:pStyle w:val="a7"/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  <w:p w:rsidR="00BB0AC2" w:rsidRPr="00BF6A75" w:rsidRDefault="00755C79" w:rsidP="002250D5">
            <w:pPr>
              <w:pStyle w:val="a7"/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  <w:p w:rsidR="00BB0AC2" w:rsidRPr="00BF6A75" w:rsidRDefault="00755C79" w:rsidP="002250D5">
            <w:pPr>
              <w:pStyle w:val="a7"/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260" w:type="dxa"/>
            <w:shd w:val="clear" w:color="auto" w:fill="CCC0D9"/>
            <w:hideMark/>
          </w:tcPr>
          <w:p w:rsidR="006F38C7" w:rsidRPr="00BF6A75" w:rsidRDefault="00755C79" w:rsidP="002250D5">
            <w:pPr>
              <w:pStyle w:val="a7"/>
              <w:ind w:firstLine="426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100</w:t>
            </w:r>
          </w:p>
          <w:p w:rsidR="00755C79" w:rsidRPr="00BF6A75" w:rsidRDefault="00755C79" w:rsidP="002250D5">
            <w:pPr>
              <w:pStyle w:val="a7"/>
              <w:ind w:firstLine="426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100</w:t>
            </w:r>
          </w:p>
          <w:p w:rsidR="00755C79" w:rsidRPr="00BF6A75" w:rsidRDefault="00755C79" w:rsidP="002250D5">
            <w:pPr>
              <w:pStyle w:val="a7"/>
              <w:ind w:firstLine="426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68</w:t>
            </w:r>
          </w:p>
        </w:tc>
      </w:tr>
      <w:tr w:rsidR="006F38C7" w:rsidRPr="00BF6A75" w:rsidTr="006F38C7">
        <w:trPr>
          <w:trHeight w:val="546"/>
        </w:trPr>
        <w:tc>
          <w:tcPr>
            <w:tcW w:w="1526" w:type="dxa"/>
            <w:shd w:val="clear" w:color="auto" w:fill="CCC0D9"/>
            <w:hideMark/>
          </w:tcPr>
          <w:p w:rsidR="006F38C7" w:rsidRPr="00BF6A75" w:rsidRDefault="00315ED4" w:rsidP="008C3AE7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</w:t>
            </w:r>
            <w:r w:rsidR="008C3AE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-201</w:t>
            </w:r>
            <w:r w:rsidR="008C3AE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CCC0D9"/>
            <w:hideMark/>
          </w:tcPr>
          <w:p w:rsidR="006F38C7" w:rsidRPr="00BF6A75" w:rsidRDefault="00315ED4" w:rsidP="002250D5">
            <w:pPr>
              <w:pStyle w:val="a7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sz w:val="28"/>
                <w:szCs w:val="28"/>
                <w:lang w:eastAsia="ru-RU"/>
              </w:rPr>
              <w:t>7Б</w:t>
            </w:r>
          </w:p>
          <w:p w:rsidR="00315ED4" w:rsidRPr="00BF6A75" w:rsidRDefault="00315ED4" w:rsidP="002250D5">
            <w:pPr>
              <w:pStyle w:val="a7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sz w:val="28"/>
                <w:szCs w:val="28"/>
                <w:lang w:eastAsia="ru-RU"/>
              </w:rPr>
              <w:t>7Р</w:t>
            </w:r>
          </w:p>
          <w:p w:rsidR="00315ED4" w:rsidRPr="00BF6A75" w:rsidRDefault="00315ED4" w:rsidP="002250D5">
            <w:pPr>
              <w:pStyle w:val="a7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sz w:val="28"/>
                <w:szCs w:val="28"/>
                <w:lang w:eastAsia="ru-RU"/>
              </w:rPr>
              <w:t>10А</w:t>
            </w:r>
          </w:p>
          <w:p w:rsidR="00315ED4" w:rsidRPr="00BF6A75" w:rsidRDefault="00315ED4" w:rsidP="002250D5">
            <w:pPr>
              <w:pStyle w:val="a7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sz w:val="28"/>
                <w:szCs w:val="28"/>
                <w:lang w:eastAsia="ru-RU"/>
              </w:rPr>
              <w:t>10Р</w:t>
            </w:r>
          </w:p>
        </w:tc>
        <w:tc>
          <w:tcPr>
            <w:tcW w:w="3260" w:type="dxa"/>
            <w:shd w:val="clear" w:color="auto" w:fill="CCC0D9"/>
            <w:hideMark/>
          </w:tcPr>
          <w:p w:rsidR="006F38C7" w:rsidRPr="00BF6A75" w:rsidRDefault="00755C79" w:rsidP="002250D5">
            <w:pPr>
              <w:pStyle w:val="a7"/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sz w:val="28"/>
                <w:szCs w:val="28"/>
                <w:lang w:eastAsia="ru-RU"/>
              </w:rPr>
              <w:t>75,86</w:t>
            </w:r>
          </w:p>
          <w:p w:rsidR="00BB0AC2" w:rsidRPr="00BF6A75" w:rsidRDefault="00BB0AC2" w:rsidP="002250D5">
            <w:pPr>
              <w:pStyle w:val="a7"/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  <w:p w:rsidR="00BB0AC2" w:rsidRPr="00BF6A75" w:rsidRDefault="00755C79" w:rsidP="002250D5">
            <w:pPr>
              <w:pStyle w:val="a7"/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sz w:val="28"/>
                <w:szCs w:val="28"/>
                <w:lang w:eastAsia="ru-RU"/>
              </w:rPr>
              <w:t>66,67</w:t>
            </w:r>
          </w:p>
          <w:p w:rsidR="00BB0AC2" w:rsidRPr="00BF6A75" w:rsidRDefault="00755C79" w:rsidP="002250D5">
            <w:pPr>
              <w:pStyle w:val="a7"/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260" w:type="dxa"/>
            <w:shd w:val="clear" w:color="auto" w:fill="CCC0D9"/>
            <w:hideMark/>
          </w:tcPr>
          <w:p w:rsidR="006F38C7" w:rsidRPr="00BF6A75" w:rsidRDefault="00755C79" w:rsidP="002250D5">
            <w:pPr>
              <w:pStyle w:val="a7"/>
              <w:ind w:firstLine="426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100</w:t>
            </w:r>
          </w:p>
          <w:p w:rsidR="00755C79" w:rsidRPr="00BF6A75" w:rsidRDefault="00755C79" w:rsidP="002250D5">
            <w:pPr>
              <w:pStyle w:val="a7"/>
              <w:ind w:firstLine="426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95,65</w:t>
            </w:r>
          </w:p>
          <w:p w:rsidR="00755C79" w:rsidRPr="00BF6A75" w:rsidRDefault="00755C79" w:rsidP="002250D5">
            <w:pPr>
              <w:pStyle w:val="a7"/>
              <w:ind w:firstLine="426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79,17</w:t>
            </w:r>
          </w:p>
          <w:p w:rsidR="00755C79" w:rsidRPr="00BF6A75" w:rsidRDefault="00755C79" w:rsidP="002250D5">
            <w:pPr>
              <w:pStyle w:val="a7"/>
              <w:ind w:firstLine="426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80</w:t>
            </w:r>
          </w:p>
        </w:tc>
      </w:tr>
      <w:tr w:rsidR="006F38C7" w:rsidRPr="00BF6A75" w:rsidTr="006F38C7">
        <w:trPr>
          <w:trHeight w:val="753"/>
        </w:trPr>
        <w:tc>
          <w:tcPr>
            <w:tcW w:w="1526" w:type="dxa"/>
            <w:shd w:val="clear" w:color="auto" w:fill="CCC0D9"/>
            <w:hideMark/>
          </w:tcPr>
          <w:p w:rsidR="006F38C7" w:rsidRPr="00BF6A75" w:rsidRDefault="00315ED4" w:rsidP="008C3AE7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</w:t>
            </w:r>
            <w:r w:rsidR="008C3AE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-201</w:t>
            </w:r>
            <w:r w:rsidR="008C3AE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CCC0D9"/>
            <w:hideMark/>
          </w:tcPr>
          <w:p w:rsidR="006F38C7" w:rsidRPr="00BF6A75" w:rsidRDefault="00315ED4" w:rsidP="002250D5">
            <w:pPr>
              <w:pStyle w:val="a7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5Б</w:t>
            </w:r>
          </w:p>
          <w:p w:rsidR="00315ED4" w:rsidRPr="00BF6A75" w:rsidRDefault="00315ED4" w:rsidP="002250D5">
            <w:pPr>
              <w:pStyle w:val="a7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5Р</w:t>
            </w:r>
          </w:p>
          <w:p w:rsidR="00315ED4" w:rsidRPr="00BF6A75" w:rsidRDefault="00315ED4" w:rsidP="002250D5">
            <w:pPr>
              <w:pStyle w:val="a7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8Б</w:t>
            </w:r>
          </w:p>
          <w:p w:rsidR="00315ED4" w:rsidRPr="00BF6A75" w:rsidRDefault="00315ED4" w:rsidP="002250D5">
            <w:pPr>
              <w:pStyle w:val="a7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8Р</w:t>
            </w:r>
          </w:p>
          <w:p w:rsidR="00315ED4" w:rsidRPr="00BF6A75" w:rsidRDefault="00315ED4" w:rsidP="002250D5">
            <w:pPr>
              <w:pStyle w:val="a7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11А</w:t>
            </w:r>
          </w:p>
          <w:p w:rsidR="00315ED4" w:rsidRPr="00BF6A75" w:rsidRDefault="00315ED4" w:rsidP="002250D5">
            <w:pPr>
              <w:pStyle w:val="a7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11Р</w:t>
            </w:r>
          </w:p>
        </w:tc>
        <w:tc>
          <w:tcPr>
            <w:tcW w:w="3260" w:type="dxa"/>
            <w:shd w:val="clear" w:color="auto" w:fill="CCC0D9"/>
            <w:hideMark/>
          </w:tcPr>
          <w:p w:rsidR="006F38C7" w:rsidRPr="00BF6A75" w:rsidRDefault="00315ED4" w:rsidP="002250D5">
            <w:pPr>
              <w:pStyle w:val="a7"/>
              <w:ind w:firstLine="3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58,33</w:t>
            </w:r>
          </w:p>
          <w:p w:rsidR="00315ED4" w:rsidRPr="00BF6A75" w:rsidRDefault="00315ED4" w:rsidP="002250D5">
            <w:pPr>
              <w:pStyle w:val="a7"/>
              <w:ind w:firstLine="3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73,08</w:t>
            </w:r>
          </w:p>
          <w:p w:rsidR="00315ED4" w:rsidRPr="00BF6A75" w:rsidRDefault="00315ED4" w:rsidP="002250D5">
            <w:pPr>
              <w:pStyle w:val="a7"/>
              <w:ind w:firstLine="3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82,76</w:t>
            </w:r>
          </w:p>
          <w:p w:rsidR="00315ED4" w:rsidRPr="00BF6A75" w:rsidRDefault="00315ED4" w:rsidP="002250D5">
            <w:pPr>
              <w:pStyle w:val="a7"/>
              <w:ind w:firstLine="3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43,48</w:t>
            </w:r>
          </w:p>
          <w:p w:rsidR="00315ED4" w:rsidRPr="00BF6A75" w:rsidRDefault="00315ED4" w:rsidP="002250D5">
            <w:pPr>
              <w:pStyle w:val="a7"/>
              <w:ind w:firstLine="3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75</w:t>
            </w:r>
          </w:p>
          <w:p w:rsidR="00315ED4" w:rsidRPr="00BF6A75" w:rsidRDefault="00315ED4" w:rsidP="002250D5">
            <w:pPr>
              <w:pStyle w:val="a7"/>
              <w:ind w:firstLine="3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65,22</w:t>
            </w:r>
          </w:p>
        </w:tc>
        <w:tc>
          <w:tcPr>
            <w:tcW w:w="3260" w:type="dxa"/>
            <w:shd w:val="clear" w:color="auto" w:fill="CCC0D9"/>
            <w:hideMark/>
          </w:tcPr>
          <w:p w:rsidR="006F38C7" w:rsidRPr="00BF6A75" w:rsidRDefault="008C3AE7" w:rsidP="002250D5">
            <w:pPr>
              <w:pStyle w:val="a7"/>
              <w:ind w:firstLine="426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100</w:t>
            </w:r>
          </w:p>
          <w:p w:rsidR="00315ED4" w:rsidRPr="00BF6A75" w:rsidRDefault="00315ED4" w:rsidP="002250D5">
            <w:pPr>
              <w:pStyle w:val="a7"/>
              <w:ind w:firstLine="426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80,77</w:t>
            </w:r>
          </w:p>
          <w:p w:rsidR="00315ED4" w:rsidRPr="00BF6A75" w:rsidRDefault="00315ED4" w:rsidP="002250D5">
            <w:pPr>
              <w:pStyle w:val="a7"/>
              <w:ind w:firstLine="426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89,66</w:t>
            </w:r>
          </w:p>
          <w:p w:rsidR="00315ED4" w:rsidRPr="00BF6A75" w:rsidRDefault="00315ED4" w:rsidP="002250D5">
            <w:pPr>
              <w:pStyle w:val="a7"/>
              <w:ind w:firstLine="426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69,57</w:t>
            </w:r>
          </w:p>
          <w:p w:rsidR="00315ED4" w:rsidRPr="00BF6A75" w:rsidRDefault="00315ED4" w:rsidP="002250D5">
            <w:pPr>
              <w:pStyle w:val="a7"/>
              <w:ind w:firstLine="426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79,17</w:t>
            </w:r>
          </w:p>
          <w:p w:rsidR="00315ED4" w:rsidRPr="00BF6A75" w:rsidRDefault="00EE4687" w:rsidP="002250D5">
            <w:pPr>
              <w:pStyle w:val="a7"/>
              <w:ind w:firstLine="426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6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86,96</w:t>
            </w:r>
          </w:p>
        </w:tc>
      </w:tr>
    </w:tbl>
    <w:p w:rsidR="006F38C7" w:rsidRPr="00BF6A75" w:rsidRDefault="006F38C7" w:rsidP="002250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6F38C7" w:rsidRPr="00BF6A75" w:rsidRDefault="00F329C2" w:rsidP="002250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09" style="position:absolute;left:0;text-align:left;margin-left:-13.05pt;margin-top:2.75pt;width:216.45pt;height:75.55pt;z-index:251687936" stroked="f">
            <v:textbox style="mso-next-textbox:#_x0000_s1109">
              <w:txbxContent>
                <w:p w:rsidR="00AF08C8" w:rsidRDefault="00AF08C8" w:rsidP="006F38C7">
                  <w:pPr>
                    <w:pStyle w:val="1"/>
                    <w:jc w:val="right"/>
                    <w:rPr>
                      <w:b/>
                      <w:sz w:val="20"/>
                      <w:szCs w:val="20"/>
                    </w:rPr>
                  </w:pPr>
                </w:p>
                <w:p w:rsidR="00AF08C8" w:rsidRPr="007E5A43" w:rsidRDefault="00AF08C8" w:rsidP="006F38C7">
                  <w:pPr>
                    <w:pStyle w:val="1"/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Диаграмма 1</w:t>
                  </w:r>
                </w:p>
                <w:p w:rsidR="00AF08C8" w:rsidRPr="00827BDD" w:rsidRDefault="00AF08C8" w:rsidP="006F38C7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827BDD">
                    <w:rPr>
                      <w:rFonts w:ascii="Times New Roman" w:hAnsi="Times New Roman"/>
                      <w:color w:val="000000"/>
                      <w:szCs w:val="24"/>
                    </w:rPr>
                    <w:t xml:space="preserve">Позитивная динамика качества знаний учащихся </w:t>
                  </w:r>
                  <w:r>
                    <w:rPr>
                      <w:rFonts w:ascii="Times New Roman" w:hAnsi="Times New Roman"/>
                      <w:color w:val="000000"/>
                      <w:szCs w:val="24"/>
                    </w:rPr>
                    <w:t xml:space="preserve">по русскому языку </w:t>
                  </w:r>
                  <w:r w:rsidRPr="00827BDD">
                    <w:rPr>
                      <w:rFonts w:ascii="Times New Roman" w:hAnsi="Times New Roman"/>
                      <w:color w:val="000000"/>
                      <w:szCs w:val="24"/>
                    </w:rPr>
                    <w:t>за последние три года</w:t>
                  </w:r>
                </w:p>
                <w:p w:rsidR="00AF08C8" w:rsidRDefault="00AF08C8" w:rsidP="006F38C7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1" style="position:absolute;left:0;text-align:left;margin-left:230.8pt;margin-top:10.55pt;width:235.9pt;height:60.5pt;z-index:251689984" stroked="f">
            <v:textbox style="mso-next-textbox:#_x0000_s1111">
              <w:txbxContent>
                <w:p w:rsidR="00AF08C8" w:rsidRPr="007E5A43" w:rsidRDefault="00AF08C8" w:rsidP="006F38C7">
                  <w:pPr>
                    <w:pStyle w:val="1"/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Диаграмма 2</w:t>
                  </w:r>
                </w:p>
                <w:p w:rsidR="00AF08C8" w:rsidRPr="00827BDD" w:rsidRDefault="00AF08C8" w:rsidP="006F38C7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827BDD">
                    <w:rPr>
                      <w:rFonts w:ascii="Times New Roman" w:hAnsi="Times New Roman"/>
                      <w:color w:val="000000"/>
                      <w:szCs w:val="24"/>
                    </w:rPr>
                    <w:t xml:space="preserve">Позитивная динамика качества знаний учащихся </w:t>
                  </w:r>
                  <w:r>
                    <w:rPr>
                      <w:rFonts w:ascii="Times New Roman" w:hAnsi="Times New Roman"/>
                      <w:color w:val="000000"/>
                      <w:szCs w:val="24"/>
                    </w:rPr>
                    <w:t xml:space="preserve">по литературе </w:t>
                  </w:r>
                  <w:r w:rsidRPr="00827BDD">
                    <w:rPr>
                      <w:rFonts w:ascii="Times New Roman" w:hAnsi="Times New Roman"/>
                      <w:color w:val="000000"/>
                      <w:szCs w:val="24"/>
                    </w:rPr>
                    <w:t>за последние три года</w:t>
                  </w:r>
                </w:p>
                <w:p w:rsidR="00AF08C8" w:rsidRDefault="00AF08C8" w:rsidP="006F38C7"/>
              </w:txbxContent>
            </v:textbox>
          </v:rect>
        </w:pict>
      </w:r>
    </w:p>
    <w:p w:rsidR="00315ED4" w:rsidRPr="00BF6A75" w:rsidRDefault="00315ED4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ED4" w:rsidRPr="00BF6A75" w:rsidRDefault="00315ED4" w:rsidP="00225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ED4" w:rsidRPr="00BF6A75" w:rsidRDefault="00BB0AC2" w:rsidP="002250D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389890</wp:posOffset>
            </wp:positionV>
            <wp:extent cx="2628900" cy="1371600"/>
            <wp:effectExtent l="19050" t="0" r="19050" b="0"/>
            <wp:wrapSquare wrapText="bothSides"/>
            <wp:docPr id="30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Pr="00BF6A7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F6A75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BF6A7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F6A75" w:rsidRPr="00BF6A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4600" cy="1352550"/>
            <wp:effectExtent l="19050" t="0" r="19050" b="0"/>
            <wp:docPr id="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15ED4" w:rsidRPr="00BF6A75" w:rsidRDefault="00315ED4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6A75" w:rsidRDefault="00BF6A75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6A75" w:rsidRDefault="00BF6A75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Анализируя данные таблиц, можно сделать вывод, что процент освоивших государственный образовательный стандарт основного общего образования остается стабильным. </w:t>
      </w:r>
      <w:r w:rsidR="005F66D0">
        <w:rPr>
          <w:rFonts w:ascii="Times New Roman" w:hAnsi="Times New Roman" w:cs="Times New Roman"/>
          <w:sz w:val="28"/>
          <w:szCs w:val="28"/>
        </w:rPr>
        <w:t>Я</w:t>
      </w:r>
      <w:r w:rsidRPr="00BF6A75">
        <w:rPr>
          <w:rFonts w:ascii="Times New Roman" w:hAnsi="Times New Roman" w:cs="Times New Roman"/>
          <w:sz w:val="28"/>
          <w:szCs w:val="28"/>
        </w:rPr>
        <w:t xml:space="preserve"> – учитель, который  ищет эффективные приемы обучения и воспитания детей, что позволяет обучать детей на высоком уровне.</w:t>
      </w:r>
    </w:p>
    <w:p w:rsidR="006F38C7" w:rsidRPr="00BF6A75" w:rsidRDefault="006F38C7" w:rsidP="002250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Положительные результаты в обучении  достигнуты  путём систематической работы на уроках над формированием  ОУУН. Подобная</w:t>
      </w:r>
      <w:r w:rsidR="005F66D0">
        <w:rPr>
          <w:rFonts w:ascii="Times New Roman" w:hAnsi="Times New Roman" w:cs="Times New Roman"/>
          <w:sz w:val="28"/>
          <w:szCs w:val="28"/>
        </w:rPr>
        <w:t xml:space="preserve"> моя работа </w:t>
      </w:r>
      <w:r w:rsidRPr="00BF6A75">
        <w:rPr>
          <w:rFonts w:ascii="Times New Roman" w:hAnsi="Times New Roman" w:cs="Times New Roman"/>
          <w:sz w:val="28"/>
          <w:szCs w:val="28"/>
        </w:rPr>
        <w:t xml:space="preserve">обеспечивает осознанное овладение учащимися учебного материала, высокую результативность, о чем свидетельствуют результаты </w:t>
      </w:r>
      <w:r w:rsidR="00567180" w:rsidRPr="00BF6A75">
        <w:rPr>
          <w:rFonts w:ascii="Times New Roman" w:hAnsi="Times New Roman" w:cs="Times New Roman"/>
          <w:sz w:val="28"/>
          <w:szCs w:val="28"/>
        </w:rPr>
        <w:t xml:space="preserve">ГИА и ЕГЭ.    </w:t>
      </w:r>
    </w:p>
    <w:p w:rsidR="00567180" w:rsidRPr="00BF6A75" w:rsidRDefault="00567180" w:rsidP="002250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Средний бал по </w:t>
      </w:r>
      <w:r w:rsidR="002A4E82" w:rsidRPr="00BF6A75">
        <w:rPr>
          <w:rFonts w:ascii="Times New Roman" w:hAnsi="Times New Roman" w:cs="Times New Roman"/>
          <w:sz w:val="28"/>
          <w:szCs w:val="28"/>
        </w:rPr>
        <w:t>ГИА в 2010-2011 учебном году – 3,90 (не было ни одной неудовлетворительной оценки)</w:t>
      </w:r>
      <w:r w:rsidR="008C3AE7">
        <w:rPr>
          <w:rFonts w:ascii="Times New Roman" w:hAnsi="Times New Roman" w:cs="Times New Roman"/>
          <w:sz w:val="28"/>
          <w:szCs w:val="28"/>
        </w:rPr>
        <w:t>, в 2013-2014 учебном г</w:t>
      </w:r>
      <w:r w:rsidR="00F95AB1">
        <w:rPr>
          <w:rFonts w:ascii="Times New Roman" w:hAnsi="Times New Roman" w:cs="Times New Roman"/>
          <w:sz w:val="28"/>
          <w:szCs w:val="28"/>
        </w:rPr>
        <w:t>оду - 4,4</w:t>
      </w:r>
      <w:r w:rsidR="008C3AE7">
        <w:rPr>
          <w:rFonts w:ascii="Times New Roman" w:hAnsi="Times New Roman" w:cs="Times New Roman"/>
          <w:sz w:val="28"/>
          <w:szCs w:val="28"/>
        </w:rPr>
        <w:t xml:space="preserve"> (не было ни одной неудовлетворительной оценки). Наличие 100-балльника (Игумнова Екатерина).</w:t>
      </w:r>
    </w:p>
    <w:p w:rsidR="00567180" w:rsidRPr="00BF6A75" w:rsidRDefault="00567180" w:rsidP="002250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Результаты ЕГЭ в 2011-2012 учебном году: 67,5 баллов (Казань</w:t>
      </w:r>
      <w:r w:rsidR="00755C79" w:rsidRPr="00BF6A75">
        <w:rPr>
          <w:rFonts w:ascii="Times New Roman" w:hAnsi="Times New Roman" w:cs="Times New Roman"/>
          <w:sz w:val="28"/>
          <w:szCs w:val="28"/>
        </w:rPr>
        <w:t xml:space="preserve"> </w:t>
      </w:r>
      <w:r w:rsidR="008C3AE7">
        <w:rPr>
          <w:rFonts w:ascii="Times New Roman" w:hAnsi="Times New Roman" w:cs="Times New Roman"/>
          <w:sz w:val="28"/>
          <w:szCs w:val="28"/>
        </w:rPr>
        <w:t>– 66,6б, РТ – 64,3, РФ – 61,5)</w:t>
      </w:r>
      <w:r w:rsidR="00AF08C8">
        <w:rPr>
          <w:rFonts w:ascii="Times New Roman" w:hAnsi="Times New Roman" w:cs="Times New Roman"/>
          <w:sz w:val="28"/>
          <w:szCs w:val="28"/>
        </w:rPr>
        <w:t>, в 2012-2013 учебном году: 69,1</w:t>
      </w:r>
      <w:r w:rsidR="008C3AE7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90544B" w:rsidRPr="00BF6A75" w:rsidRDefault="0090544B" w:rsidP="002250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67180" w:rsidRPr="00BF6A75" w:rsidRDefault="00567180" w:rsidP="008C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C79" w:rsidRPr="00BF6A75" w:rsidRDefault="001A2DF0" w:rsidP="002250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В 2011/2012 учебном году на ЕГЭ по русскому языку учащиеся показали замечательные результаты: 7 человек набрали более 80 баллов</w:t>
      </w:r>
      <w:r w:rsidR="00755C79" w:rsidRPr="00BF6A75">
        <w:rPr>
          <w:rFonts w:ascii="Times New Roman" w:hAnsi="Times New Roman" w:cs="Times New Roman"/>
          <w:sz w:val="28"/>
          <w:szCs w:val="28"/>
        </w:rPr>
        <w:t>:</w:t>
      </w:r>
    </w:p>
    <w:p w:rsidR="00AF08C8" w:rsidRDefault="00AF08C8" w:rsidP="00AF08C8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6A75">
        <w:rPr>
          <w:rFonts w:ascii="Times New Roman" w:hAnsi="Times New Roman"/>
          <w:sz w:val="28"/>
          <w:szCs w:val="28"/>
        </w:rPr>
        <w:t>Тимербулатова</w:t>
      </w:r>
      <w:proofErr w:type="spellEnd"/>
      <w:r w:rsidRPr="00BF6A75">
        <w:rPr>
          <w:rFonts w:ascii="Times New Roman" w:hAnsi="Times New Roman"/>
          <w:sz w:val="28"/>
          <w:szCs w:val="28"/>
        </w:rPr>
        <w:t xml:space="preserve"> Регина – 95б. </w:t>
      </w:r>
    </w:p>
    <w:p w:rsidR="00AF08C8" w:rsidRPr="00BF6A75" w:rsidRDefault="00AF08C8" w:rsidP="00AF08C8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 xml:space="preserve">Гарипов </w:t>
      </w:r>
      <w:proofErr w:type="spellStart"/>
      <w:r w:rsidRPr="00BF6A75">
        <w:rPr>
          <w:rFonts w:ascii="Times New Roman" w:hAnsi="Times New Roman"/>
          <w:sz w:val="28"/>
          <w:szCs w:val="28"/>
        </w:rPr>
        <w:t>Самат</w:t>
      </w:r>
      <w:proofErr w:type="spellEnd"/>
      <w:r w:rsidRPr="00BF6A75">
        <w:rPr>
          <w:rFonts w:ascii="Times New Roman" w:hAnsi="Times New Roman"/>
          <w:sz w:val="28"/>
          <w:szCs w:val="28"/>
        </w:rPr>
        <w:t xml:space="preserve"> – 90б.</w:t>
      </w:r>
    </w:p>
    <w:p w:rsidR="00755C79" w:rsidRPr="00BF6A75" w:rsidRDefault="00755C79" w:rsidP="00A92457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6A75">
        <w:rPr>
          <w:rFonts w:ascii="Times New Roman" w:hAnsi="Times New Roman"/>
          <w:sz w:val="28"/>
          <w:szCs w:val="28"/>
        </w:rPr>
        <w:t>Вомперская</w:t>
      </w:r>
      <w:proofErr w:type="spellEnd"/>
      <w:r w:rsidRPr="00BF6A75">
        <w:rPr>
          <w:rFonts w:ascii="Times New Roman" w:hAnsi="Times New Roman"/>
          <w:sz w:val="28"/>
          <w:szCs w:val="28"/>
        </w:rPr>
        <w:t xml:space="preserve"> Светлана – 84б.</w:t>
      </w:r>
    </w:p>
    <w:p w:rsidR="00755C79" w:rsidRPr="00BF6A75" w:rsidRDefault="00755C79" w:rsidP="00A92457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6A75">
        <w:rPr>
          <w:rFonts w:ascii="Times New Roman" w:hAnsi="Times New Roman"/>
          <w:sz w:val="28"/>
          <w:szCs w:val="28"/>
        </w:rPr>
        <w:t>Хаярова</w:t>
      </w:r>
      <w:proofErr w:type="spellEnd"/>
      <w:r w:rsidRPr="00BF6A75">
        <w:rPr>
          <w:rFonts w:ascii="Times New Roman" w:hAnsi="Times New Roman"/>
          <w:sz w:val="28"/>
          <w:szCs w:val="28"/>
        </w:rPr>
        <w:t xml:space="preserve"> Лиана – 84б.</w:t>
      </w:r>
    </w:p>
    <w:p w:rsidR="00755C79" w:rsidRPr="00BF6A75" w:rsidRDefault="00755C79" w:rsidP="00A92457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6A75">
        <w:rPr>
          <w:rFonts w:ascii="Times New Roman" w:hAnsi="Times New Roman"/>
          <w:sz w:val="28"/>
          <w:szCs w:val="28"/>
        </w:rPr>
        <w:t>Закиров</w:t>
      </w:r>
      <w:proofErr w:type="spellEnd"/>
      <w:r w:rsidRPr="00BF6A75">
        <w:rPr>
          <w:rFonts w:ascii="Times New Roman" w:hAnsi="Times New Roman"/>
          <w:sz w:val="28"/>
          <w:szCs w:val="28"/>
        </w:rPr>
        <w:t xml:space="preserve"> Адель – 84б.</w:t>
      </w:r>
    </w:p>
    <w:p w:rsidR="00755C79" w:rsidRPr="00BF6A75" w:rsidRDefault="00755C79" w:rsidP="00A92457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>Косова Ксения – 82б</w:t>
      </w:r>
    </w:p>
    <w:p w:rsidR="00755C79" w:rsidRPr="00BF6A75" w:rsidRDefault="00755C79" w:rsidP="00A92457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lastRenderedPageBreak/>
        <w:t>Кузнецова Ксения – 82б.</w:t>
      </w:r>
    </w:p>
    <w:p w:rsidR="008C3AE7" w:rsidRPr="00BF6A75" w:rsidRDefault="008C3AE7" w:rsidP="008C3A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2012/2013</w:t>
      </w:r>
      <w:r w:rsidRPr="00BF6A75">
        <w:rPr>
          <w:rFonts w:ascii="Times New Roman" w:hAnsi="Times New Roman" w:cs="Times New Roman"/>
          <w:sz w:val="28"/>
          <w:szCs w:val="28"/>
        </w:rPr>
        <w:t xml:space="preserve"> учебном году на ЕГЭ по русскому языку учащиеся пока</w:t>
      </w:r>
      <w:r w:rsidR="00AF08C8">
        <w:rPr>
          <w:rFonts w:ascii="Times New Roman" w:hAnsi="Times New Roman" w:cs="Times New Roman"/>
          <w:sz w:val="28"/>
          <w:szCs w:val="28"/>
        </w:rPr>
        <w:t>зали замечательные результаты: 9</w:t>
      </w:r>
      <w:r w:rsidRPr="00BF6A75">
        <w:rPr>
          <w:rFonts w:ascii="Times New Roman" w:hAnsi="Times New Roman" w:cs="Times New Roman"/>
          <w:sz w:val="28"/>
          <w:szCs w:val="28"/>
        </w:rPr>
        <w:t xml:space="preserve"> человек набрали более 80 баллов</w:t>
      </w:r>
      <w:r w:rsidR="00AF08C8">
        <w:rPr>
          <w:rFonts w:ascii="Times New Roman" w:hAnsi="Times New Roman" w:cs="Times New Roman"/>
          <w:sz w:val="28"/>
          <w:szCs w:val="28"/>
        </w:rPr>
        <w:t xml:space="preserve">, </w:t>
      </w:r>
      <w:r w:rsidR="00FE3C16">
        <w:rPr>
          <w:rFonts w:ascii="Times New Roman" w:hAnsi="Times New Roman" w:cs="Times New Roman"/>
          <w:sz w:val="28"/>
          <w:szCs w:val="28"/>
        </w:rPr>
        <w:t>из них 4 человека более 90 баллов:</w:t>
      </w:r>
    </w:p>
    <w:p w:rsidR="00FE3C16" w:rsidRDefault="00FE3C16" w:rsidP="00AF08C8">
      <w:pPr>
        <w:pStyle w:val="a7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Пинашина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Алена – 95б.</w:t>
      </w:r>
    </w:p>
    <w:p w:rsidR="00FE3C16" w:rsidRDefault="00FE3C16" w:rsidP="00FE3C16">
      <w:pPr>
        <w:pStyle w:val="a7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Хайруллина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Алена – 95б.</w:t>
      </w:r>
    </w:p>
    <w:p w:rsidR="00FE3C16" w:rsidRDefault="00FE3C16" w:rsidP="00FE3C16">
      <w:pPr>
        <w:pStyle w:val="a7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Шумейко Маргарита – 92б.</w:t>
      </w:r>
    </w:p>
    <w:p w:rsidR="006F38C7" w:rsidRPr="00FE3C16" w:rsidRDefault="00FE3C16" w:rsidP="00FE3C16">
      <w:pPr>
        <w:pStyle w:val="a7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Сибгатуллина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Лейсан</w:t>
      </w:r>
      <w:proofErr w:type="spellEnd"/>
      <w:r>
        <w:rPr>
          <w:rFonts w:ascii="Times New Roman" w:hAnsi="Times New Roman"/>
          <w:sz w:val="28"/>
          <w:szCs w:val="28"/>
        </w:rPr>
        <w:t xml:space="preserve"> – 92б.</w:t>
      </w:r>
      <w:r w:rsidR="001A2DF0" w:rsidRPr="00FE3C16">
        <w:rPr>
          <w:rFonts w:ascii="Times New Roman" w:hAnsi="Times New Roman"/>
          <w:sz w:val="28"/>
          <w:szCs w:val="28"/>
        </w:rPr>
        <w:t xml:space="preserve">        </w:t>
      </w:r>
      <w:r w:rsidR="006F38C7" w:rsidRPr="00FE3C1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6F38C7" w:rsidRPr="00BF6A75" w:rsidRDefault="00F329C2" w:rsidP="002250D5">
      <w:pPr>
        <w:pStyle w:val="a6"/>
        <w:spacing w:after="0" w:line="240" w:lineRule="auto"/>
        <w:ind w:left="423"/>
        <w:jc w:val="center"/>
        <w:rPr>
          <w:rFonts w:ascii="Times New Roman" w:hAnsi="Times New Roman"/>
          <w:sz w:val="28"/>
          <w:szCs w:val="28"/>
        </w:rPr>
      </w:pPr>
      <w:r w:rsidRPr="00F329C2">
        <w:rPr>
          <w:rFonts w:ascii="Times New Roman" w:hAnsi="Times New Roman"/>
          <w:b/>
          <w:color w:val="00B050"/>
          <w:sz w:val="28"/>
          <w:szCs w:val="28"/>
        </w:rPr>
        <w:pict>
          <v:rect id="_x0000_s1094" style="position:absolute;left:0;text-align:left;margin-left:-265.55pt;margin-top:19.9pt;width:225.6pt;height:117.1pt;z-index:-251643904" stroked="f"/>
        </w:pict>
      </w:r>
      <w:r w:rsidR="006F38C7" w:rsidRPr="00BF6A75">
        <w:rPr>
          <w:rFonts w:ascii="Times New Roman" w:hAnsi="Times New Roman"/>
          <w:b/>
          <w:color w:val="00B050"/>
          <w:sz w:val="28"/>
          <w:szCs w:val="28"/>
        </w:rPr>
        <w:t>Рост числа учащихся принимающих участие в предметных олимпиадах школьного и муниципального уровней</w:t>
      </w:r>
    </w:p>
    <w:p w:rsidR="006F38C7" w:rsidRPr="00BF6A75" w:rsidRDefault="006F38C7" w:rsidP="002250D5">
      <w:pPr>
        <w:pStyle w:val="a6"/>
        <w:spacing w:after="0" w:line="240" w:lineRule="auto"/>
        <w:ind w:left="423"/>
        <w:jc w:val="both"/>
        <w:rPr>
          <w:rFonts w:ascii="Times New Roman" w:hAnsi="Times New Roman"/>
          <w:sz w:val="28"/>
          <w:szCs w:val="28"/>
        </w:rPr>
      </w:pPr>
    </w:p>
    <w:p w:rsidR="006F38C7" w:rsidRPr="00BF6A75" w:rsidRDefault="00F329C2" w:rsidP="002250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93" style="position:absolute;left:0;text-align:left;margin-left:253.5pt;margin-top:86.05pt;width:245.3pt;height:42.45pt;z-index:251671552" stroked="f">
            <v:textbox style="mso-next-textbox:#_x0000_s1093">
              <w:txbxContent>
                <w:p w:rsidR="00AF08C8" w:rsidRPr="00827BDD" w:rsidRDefault="00AF08C8" w:rsidP="006F38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27BDD">
                    <w:rPr>
                      <w:rFonts w:ascii="Times New Roman" w:hAnsi="Times New Roman"/>
                    </w:rPr>
                    <w:t xml:space="preserve">Участие учащихся  в олимпиадах за </w:t>
                  </w:r>
                  <w:proofErr w:type="gramStart"/>
                  <w:r w:rsidRPr="00827BDD">
                    <w:rPr>
                      <w:rFonts w:ascii="Times New Roman" w:hAnsi="Times New Roman"/>
                    </w:rPr>
                    <w:t>последние</w:t>
                  </w:r>
                  <w:proofErr w:type="gramEnd"/>
                  <w:r w:rsidRPr="00827BDD">
                    <w:rPr>
                      <w:rFonts w:ascii="Times New Roman" w:hAnsi="Times New Roman"/>
                    </w:rPr>
                    <w:t xml:space="preserve"> 3 года</w:t>
                  </w:r>
                </w:p>
                <w:p w:rsidR="00AF08C8" w:rsidRDefault="00AF08C8" w:rsidP="006F38C7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4"/>
                    </w:rPr>
                  </w:pPr>
                </w:p>
                <w:p w:rsidR="00AF08C8" w:rsidRDefault="00AF08C8" w:rsidP="006F38C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24"/>
                    </w:rPr>
                  </w:pPr>
                </w:p>
                <w:p w:rsidR="00AF08C8" w:rsidRDefault="00AF08C8" w:rsidP="006F38C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24"/>
                    </w:rPr>
                  </w:pPr>
                </w:p>
                <w:p w:rsidR="00AF08C8" w:rsidRPr="008E2514" w:rsidRDefault="00AF08C8" w:rsidP="006F38C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24"/>
                    </w:rPr>
                  </w:pPr>
                </w:p>
                <w:p w:rsidR="00AF08C8" w:rsidRDefault="00AF08C8" w:rsidP="006F38C7"/>
              </w:txbxContent>
            </v:textbox>
          </v:rect>
        </w:pict>
      </w:r>
      <w:proofErr w:type="gramStart"/>
      <w:r w:rsidR="005F66D0">
        <w:rPr>
          <w:rFonts w:ascii="Times New Roman" w:hAnsi="Times New Roman" w:cs="Times New Roman"/>
          <w:sz w:val="28"/>
          <w:szCs w:val="28"/>
        </w:rPr>
        <w:t>Мои</w:t>
      </w:r>
      <w:proofErr w:type="gramEnd"/>
      <w:r w:rsidR="005F66D0">
        <w:rPr>
          <w:rFonts w:ascii="Times New Roman" w:hAnsi="Times New Roman" w:cs="Times New Roman"/>
          <w:sz w:val="28"/>
          <w:szCs w:val="28"/>
        </w:rPr>
        <w:t xml:space="preserve"> о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бучающиеся активно участвуют в олимпиадах по русскому языку и литературе. В отборочном туре, который проходит в каждом классе, принимают участие 100% </w:t>
      </w:r>
      <w:proofErr w:type="gramStart"/>
      <w:r w:rsidR="006F38C7" w:rsidRPr="00BF6A7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F38C7" w:rsidRPr="00BF6A75">
        <w:rPr>
          <w:rFonts w:ascii="Times New Roman" w:hAnsi="Times New Roman" w:cs="Times New Roman"/>
          <w:sz w:val="28"/>
          <w:szCs w:val="28"/>
        </w:rPr>
        <w:t xml:space="preserve">.      </w:t>
      </w:r>
      <w:proofErr w:type="gramStart"/>
      <w:r w:rsidR="006F38C7" w:rsidRPr="00BF6A75">
        <w:rPr>
          <w:rFonts w:ascii="Times New Roman" w:hAnsi="Times New Roman" w:cs="Times New Roman"/>
          <w:sz w:val="28"/>
          <w:szCs w:val="28"/>
        </w:rPr>
        <w:t>На протяжении последних лет наблюдается тенденция к увеличению количества учащихся, участвующих в школьном, муниципальном  этапах Всероссийской олимпиады школьников по русскому языку и литературе</w:t>
      </w:r>
      <w:r w:rsidR="00C97EE2" w:rsidRPr="00BF6A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38C7" w:rsidRPr="00BF6A75" w:rsidRDefault="00F329C2" w:rsidP="002250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92" style="position:absolute;left:0;text-align:left;margin-left:-3.1pt;margin-top:2.45pt;width:256.6pt;height:42.45pt;z-index:251670528" stroked="f">
            <v:textbox style="mso-next-textbox:#_x0000_s1092">
              <w:txbxContent>
                <w:p w:rsidR="00AF08C8" w:rsidRPr="00827BDD" w:rsidRDefault="00AF08C8" w:rsidP="006F38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27BDD">
                    <w:rPr>
                      <w:rFonts w:ascii="Times New Roman" w:hAnsi="Times New Roman"/>
                    </w:rPr>
                    <w:t xml:space="preserve">Участие учащихся  в олимпиадах за </w:t>
                  </w:r>
                  <w:proofErr w:type="gramStart"/>
                  <w:r w:rsidRPr="00827BDD">
                    <w:rPr>
                      <w:rFonts w:ascii="Times New Roman" w:hAnsi="Times New Roman"/>
                    </w:rPr>
                    <w:t>последние</w:t>
                  </w:r>
                  <w:proofErr w:type="gramEnd"/>
                  <w:r w:rsidRPr="00827BDD">
                    <w:rPr>
                      <w:rFonts w:ascii="Times New Roman" w:hAnsi="Times New Roman"/>
                    </w:rPr>
                    <w:t xml:space="preserve"> 3 года</w:t>
                  </w:r>
                </w:p>
                <w:p w:rsidR="00AF08C8" w:rsidRDefault="00AF08C8" w:rsidP="006F38C7"/>
              </w:txbxContent>
            </v:textbox>
          </v:rect>
        </w:pict>
      </w:r>
    </w:p>
    <w:p w:rsidR="006F38C7" w:rsidRPr="00BF6A75" w:rsidRDefault="006F38C7" w:rsidP="002250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21B06" w:rsidRPr="00BF6A75" w:rsidRDefault="001D52D7" w:rsidP="002250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97"/>
        <w:gridCol w:w="3873"/>
      </w:tblGrid>
      <w:tr w:rsidR="00C21B06" w:rsidRPr="00BF6A75" w:rsidTr="00C21B06">
        <w:tc>
          <w:tcPr>
            <w:tcW w:w="4785" w:type="dxa"/>
          </w:tcPr>
          <w:tbl>
            <w:tblPr>
              <w:tblW w:w="4693" w:type="dxa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9"/>
              <w:gridCol w:w="1235"/>
              <w:gridCol w:w="1334"/>
              <w:gridCol w:w="1960"/>
            </w:tblGrid>
            <w:tr w:rsidR="00C21B06" w:rsidRPr="00BF6A75" w:rsidTr="00FC1A1E">
              <w:trPr>
                <w:trHeight w:val="275"/>
              </w:trPr>
              <w:tc>
                <w:tcPr>
                  <w:tcW w:w="923" w:type="dxa"/>
                  <w:shd w:val="clear" w:color="auto" w:fill="auto"/>
                  <w:noWrap/>
                  <w:vAlign w:val="bottom"/>
                  <w:hideMark/>
                </w:tcPr>
                <w:p w:rsidR="00C21B06" w:rsidRPr="00BF6A75" w:rsidRDefault="00C21B06" w:rsidP="00225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5" w:type="dxa"/>
                  <w:shd w:val="clear" w:color="auto" w:fill="auto"/>
                  <w:noWrap/>
                  <w:vAlign w:val="bottom"/>
                  <w:hideMark/>
                </w:tcPr>
                <w:p w:rsidR="00C21B06" w:rsidRPr="00BF6A75" w:rsidRDefault="00C21B06" w:rsidP="00225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F6A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классный уровень</w:t>
                  </w:r>
                </w:p>
              </w:tc>
              <w:tc>
                <w:tcPr>
                  <w:tcW w:w="1194" w:type="dxa"/>
                  <w:shd w:val="clear" w:color="auto" w:fill="auto"/>
                  <w:noWrap/>
                  <w:vAlign w:val="bottom"/>
                  <w:hideMark/>
                </w:tcPr>
                <w:p w:rsidR="00C21B06" w:rsidRPr="00BF6A75" w:rsidRDefault="00C21B06" w:rsidP="00225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F6A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школьный уровень</w:t>
                  </w:r>
                </w:p>
              </w:tc>
              <w:tc>
                <w:tcPr>
                  <w:tcW w:w="1471" w:type="dxa"/>
                  <w:shd w:val="clear" w:color="auto" w:fill="auto"/>
                  <w:noWrap/>
                  <w:vAlign w:val="bottom"/>
                  <w:hideMark/>
                </w:tcPr>
                <w:p w:rsidR="00C21B06" w:rsidRPr="00BF6A75" w:rsidRDefault="00C21B06" w:rsidP="00225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F6A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муниципальный уровень</w:t>
                  </w:r>
                </w:p>
              </w:tc>
            </w:tr>
            <w:tr w:rsidR="00C21B06" w:rsidRPr="00BF6A75" w:rsidTr="00FC1A1E">
              <w:trPr>
                <w:trHeight w:val="275"/>
              </w:trPr>
              <w:tc>
                <w:tcPr>
                  <w:tcW w:w="923" w:type="dxa"/>
                  <w:shd w:val="clear" w:color="auto" w:fill="auto"/>
                  <w:noWrap/>
                  <w:vAlign w:val="bottom"/>
                  <w:hideMark/>
                </w:tcPr>
                <w:p w:rsidR="00C21B06" w:rsidRPr="00BF6A75" w:rsidRDefault="00AF08C8" w:rsidP="00225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2011</w:t>
                  </w:r>
                  <w:r w:rsidR="00C21B06" w:rsidRPr="00BF6A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-201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105" w:type="dxa"/>
                  <w:shd w:val="clear" w:color="auto" w:fill="auto"/>
                  <w:noWrap/>
                  <w:vAlign w:val="bottom"/>
                  <w:hideMark/>
                </w:tcPr>
                <w:p w:rsidR="00C21B06" w:rsidRPr="00BF6A75" w:rsidRDefault="00C21B06" w:rsidP="002250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F6A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42</w:t>
                  </w:r>
                </w:p>
              </w:tc>
              <w:tc>
                <w:tcPr>
                  <w:tcW w:w="1194" w:type="dxa"/>
                  <w:shd w:val="clear" w:color="auto" w:fill="auto"/>
                  <w:noWrap/>
                  <w:vAlign w:val="bottom"/>
                  <w:hideMark/>
                </w:tcPr>
                <w:p w:rsidR="00C21B06" w:rsidRPr="00BF6A75" w:rsidRDefault="00C21B06" w:rsidP="002250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F6A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471" w:type="dxa"/>
                  <w:shd w:val="clear" w:color="auto" w:fill="auto"/>
                  <w:noWrap/>
                  <w:vAlign w:val="bottom"/>
                  <w:hideMark/>
                </w:tcPr>
                <w:p w:rsidR="00C21B06" w:rsidRPr="00BF6A75" w:rsidRDefault="00C21B06" w:rsidP="002250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F6A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C21B06" w:rsidRPr="00BF6A75" w:rsidTr="00FC1A1E">
              <w:trPr>
                <w:trHeight w:val="275"/>
              </w:trPr>
              <w:tc>
                <w:tcPr>
                  <w:tcW w:w="923" w:type="dxa"/>
                  <w:shd w:val="clear" w:color="auto" w:fill="auto"/>
                  <w:noWrap/>
                  <w:vAlign w:val="bottom"/>
                  <w:hideMark/>
                </w:tcPr>
                <w:p w:rsidR="00C21B06" w:rsidRPr="00BF6A75" w:rsidRDefault="00AF08C8" w:rsidP="00225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2012</w:t>
                  </w:r>
                  <w:r w:rsidR="00C21B06" w:rsidRPr="00BF6A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-201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105" w:type="dxa"/>
                  <w:shd w:val="clear" w:color="auto" w:fill="auto"/>
                  <w:noWrap/>
                  <w:vAlign w:val="bottom"/>
                  <w:hideMark/>
                </w:tcPr>
                <w:p w:rsidR="00C21B06" w:rsidRPr="00BF6A75" w:rsidRDefault="00C21B06" w:rsidP="002250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F6A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</w:t>
                  </w:r>
                </w:p>
              </w:tc>
              <w:tc>
                <w:tcPr>
                  <w:tcW w:w="1194" w:type="dxa"/>
                  <w:shd w:val="clear" w:color="auto" w:fill="auto"/>
                  <w:noWrap/>
                  <w:vAlign w:val="bottom"/>
                  <w:hideMark/>
                </w:tcPr>
                <w:p w:rsidR="00C21B06" w:rsidRPr="00BF6A75" w:rsidRDefault="00C21B06" w:rsidP="002250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F6A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471" w:type="dxa"/>
                  <w:shd w:val="clear" w:color="auto" w:fill="auto"/>
                  <w:noWrap/>
                  <w:vAlign w:val="bottom"/>
                  <w:hideMark/>
                </w:tcPr>
                <w:p w:rsidR="00C21B06" w:rsidRPr="00BF6A75" w:rsidRDefault="00C21B06" w:rsidP="002250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F6A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C21B06" w:rsidRPr="00BF6A75" w:rsidTr="00FC1A1E">
              <w:trPr>
                <w:trHeight w:val="275"/>
              </w:trPr>
              <w:tc>
                <w:tcPr>
                  <w:tcW w:w="923" w:type="dxa"/>
                  <w:shd w:val="clear" w:color="auto" w:fill="auto"/>
                  <w:noWrap/>
                  <w:vAlign w:val="bottom"/>
                  <w:hideMark/>
                </w:tcPr>
                <w:p w:rsidR="00C21B06" w:rsidRPr="00BF6A75" w:rsidRDefault="00AF08C8" w:rsidP="00225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2013</w:t>
                  </w:r>
                  <w:r w:rsidR="00C21B06" w:rsidRPr="00BF6A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-201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105" w:type="dxa"/>
                  <w:shd w:val="clear" w:color="auto" w:fill="auto"/>
                  <w:noWrap/>
                  <w:vAlign w:val="bottom"/>
                  <w:hideMark/>
                </w:tcPr>
                <w:p w:rsidR="00C21B06" w:rsidRPr="00BF6A75" w:rsidRDefault="00C21B06" w:rsidP="002250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F6A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59</w:t>
                  </w:r>
                </w:p>
              </w:tc>
              <w:tc>
                <w:tcPr>
                  <w:tcW w:w="1194" w:type="dxa"/>
                  <w:shd w:val="clear" w:color="auto" w:fill="auto"/>
                  <w:noWrap/>
                  <w:vAlign w:val="bottom"/>
                  <w:hideMark/>
                </w:tcPr>
                <w:p w:rsidR="00C21B06" w:rsidRPr="00BF6A75" w:rsidRDefault="00C21B06" w:rsidP="002250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F6A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471" w:type="dxa"/>
                  <w:shd w:val="clear" w:color="auto" w:fill="auto"/>
                  <w:noWrap/>
                  <w:vAlign w:val="bottom"/>
                  <w:hideMark/>
                </w:tcPr>
                <w:p w:rsidR="00C21B06" w:rsidRPr="00BF6A75" w:rsidRDefault="00C21B06" w:rsidP="002250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F6A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</w:tbl>
          <w:p w:rsidR="00C21B06" w:rsidRPr="00BF6A75" w:rsidRDefault="00C21B06" w:rsidP="00225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B06" w:rsidRPr="00BF6A75" w:rsidRDefault="00C21B06" w:rsidP="00225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C21B06" w:rsidRPr="00BF6A75" w:rsidRDefault="00C21B06" w:rsidP="00225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2225" cy="1847850"/>
                  <wp:effectExtent l="19050" t="0" r="9525" b="0"/>
                  <wp:docPr id="52" name="Объект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C21B06" w:rsidRPr="00BF6A75" w:rsidRDefault="00C21B06" w:rsidP="002250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38C7" w:rsidRPr="00BF6A75" w:rsidRDefault="001D52D7" w:rsidP="002250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    </w:t>
      </w:r>
      <w:r w:rsidR="00AF08C8">
        <w:rPr>
          <w:rFonts w:ascii="Times New Roman" w:hAnsi="Times New Roman" w:cs="Times New Roman"/>
          <w:sz w:val="28"/>
          <w:szCs w:val="28"/>
        </w:rPr>
        <w:t>2013 -2014 год – Призер муниципального района Всероссийской олимпиады по русскому языку (</w:t>
      </w:r>
      <w:proofErr w:type="spellStart"/>
      <w:r w:rsidR="00AF08C8">
        <w:rPr>
          <w:rFonts w:ascii="Times New Roman" w:hAnsi="Times New Roman" w:cs="Times New Roman"/>
          <w:sz w:val="28"/>
          <w:szCs w:val="28"/>
        </w:rPr>
        <w:t>Калаева</w:t>
      </w:r>
      <w:proofErr w:type="spellEnd"/>
      <w:r w:rsidR="00AF08C8">
        <w:rPr>
          <w:rFonts w:ascii="Times New Roman" w:hAnsi="Times New Roman" w:cs="Times New Roman"/>
          <w:sz w:val="28"/>
          <w:szCs w:val="28"/>
        </w:rPr>
        <w:t xml:space="preserve"> Вероника, 9 класс).</w:t>
      </w:r>
      <w:r w:rsidRPr="00BF6A7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21B06" w:rsidRPr="00BF6A7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329C2">
        <w:rPr>
          <w:rFonts w:ascii="Times New Roman" w:hAnsi="Times New Roman" w:cs="Times New Roman"/>
          <w:noProof/>
          <w:sz w:val="28"/>
          <w:szCs w:val="28"/>
        </w:rPr>
        <w:pict>
          <v:rect id="_x0000_s1105" style="position:absolute;left:0;text-align:left;margin-left:-3.1pt;margin-top:.1pt;width:231.2pt;height:164.7pt;z-index:251683840;mso-wrap-style:none;mso-position-horizontal-relative:text;mso-position-vertical-relative:text" stroked="f">
            <v:textbox style="mso-next-textbox:#_x0000_s1105;mso-fit-shape-to-text:t">
              <w:txbxContent>
                <w:p w:rsidR="00AF08C8" w:rsidRDefault="00AF08C8" w:rsidP="006F38C7"/>
              </w:txbxContent>
            </v:textbox>
          </v:rect>
        </w:pict>
      </w:r>
    </w:p>
    <w:p w:rsidR="006F38C7" w:rsidRPr="00BF6A75" w:rsidRDefault="006F38C7" w:rsidP="002250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A75">
        <w:rPr>
          <w:rFonts w:ascii="Times New Roman" w:hAnsi="Times New Roman" w:cs="Times New Roman"/>
          <w:color w:val="000000"/>
          <w:sz w:val="28"/>
          <w:szCs w:val="28"/>
        </w:rPr>
        <w:t>Из данных таблицы видно, что прослеживается стабильный уровень числа учащихся, принимающих у</w:t>
      </w:r>
      <w:r w:rsidR="00C21B06" w:rsidRPr="00BF6A75">
        <w:rPr>
          <w:rFonts w:ascii="Times New Roman" w:hAnsi="Times New Roman" w:cs="Times New Roman"/>
          <w:color w:val="000000"/>
          <w:sz w:val="28"/>
          <w:szCs w:val="28"/>
        </w:rPr>
        <w:t xml:space="preserve">частие в предметных олимпиадах </w:t>
      </w:r>
      <w:r w:rsidRPr="00BF6A75">
        <w:rPr>
          <w:rFonts w:ascii="Times New Roman" w:hAnsi="Times New Roman" w:cs="Times New Roman"/>
          <w:color w:val="000000"/>
          <w:sz w:val="28"/>
          <w:szCs w:val="28"/>
        </w:rPr>
        <w:t xml:space="preserve"> различного уровня.</w:t>
      </w:r>
    </w:p>
    <w:p w:rsidR="006F38C7" w:rsidRPr="00BF6A75" w:rsidRDefault="005F66D0" w:rsidP="0022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постоянно осуществляю</w:t>
      </w:r>
      <w:r w:rsidR="006F38C7" w:rsidRPr="00BF6A75">
        <w:rPr>
          <w:rFonts w:ascii="Times New Roman" w:hAnsi="Times New Roman" w:cs="Times New Roman"/>
          <w:color w:val="000000"/>
          <w:sz w:val="28"/>
          <w:szCs w:val="28"/>
        </w:rPr>
        <w:t xml:space="preserve"> поиск различных форм конкурсов,  олимпиад,   которые позволяют учащимся проверить свои знания по  русскому языку и литературе.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Мои у</w:t>
      </w:r>
      <w:r w:rsidR="006F38C7" w:rsidRPr="00BF6A75">
        <w:rPr>
          <w:rFonts w:ascii="Times New Roman" w:hAnsi="Times New Roman" w:cs="Times New Roman"/>
          <w:color w:val="000000"/>
          <w:sz w:val="28"/>
          <w:szCs w:val="28"/>
        </w:rPr>
        <w:t>чащиеся пробуют свои силы в дистанционной всероссийской олимпиаде «</w:t>
      </w:r>
      <w:r w:rsidR="00C21B06" w:rsidRPr="00BF6A75">
        <w:rPr>
          <w:rFonts w:ascii="Times New Roman" w:hAnsi="Times New Roman" w:cs="Times New Roman"/>
          <w:color w:val="000000"/>
          <w:sz w:val="28"/>
          <w:szCs w:val="28"/>
        </w:rPr>
        <w:t>Мир зна</w:t>
      </w:r>
      <w:r w:rsidR="00C97EE2" w:rsidRPr="00BF6A75">
        <w:rPr>
          <w:rFonts w:ascii="Times New Roman" w:hAnsi="Times New Roman" w:cs="Times New Roman"/>
          <w:color w:val="000000"/>
          <w:sz w:val="28"/>
          <w:szCs w:val="28"/>
        </w:rPr>
        <w:t>ний» (учащихся заняли 2 место, 5</w:t>
      </w:r>
      <w:r w:rsidR="00C21B06" w:rsidRPr="00BF6A75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3 место на российском уровне из  275 участников.), «</w:t>
      </w:r>
      <w:proofErr w:type="spellStart"/>
      <w:r w:rsidR="00C21B06" w:rsidRPr="00BF6A75">
        <w:rPr>
          <w:rFonts w:ascii="Times New Roman" w:hAnsi="Times New Roman" w:cs="Times New Roman"/>
          <w:color w:val="000000"/>
          <w:sz w:val="28"/>
          <w:szCs w:val="28"/>
        </w:rPr>
        <w:t>Олимпус</w:t>
      </w:r>
      <w:proofErr w:type="spellEnd"/>
      <w:r w:rsidR="00C21B06" w:rsidRPr="00BF6A75"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="00B12A9C" w:rsidRPr="00BF6A75">
        <w:rPr>
          <w:rFonts w:ascii="Times New Roman" w:hAnsi="Times New Roman" w:cs="Times New Roman"/>
          <w:color w:val="000000"/>
          <w:sz w:val="28"/>
          <w:szCs w:val="28"/>
        </w:rPr>
        <w:t xml:space="preserve">1 место – два учащихся, 2 место – 1 учащийся, лауреат – 1 </w:t>
      </w:r>
      <w:r w:rsidR="00B12A9C" w:rsidRPr="00BF6A75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учащийся</w:t>
      </w:r>
      <w:r w:rsidR="00C21B06" w:rsidRPr="00BF6A75">
        <w:rPr>
          <w:rFonts w:ascii="Times New Roman" w:hAnsi="Times New Roman" w:cs="Times New Roman"/>
          <w:color w:val="000000"/>
          <w:sz w:val="28"/>
          <w:szCs w:val="28"/>
        </w:rPr>
        <w:t>), на городской дистанц</w:t>
      </w:r>
      <w:r w:rsidR="008625A1" w:rsidRPr="00BF6A75">
        <w:rPr>
          <w:rFonts w:ascii="Times New Roman" w:hAnsi="Times New Roman" w:cs="Times New Roman"/>
          <w:color w:val="000000"/>
          <w:sz w:val="28"/>
          <w:szCs w:val="28"/>
        </w:rPr>
        <w:t xml:space="preserve">ионной олимпиады </w:t>
      </w:r>
      <w:r w:rsidR="00C21B06" w:rsidRPr="00BF6A75">
        <w:rPr>
          <w:rFonts w:ascii="Times New Roman" w:hAnsi="Times New Roman" w:cs="Times New Roman"/>
          <w:color w:val="000000"/>
          <w:sz w:val="28"/>
          <w:szCs w:val="28"/>
        </w:rPr>
        <w:t>«Всезнайка» (</w:t>
      </w:r>
      <w:r w:rsidR="00C97EE2" w:rsidRPr="00BF6A75">
        <w:rPr>
          <w:rFonts w:ascii="Times New Roman" w:hAnsi="Times New Roman" w:cs="Times New Roman"/>
          <w:color w:val="000000"/>
          <w:sz w:val="28"/>
          <w:szCs w:val="28"/>
        </w:rPr>
        <w:t>2 победителя и 1</w:t>
      </w:r>
      <w:r w:rsidR="008625A1" w:rsidRPr="00BF6A75">
        <w:rPr>
          <w:rFonts w:ascii="Times New Roman" w:hAnsi="Times New Roman" w:cs="Times New Roman"/>
          <w:color w:val="000000"/>
          <w:sz w:val="28"/>
          <w:szCs w:val="28"/>
        </w:rPr>
        <w:t xml:space="preserve"> призер)</w:t>
      </w:r>
      <w:r w:rsidR="00AF08C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F38C7" w:rsidRPr="00BF6A75" w:rsidRDefault="005F66D0" w:rsidP="002250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считаю</w:t>
      </w:r>
      <w:r w:rsidR="006F38C7" w:rsidRPr="00BF6A75">
        <w:rPr>
          <w:rFonts w:ascii="Times New Roman" w:hAnsi="Times New Roman" w:cs="Times New Roman"/>
          <w:color w:val="000000"/>
          <w:sz w:val="28"/>
          <w:szCs w:val="28"/>
        </w:rPr>
        <w:t xml:space="preserve">, что для каждого человека слово Родина  содержит что-то особенное. Изучение литературы, традиций своей малой родины,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моему </w:t>
      </w:r>
      <w:r w:rsidR="006F38C7" w:rsidRPr="00BF6A75">
        <w:rPr>
          <w:rFonts w:ascii="Times New Roman" w:hAnsi="Times New Roman" w:cs="Times New Roman"/>
          <w:color w:val="000000"/>
          <w:sz w:val="28"/>
          <w:szCs w:val="28"/>
        </w:rPr>
        <w:t xml:space="preserve">мнению, очень важно для подрастающего поколения. В 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2010 году учащиеся под </w:t>
      </w:r>
      <w:r>
        <w:rPr>
          <w:rFonts w:ascii="Times New Roman" w:hAnsi="Times New Roman" w:cs="Times New Roman"/>
          <w:sz w:val="28"/>
          <w:szCs w:val="28"/>
        </w:rPr>
        <w:t xml:space="preserve">моим 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руководством приняли активное участие в  заочном этапе </w:t>
      </w:r>
      <w:r w:rsidR="00B12A9C" w:rsidRPr="00BF6A75">
        <w:rPr>
          <w:rFonts w:ascii="Times New Roman" w:hAnsi="Times New Roman" w:cs="Times New Roman"/>
          <w:sz w:val="28"/>
          <w:szCs w:val="28"/>
        </w:rPr>
        <w:t xml:space="preserve">международной </w:t>
      </w:r>
      <w:r w:rsidR="008625A1" w:rsidRPr="00BF6A75">
        <w:rPr>
          <w:rFonts w:ascii="Times New Roman" w:hAnsi="Times New Roman" w:cs="Times New Roman"/>
          <w:sz w:val="28"/>
          <w:szCs w:val="28"/>
        </w:rPr>
        <w:t xml:space="preserve"> </w:t>
      </w:r>
      <w:r w:rsidR="00B12A9C" w:rsidRPr="00BF6A75">
        <w:rPr>
          <w:rFonts w:ascii="Times New Roman" w:hAnsi="Times New Roman" w:cs="Times New Roman"/>
          <w:sz w:val="28"/>
          <w:szCs w:val="28"/>
        </w:rPr>
        <w:t>Интернет - Олимпиаде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</w:t>
      </w:r>
      <w:r w:rsidR="008625A1" w:rsidRPr="00BF6A75">
        <w:rPr>
          <w:rFonts w:ascii="Times New Roman" w:hAnsi="Times New Roman" w:cs="Times New Roman"/>
          <w:sz w:val="28"/>
          <w:szCs w:val="28"/>
        </w:rPr>
        <w:t>«Эрудиты планеты»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, (учащихся </w:t>
      </w:r>
      <w:r w:rsidR="008625A1" w:rsidRPr="00BF6A7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были отмечены </w:t>
      </w:r>
      <w:r w:rsidR="008625A1" w:rsidRPr="00BF6A75">
        <w:rPr>
          <w:rFonts w:ascii="Times New Roman" w:hAnsi="Times New Roman" w:cs="Times New Roman"/>
          <w:sz w:val="28"/>
          <w:szCs w:val="28"/>
        </w:rPr>
        <w:t xml:space="preserve"> благодарностями за участие)</w:t>
      </w:r>
      <w:r w:rsidR="00AF08C8">
        <w:rPr>
          <w:rFonts w:ascii="Times New Roman" w:hAnsi="Times New Roman" w:cs="Times New Roman"/>
          <w:sz w:val="28"/>
          <w:szCs w:val="28"/>
        </w:rPr>
        <w:t>.</w:t>
      </w:r>
    </w:p>
    <w:p w:rsidR="006F38C7" w:rsidRPr="00BF6A75" w:rsidRDefault="006F38C7" w:rsidP="002250D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F6A75">
        <w:rPr>
          <w:rFonts w:ascii="Times New Roman" w:hAnsi="Times New Roman" w:cs="Times New Roman"/>
          <w:b/>
          <w:color w:val="00B050"/>
          <w:sz w:val="28"/>
          <w:szCs w:val="28"/>
        </w:rPr>
        <w:t>Увеличение количества и повышение качества творческих работ учащихся по данному предмету.</w:t>
      </w:r>
    </w:p>
    <w:p w:rsidR="006F38C7" w:rsidRPr="00BF6A75" w:rsidRDefault="006F38C7" w:rsidP="002250D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BF6A75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   </w:t>
      </w:r>
    </w:p>
    <w:p w:rsidR="006F38C7" w:rsidRPr="00BF6A75" w:rsidRDefault="005F66D0" w:rsidP="002250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с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истематическая работа над формированием </w:t>
      </w:r>
      <w:proofErr w:type="gramStart"/>
      <w:r w:rsidR="006F38C7" w:rsidRPr="00BF6A75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="006F38C7" w:rsidRPr="00BF6A75">
        <w:rPr>
          <w:rFonts w:ascii="Times New Roman" w:hAnsi="Times New Roman" w:cs="Times New Roman"/>
          <w:sz w:val="28"/>
          <w:szCs w:val="28"/>
        </w:rPr>
        <w:t xml:space="preserve"> компетенции проводится на каждом уроке</w:t>
      </w:r>
      <w:r>
        <w:rPr>
          <w:rFonts w:ascii="Times New Roman" w:hAnsi="Times New Roman" w:cs="Times New Roman"/>
          <w:sz w:val="28"/>
          <w:szCs w:val="28"/>
        </w:rPr>
        <w:t>. Средствами учебного предмета я решаю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различные задачи, например, развивает творческие способности учащихся. При этом </w:t>
      </w:r>
      <w:r>
        <w:rPr>
          <w:rFonts w:ascii="Times New Roman" w:hAnsi="Times New Roman" w:cs="Times New Roman"/>
          <w:sz w:val="28"/>
          <w:szCs w:val="28"/>
        </w:rPr>
        <w:t>я использую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различные формы урочной и внеурочной деятельности. Результатом является ежегодное участие ребят в творческих конкурсах. За последние три года увеличилось количество творческих работ обучающихся по русскому языку и литературе</w:t>
      </w:r>
      <w:r w:rsidR="00B12A9C" w:rsidRPr="00BF6A75">
        <w:rPr>
          <w:rFonts w:ascii="Times New Roman" w:hAnsi="Times New Roman" w:cs="Times New Roman"/>
          <w:sz w:val="28"/>
          <w:szCs w:val="28"/>
        </w:rPr>
        <w:t>.</w:t>
      </w:r>
    </w:p>
    <w:p w:rsidR="00B12A9C" w:rsidRPr="00BF6A75" w:rsidRDefault="00B12A9C" w:rsidP="002250D5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12A9C" w:rsidRPr="00BF6A75" w:rsidRDefault="00B12A9C" w:rsidP="002250D5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12A9C" w:rsidRPr="00BF6A75" w:rsidRDefault="00B12A9C" w:rsidP="002250D5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12A9C" w:rsidRPr="00BF6A75" w:rsidRDefault="00F329C2" w:rsidP="002250D5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17" style="position:absolute;left:0;text-align:left;margin-left:-5.55pt;margin-top:3.1pt;width:459.6pt;height:193.6pt;z-index:251696128" stroked="f">
            <v:textbox style="mso-next-textbox:#_x0000_s1117">
              <w:txbxContent>
                <w:p w:rsidR="00AF08C8" w:rsidRPr="00E21315" w:rsidRDefault="00AF08C8" w:rsidP="006F38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21315">
                    <w:rPr>
                      <w:rFonts w:ascii="Times New Roman" w:hAnsi="Times New Roman"/>
                    </w:rPr>
                    <w:t>Положительная динамика количества учащихся,  принимающих участие в  творческих конкурсах по русскому языку и литературе.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DDD9C3"/>
                    <w:tblLook w:val="04A0"/>
                  </w:tblPr>
                  <w:tblGrid>
                    <w:gridCol w:w="2262"/>
                    <w:gridCol w:w="2537"/>
                    <w:gridCol w:w="2160"/>
                    <w:gridCol w:w="2160"/>
                  </w:tblGrid>
                  <w:tr w:rsidR="00AF08C8" w:rsidRPr="00823499" w:rsidTr="008E47D4">
                    <w:tc>
                      <w:tcPr>
                        <w:tcW w:w="2298" w:type="dxa"/>
                        <w:vMerge w:val="restart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23499">
                          <w:rPr>
                            <w:rFonts w:ascii="Times New Roman" w:hAnsi="Times New Roman"/>
                          </w:rPr>
                          <w:t>уровень</w:t>
                        </w:r>
                      </w:p>
                    </w:tc>
                    <w:tc>
                      <w:tcPr>
                        <w:tcW w:w="7272" w:type="dxa"/>
                        <w:gridSpan w:val="3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23499">
                          <w:rPr>
                            <w:rFonts w:ascii="Times New Roman" w:hAnsi="Times New Roman"/>
                          </w:rPr>
                          <w:t>год</w:t>
                        </w:r>
                      </w:p>
                    </w:tc>
                  </w:tr>
                  <w:tr w:rsidR="00AF08C8" w:rsidRPr="00823499" w:rsidTr="008E47D4">
                    <w:tc>
                      <w:tcPr>
                        <w:tcW w:w="2298" w:type="dxa"/>
                        <w:vMerge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698" w:type="dxa"/>
                        <w:shd w:val="clear" w:color="auto" w:fill="DDD9C3"/>
                      </w:tcPr>
                      <w:p w:rsidR="00AF08C8" w:rsidRPr="00823499" w:rsidRDefault="006368FA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2011-2012</w:t>
                        </w:r>
                      </w:p>
                    </w:tc>
                    <w:tc>
                      <w:tcPr>
                        <w:tcW w:w="2287" w:type="dxa"/>
                        <w:shd w:val="clear" w:color="auto" w:fill="DDD9C3"/>
                      </w:tcPr>
                      <w:p w:rsidR="00AF08C8" w:rsidRPr="00823499" w:rsidRDefault="006368FA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2012</w:t>
                        </w:r>
                        <w:r w:rsidR="00AF08C8" w:rsidRPr="00823499">
                          <w:rPr>
                            <w:rFonts w:ascii="Times New Roman" w:hAnsi="Times New Roman"/>
                          </w:rPr>
                          <w:t>-201</w:t>
                        </w:r>
                        <w:r>
                          <w:rPr>
                            <w:rFonts w:ascii="Times New Roman" w:hAnsi="Times New Roman"/>
                          </w:rPr>
                          <w:t>3</w:t>
                        </w:r>
                      </w:p>
                    </w:tc>
                    <w:tc>
                      <w:tcPr>
                        <w:tcW w:w="2287" w:type="dxa"/>
                        <w:shd w:val="clear" w:color="auto" w:fill="DDD9C3"/>
                      </w:tcPr>
                      <w:p w:rsidR="00AF08C8" w:rsidRPr="00823499" w:rsidRDefault="006368FA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2013-2014</w:t>
                        </w:r>
                      </w:p>
                    </w:tc>
                  </w:tr>
                  <w:tr w:rsidR="00AF08C8" w:rsidRPr="00823499" w:rsidTr="008E47D4">
                    <w:tc>
                      <w:tcPr>
                        <w:tcW w:w="2298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23499">
                          <w:rPr>
                            <w:rFonts w:ascii="Times New Roman" w:hAnsi="Times New Roman"/>
                          </w:rPr>
                          <w:t>школьный</w:t>
                        </w:r>
                      </w:p>
                    </w:tc>
                    <w:tc>
                      <w:tcPr>
                        <w:tcW w:w="2698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23499">
                          <w:rPr>
                            <w:rFonts w:ascii="Times New Roman" w:hAnsi="Times New Roman"/>
                          </w:rPr>
                          <w:t>25</w:t>
                        </w:r>
                      </w:p>
                    </w:tc>
                    <w:tc>
                      <w:tcPr>
                        <w:tcW w:w="2287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23499">
                          <w:rPr>
                            <w:rFonts w:ascii="Times New Roman" w:hAnsi="Times New Roman"/>
                          </w:rPr>
                          <w:t>25</w:t>
                        </w:r>
                      </w:p>
                    </w:tc>
                    <w:tc>
                      <w:tcPr>
                        <w:tcW w:w="2287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23499">
                          <w:rPr>
                            <w:rFonts w:ascii="Times New Roman" w:hAnsi="Times New Roman"/>
                          </w:rPr>
                          <w:t>32</w:t>
                        </w:r>
                      </w:p>
                    </w:tc>
                  </w:tr>
                  <w:tr w:rsidR="00AF08C8" w:rsidRPr="00823499" w:rsidTr="008E47D4">
                    <w:tc>
                      <w:tcPr>
                        <w:tcW w:w="2298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23499">
                          <w:rPr>
                            <w:rFonts w:ascii="Times New Roman" w:hAnsi="Times New Roman"/>
                          </w:rPr>
                          <w:t>муниципальный</w:t>
                        </w:r>
                      </w:p>
                    </w:tc>
                    <w:tc>
                      <w:tcPr>
                        <w:tcW w:w="2698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</w:t>
                        </w:r>
                      </w:p>
                    </w:tc>
                    <w:tc>
                      <w:tcPr>
                        <w:tcW w:w="2287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</w:t>
                        </w:r>
                      </w:p>
                    </w:tc>
                    <w:tc>
                      <w:tcPr>
                        <w:tcW w:w="2287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</w:p>
                    </w:tc>
                  </w:tr>
                  <w:tr w:rsidR="00AF08C8" w:rsidRPr="00823499" w:rsidTr="008E47D4">
                    <w:tc>
                      <w:tcPr>
                        <w:tcW w:w="2298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698" w:type="dxa"/>
                        <w:shd w:val="clear" w:color="auto" w:fill="DDD9C3"/>
                      </w:tcPr>
                      <w:p w:rsidR="00AF08C8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287" w:type="dxa"/>
                        <w:shd w:val="clear" w:color="auto" w:fill="DDD9C3"/>
                      </w:tcPr>
                      <w:p w:rsidR="00AF08C8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287" w:type="dxa"/>
                        <w:shd w:val="clear" w:color="auto" w:fill="DDD9C3"/>
                      </w:tcPr>
                      <w:p w:rsidR="00AF08C8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AF08C8" w:rsidRPr="00823499" w:rsidTr="008E47D4">
                    <w:tc>
                      <w:tcPr>
                        <w:tcW w:w="2298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23499">
                          <w:rPr>
                            <w:rFonts w:ascii="Times New Roman" w:hAnsi="Times New Roman"/>
                          </w:rPr>
                          <w:t>республиканский</w:t>
                        </w:r>
                      </w:p>
                    </w:tc>
                    <w:tc>
                      <w:tcPr>
                        <w:tcW w:w="2698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  <w:tc>
                      <w:tcPr>
                        <w:tcW w:w="2287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  <w:tc>
                      <w:tcPr>
                        <w:tcW w:w="2287" w:type="dxa"/>
                        <w:shd w:val="clear" w:color="auto" w:fill="DDD9C3"/>
                      </w:tcPr>
                      <w:p w:rsidR="00AF08C8" w:rsidRPr="00823499" w:rsidRDefault="006368FA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</w:tr>
                  <w:tr w:rsidR="00AF08C8" w:rsidRPr="00823499" w:rsidTr="008E47D4">
                    <w:tc>
                      <w:tcPr>
                        <w:tcW w:w="2298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23499">
                          <w:rPr>
                            <w:rFonts w:ascii="Times New Roman" w:hAnsi="Times New Roman"/>
                          </w:rPr>
                          <w:t>российский</w:t>
                        </w:r>
                      </w:p>
                    </w:tc>
                    <w:tc>
                      <w:tcPr>
                        <w:tcW w:w="2698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23499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2287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2287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AF08C8" w:rsidRPr="00823499" w:rsidTr="008E47D4">
                    <w:tc>
                      <w:tcPr>
                        <w:tcW w:w="2298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23499">
                          <w:rPr>
                            <w:rFonts w:ascii="Times New Roman" w:hAnsi="Times New Roman"/>
                          </w:rPr>
                          <w:t>международный</w:t>
                        </w:r>
                      </w:p>
                    </w:tc>
                    <w:tc>
                      <w:tcPr>
                        <w:tcW w:w="2698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23499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2287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23499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2287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AF08C8" w:rsidRPr="00823499" w:rsidTr="008E47D4">
                    <w:tc>
                      <w:tcPr>
                        <w:tcW w:w="2298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23499">
                          <w:rPr>
                            <w:rFonts w:ascii="Times New Roman" w:hAnsi="Times New Roman"/>
                          </w:rPr>
                          <w:t>всего</w:t>
                        </w:r>
                      </w:p>
                    </w:tc>
                    <w:tc>
                      <w:tcPr>
                        <w:tcW w:w="2698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30</w:t>
                        </w:r>
                      </w:p>
                    </w:tc>
                    <w:tc>
                      <w:tcPr>
                        <w:tcW w:w="2287" w:type="dxa"/>
                        <w:shd w:val="clear" w:color="auto" w:fill="DDD9C3"/>
                      </w:tcPr>
                      <w:p w:rsidR="00AF08C8" w:rsidRPr="00823499" w:rsidRDefault="00AF08C8" w:rsidP="008E47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30</w:t>
                        </w:r>
                      </w:p>
                    </w:tc>
                    <w:tc>
                      <w:tcPr>
                        <w:tcW w:w="2287" w:type="dxa"/>
                        <w:shd w:val="clear" w:color="auto" w:fill="DDD9C3"/>
                      </w:tcPr>
                      <w:p w:rsidR="00AF08C8" w:rsidRPr="00823499" w:rsidRDefault="00AF08C8" w:rsidP="006368F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3</w:t>
                        </w:r>
                        <w:r w:rsidR="006368FA">
                          <w:rPr>
                            <w:rFonts w:ascii="Times New Roman" w:hAnsi="Times New Roman"/>
                          </w:rPr>
                          <w:t>8</w:t>
                        </w:r>
                      </w:p>
                    </w:tc>
                  </w:tr>
                </w:tbl>
                <w:p w:rsidR="00AF08C8" w:rsidRDefault="00AF08C8" w:rsidP="00B12A9C">
                  <w:pPr>
                    <w:spacing w:after="0" w:line="360" w:lineRule="auto"/>
                    <w:ind w:firstLine="426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F08C8" w:rsidRDefault="00AF08C8" w:rsidP="00B12A9C">
                  <w:pPr>
                    <w:spacing w:after="0" w:line="360" w:lineRule="auto"/>
                    <w:ind w:firstLine="426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F08C8" w:rsidRDefault="00AF08C8" w:rsidP="006F38C7"/>
              </w:txbxContent>
            </v:textbox>
          </v:rect>
        </w:pict>
      </w:r>
    </w:p>
    <w:p w:rsidR="008625A1" w:rsidRPr="00BF6A75" w:rsidRDefault="008625A1" w:rsidP="0022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A9C" w:rsidRPr="00BF6A75" w:rsidRDefault="00B12A9C" w:rsidP="002250D5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12A9C" w:rsidRPr="00BF6A75" w:rsidRDefault="00B12A9C" w:rsidP="002250D5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12A9C" w:rsidRPr="00BF6A75" w:rsidRDefault="00B12A9C" w:rsidP="002250D5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12A9C" w:rsidRPr="00BF6A75" w:rsidRDefault="00B12A9C" w:rsidP="002250D5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E47D4" w:rsidRPr="00BF6A75" w:rsidRDefault="008E47D4" w:rsidP="002250D5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E47D4" w:rsidRPr="00BF6A75" w:rsidRDefault="008E47D4" w:rsidP="002250D5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E47D4" w:rsidRPr="00BF6A75" w:rsidRDefault="008E47D4" w:rsidP="002250D5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E47D4" w:rsidRPr="00BF6A75" w:rsidRDefault="008E47D4" w:rsidP="002250D5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E47D4" w:rsidRPr="00BF6A75" w:rsidRDefault="008E47D4" w:rsidP="002250D5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E47D4" w:rsidRPr="00BF6A75" w:rsidRDefault="008E47D4" w:rsidP="002250D5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E47D4" w:rsidRPr="00BF6A75" w:rsidRDefault="008E47D4" w:rsidP="002250D5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E47D4" w:rsidRPr="00BF6A75" w:rsidRDefault="008E47D4" w:rsidP="002250D5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F38C7" w:rsidRPr="00BF6A75" w:rsidRDefault="005F66D0" w:rsidP="005F66D0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Большое внимание </w:t>
      </w:r>
      <w:r w:rsidR="006F38C7" w:rsidRPr="00BF6A75">
        <w:rPr>
          <w:rFonts w:ascii="Times New Roman" w:hAnsi="Times New Roman"/>
          <w:sz w:val="28"/>
          <w:szCs w:val="28"/>
        </w:rPr>
        <w:t xml:space="preserve">уделяется проблеме формирования и развития творческих способностей учащихся. Применение различных приемов и технологий помогли создать атмосферу творческого взаимодействия. Уважительное отношение к творческому труду воспитывается через публичное представление рефератов, защиту исследовательских работ, презентации, выпуск газет, сборников, выставки сочинений, конкурсы чтецов и т.д. Таким образом, наблюдается тенденция к увеличению количества участников в творческих работах по предмету. </w:t>
      </w:r>
    </w:p>
    <w:p w:rsidR="006F38C7" w:rsidRPr="00BF6A75" w:rsidRDefault="006F38C7" w:rsidP="002250D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ab/>
        <w:t xml:space="preserve">Из приведенных выше данных можно сделать вывод: </w:t>
      </w:r>
      <w:r w:rsidR="005F66D0">
        <w:rPr>
          <w:rFonts w:ascii="Times New Roman" w:hAnsi="Times New Roman"/>
          <w:sz w:val="28"/>
          <w:szCs w:val="28"/>
        </w:rPr>
        <w:t>мои</w:t>
      </w:r>
      <w:r w:rsidRPr="00BF6A75">
        <w:rPr>
          <w:rFonts w:ascii="Times New Roman" w:hAnsi="Times New Roman"/>
          <w:sz w:val="28"/>
          <w:szCs w:val="28"/>
        </w:rPr>
        <w:t xml:space="preserve"> воспитанники каждый год успешно участвуют и побеждают в олимпиадах, творческих конкурсах. Этому способствуют  различные факторы: использование </w:t>
      </w:r>
      <w:r w:rsidR="005F66D0">
        <w:rPr>
          <w:rFonts w:ascii="Times New Roman" w:hAnsi="Times New Roman"/>
          <w:sz w:val="28"/>
          <w:szCs w:val="28"/>
        </w:rPr>
        <w:t>мной</w:t>
      </w:r>
      <w:r w:rsidRPr="00BF6A75">
        <w:rPr>
          <w:rFonts w:ascii="Times New Roman" w:hAnsi="Times New Roman"/>
          <w:sz w:val="28"/>
          <w:szCs w:val="28"/>
        </w:rPr>
        <w:t xml:space="preserve"> современных образовательных технологий;   грамотный </w:t>
      </w:r>
      <w:r w:rsidRPr="00BF6A75">
        <w:rPr>
          <w:rFonts w:ascii="Times New Roman" w:hAnsi="Times New Roman"/>
          <w:sz w:val="28"/>
          <w:szCs w:val="28"/>
        </w:rPr>
        <w:lastRenderedPageBreak/>
        <w:t xml:space="preserve">анализ хода </w:t>
      </w:r>
      <w:r w:rsidR="005F66D0">
        <w:rPr>
          <w:rFonts w:ascii="Times New Roman" w:hAnsi="Times New Roman"/>
          <w:sz w:val="28"/>
          <w:szCs w:val="28"/>
        </w:rPr>
        <w:t>и развития образо</w:t>
      </w:r>
      <w:r w:rsidRPr="00BF6A75">
        <w:rPr>
          <w:rFonts w:ascii="Times New Roman" w:hAnsi="Times New Roman"/>
          <w:sz w:val="28"/>
          <w:szCs w:val="28"/>
        </w:rPr>
        <w:t>вательного процесса; наличие  умения прогнозировать последствия запланированных процессов обучения и своевременной их коррекции;  постоянное самообразование педагога; индивидуальный и дифференцированный подход.</w:t>
      </w:r>
    </w:p>
    <w:p w:rsidR="006368FA" w:rsidRDefault="006368FA" w:rsidP="002250D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F38C7" w:rsidRPr="00BF6A75" w:rsidRDefault="006F38C7" w:rsidP="002250D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F6A75">
        <w:rPr>
          <w:rFonts w:ascii="Times New Roman" w:hAnsi="Times New Roman" w:cs="Times New Roman"/>
          <w:b/>
          <w:color w:val="00B050"/>
          <w:sz w:val="28"/>
          <w:szCs w:val="28"/>
        </w:rPr>
        <w:t>Публичное признание профессиональных достижений.</w:t>
      </w:r>
    </w:p>
    <w:p w:rsidR="006F38C7" w:rsidRPr="00BF6A75" w:rsidRDefault="005F66D0" w:rsidP="002250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д</w:t>
      </w:r>
      <w:r w:rsidR="006F38C7" w:rsidRPr="00BF6A75">
        <w:rPr>
          <w:rFonts w:ascii="Times New Roman" w:hAnsi="Times New Roman" w:cs="Times New Roman"/>
          <w:sz w:val="28"/>
          <w:szCs w:val="28"/>
        </w:rPr>
        <w:t>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направленная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на создание высоких учебных результатов при позитивной динамике за последние 3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получает  высокую оценку управ</w:t>
      </w:r>
      <w:r w:rsidR="00B12A9C" w:rsidRPr="00BF6A75">
        <w:rPr>
          <w:rFonts w:ascii="Times New Roman" w:hAnsi="Times New Roman" w:cs="Times New Roman"/>
          <w:sz w:val="28"/>
          <w:szCs w:val="28"/>
        </w:rPr>
        <w:t>ления образования.</w:t>
      </w:r>
    </w:p>
    <w:p w:rsidR="006F38C7" w:rsidRPr="00BF6A75" w:rsidRDefault="006F38C7" w:rsidP="002250D5">
      <w:pPr>
        <w:spacing w:after="0" w:line="240" w:lineRule="auto"/>
        <w:rPr>
          <w:rFonts w:ascii="Times New Roman" w:hAnsi="Times New Roman" w:cs="Times New Roman"/>
          <w:b/>
          <w:iCs/>
          <w:color w:val="C925B2"/>
          <w:sz w:val="28"/>
          <w:szCs w:val="28"/>
        </w:rPr>
      </w:pPr>
    </w:p>
    <w:p w:rsidR="0090544B" w:rsidRPr="00BF6A75" w:rsidRDefault="0090544B" w:rsidP="002250D5">
      <w:pPr>
        <w:spacing w:after="0" w:line="240" w:lineRule="auto"/>
        <w:rPr>
          <w:rFonts w:ascii="Times New Roman" w:hAnsi="Times New Roman" w:cs="Times New Roman"/>
          <w:b/>
          <w:iCs/>
          <w:color w:val="C925B2"/>
          <w:sz w:val="28"/>
          <w:szCs w:val="28"/>
        </w:rPr>
      </w:pPr>
    </w:p>
    <w:p w:rsidR="0090544B" w:rsidRPr="00BF6A75" w:rsidRDefault="0090544B" w:rsidP="002250D5">
      <w:pPr>
        <w:spacing w:after="0" w:line="240" w:lineRule="auto"/>
        <w:rPr>
          <w:rFonts w:ascii="Times New Roman" w:hAnsi="Times New Roman" w:cs="Times New Roman"/>
          <w:b/>
          <w:iCs/>
          <w:color w:val="C925B2"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Cs/>
          <w:color w:val="C925B2"/>
          <w:sz w:val="28"/>
          <w:szCs w:val="28"/>
        </w:rPr>
      </w:pPr>
      <w:r w:rsidRPr="00BF6A75">
        <w:rPr>
          <w:rFonts w:ascii="Times New Roman" w:hAnsi="Times New Roman" w:cs="Times New Roman"/>
          <w:b/>
          <w:iCs/>
          <w:color w:val="C925B2"/>
          <w:sz w:val="28"/>
          <w:szCs w:val="28"/>
        </w:rPr>
        <w:t>Высокие результаты внеурочной деятельности</w:t>
      </w:r>
    </w:p>
    <w:p w:rsidR="006F38C7" w:rsidRPr="00BF6A75" w:rsidRDefault="006F38C7" w:rsidP="002250D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Cs/>
          <w:color w:val="C925B2"/>
          <w:sz w:val="28"/>
          <w:szCs w:val="28"/>
        </w:rPr>
      </w:pPr>
      <w:proofErr w:type="gramStart"/>
      <w:r w:rsidRPr="00BF6A75">
        <w:rPr>
          <w:rFonts w:ascii="Times New Roman" w:hAnsi="Times New Roman" w:cs="Times New Roman"/>
          <w:b/>
          <w:iCs/>
          <w:color w:val="C925B2"/>
          <w:sz w:val="28"/>
          <w:szCs w:val="28"/>
        </w:rPr>
        <w:t>обучающихся</w:t>
      </w:r>
      <w:proofErr w:type="gramEnd"/>
      <w:r w:rsidRPr="00BF6A75">
        <w:rPr>
          <w:rFonts w:ascii="Times New Roman" w:hAnsi="Times New Roman" w:cs="Times New Roman"/>
          <w:b/>
          <w:iCs/>
          <w:color w:val="C925B2"/>
          <w:sz w:val="28"/>
          <w:szCs w:val="28"/>
        </w:rPr>
        <w:t xml:space="preserve"> по учебному предмету</w:t>
      </w:r>
    </w:p>
    <w:p w:rsidR="006F38C7" w:rsidRPr="00BF6A75" w:rsidRDefault="005F66D0" w:rsidP="002250D5">
      <w:pPr>
        <w:pStyle w:val="af3"/>
        <w:spacing w:before="0" w:beforeAutospacing="0" w:after="0" w:afterAutospacing="0"/>
        <w:ind w:firstLine="708"/>
        <w:jc w:val="both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>Я считаю</w:t>
      </w:r>
      <w:r w:rsidR="006F38C7" w:rsidRPr="00BF6A75">
        <w:rPr>
          <w:rStyle w:val="af4"/>
          <w:b w:val="0"/>
          <w:sz w:val="28"/>
          <w:szCs w:val="28"/>
        </w:rPr>
        <w:t>, что одной из характерных особенностей учебно-воспитательного процесса в современных условиях является наличие тесной связи учебной деятельности с внеурочной работой школьников. Внеурочная работа, которой</w:t>
      </w:r>
      <w:r>
        <w:rPr>
          <w:rStyle w:val="af4"/>
          <w:b w:val="0"/>
          <w:sz w:val="28"/>
          <w:szCs w:val="28"/>
        </w:rPr>
        <w:t xml:space="preserve"> я занимаюсь</w:t>
      </w:r>
      <w:r w:rsidR="006F38C7" w:rsidRPr="00BF6A75">
        <w:rPr>
          <w:rStyle w:val="af4"/>
          <w:b w:val="0"/>
          <w:sz w:val="28"/>
          <w:szCs w:val="28"/>
        </w:rPr>
        <w:t>, служит продолжением учебной деятельности и направлена на систематическое образование учащихся.</w:t>
      </w:r>
    </w:p>
    <w:p w:rsidR="006F38C7" w:rsidRPr="00BF6A75" w:rsidRDefault="006F38C7" w:rsidP="002250D5">
      <w:pPr>
        <w:pStyle w:val="af3"/>
        <w:spacing w:before="0" w:beforeAutospacing="0" w:after="0" w:afterAutospacing="0"/>
        <w:ind w:firstLine="708"/>
        <w:jc w:val="both"/>
        <w:rPr>
          <w:rStyle w:val="af4"/>
          <w:b w:val="0"/>
          <w:sz w:val="28"/>
          <w:szCs w:val="28"/>
        </w:rPr>
      </w:pPr>
    </w:p>
    <w:p w:rsidR="006F38C7" w:rsidRPr="00BF6A75" w:rsidRDefault="006F38C7" w:rsidP="002250D5">
      <w:pPr>
        <w:pStyle w:val="af3"/>
        <w:spacing w:before="0" w:beforeAutospacing="0" w:after="0" w:afterAutospacing="0"/>
        <w:jc w:val="center"/>
        <w:rPr>
          <w:b/>
          <w:color w:val="00B050"/>
          <w:sz w:val="28"/>
          <w:szCs w:val="28"/>
        </w:rPr>
      </w:pPr>
      <w:r w:rsidRPr="00BF6A75">
        <w:rPr>
          <w:b/>
          <w:color w:val="00B050"/>
          <w:sz w:val="28"/>
          <w:szCs w:val="28"/>
        </w:rPr>
        <w:t xml:space="preserve"> Высокие результаты внеурочной деятельности </w:t>
      </w:r>
      <w:proofErr w:type="gramStart"/>
      <w:r w:rsidRPr="00BF6A75">
        <w:rPr>
          <w:b/>
          <w:color w:val="00B050"/>
          <w:sz w:val="28"/>
          <w:szCs w:val="28"/>
        </w:rPr>
        <w:t>обучающихся</w:t>
      </w:r>
      <w:proofErr w:type="gramEnd"/>
      <w:r w:rsidRPr="00BF6A75">
        <w:rPr>
          <w:b/>
          <w:color w:val="00B050"/>
          <w:sz w:val="28"/>
          <w:szCs w:val="28"/>
        </w:rPr>
        <w:t xml:space="preserve"> по учебному предмету</w:t>
      </w:r>
    </w:p>
    <w:p w:rsidR="006F38C7" w:rsidRPr="00BF6A75" w:rsidRDefault="006F38C7" w:rsidP="002250D5">
      <w:pPr>
        <w:pStyle w:val="af3"/>
        <w:spacing w:before="0" w:beforeAutospacing="0" w:after="0" w:afterAutospacing="0"/>
        <w:jc w:val="center"/>
        <w:rPr>
          <w:b/>
          <w:color w:val="00B050"/>
          <w:sz w:val="28"/>
          <w:szCs w:val="28"/>
        </w:rPr>
      </w:pPr>
    </w:p>
    <w:p w:rsidR="006F38C7" w:rsidRPr="00BF6A75" w:rsidRDefault="005F66D0" w:rsidP="002250D5">
      <w:pPr>
        <w:pStyle w:val="af3"/>
        <w:spacing w:before="0" w:beforeAutospacing="0" w:after="0" w:afterAutospacing="0"/>
        <w:ind w:firstLine="708"/>
        <w:jc w:val="both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>Я</w:t>
      </w:r>
      <w:r w:rsidR="006F38C7" w:rsidRPr="00BF6A75">
        <w:rPr>
          <w:rStyle w:val="af4"/>
          <w:b w:val="0"/>
          <w:sz w:val="28"/>
          <w:szCs w:val="28"/>
        </w:rPr>
        <w:t xml:space="preserve"> большое внимание уделяет внеклассной работе с учащимися по предмету, так как, по </w:t>
      </w:r>
      <w:r>
        <w:rPr>
          <w:rStyle w:val="af4"/>
          <w:b w:val="0"/>
          <w:sz w:val="28"/>
          <w:szCs w:val="28"/>
        </w:rPr>
        <w:t xml:space="preserve">моему </w:t>
      </w:r>
      <w:r w:rsidR="006F38C7" w:rsidRPr="00BF6A75">
        <w:rPr>
          <w:rStyle w:val="af4"/>
          <w:b w:val="0"/>
          <w:sz w:val="28"/>
          <w:szCs w:val="28"/>
        </w:rPr>
        <w:t xml:space="preserve">мнению, успех овладения русским языком и литературой в школе может быть достигнут на основе реализации строго продуманной системы учебно-воспитательных мероприятий. Важным звеном в этой системе является внеклассная работа, которая помогает </w:t>
      </w:r>
      <w:r>
        <w:rPr>
          <w:rStyle w:val="af4"/>
          <w:b w:val="0"/>
          <w:sz w:val="28"/>
          <w:szCs w:val="28"/>
        </w:rPr>
        <w:t>мне</w:t>
      </w:r>
      <w:r w:rsidR="006F38C7" w:rsidRPr="00BF6A75">
        <w:rPr>
          <w:rStyle w:val="af4"/>
          <w:b w:val="0"/>
          <w:sz w:val="28"/>
          <w:szCs w:val="28"/>
        </w:rPr>
        <w:t xml:space="preserve"> совершенствовать  подготовку учащихся, повышать их культурный уровень, вызывает стойкий интерес к предмету. На протяжении нескольких лет </w:t>
      </w:r>
      <w:r>
        <w:rPr>
          <w:rStyle w:val="af4"/>
          <w:b w:val="0"/>
          <w:sz w:val="28"/>
          <w:szCs w:val="28"/>
        </w:rPr>
        <w:t>я веду</w:t>
      </w:r>
      <w:r w:rsidR="006F38C7" w:rsidRPr="00BF6A75">
        <w:rPr>
          <w:rStyle w:val="af4"/>
          <w:b w:val="0"/>
          <w:sz w:val="28"/>
          <w:szCs w:val="28"/>
        </w:rPr>
        <w:t xml:space="preserve"> кружковую и факультати</w:t>
      </w:r>
      <w:r w:rsidR="00920C51" w:rsidRPr="00BF6A75">
        <w:rPr>
          <w:rStyle w:val="af4"/>
          <w:b w:val="0"/>
          <w:sz w:val="28"/>
          <w:szCs w:val="28"/>
        </w:rPr>
        <w:t>вную деятельность.</w:t>
      </w:r>
    </w:p>
    <w:p w:rsidR="006F38C7" w:rsidRPr="00BF6A75" w:rsidRDefault="006F38C7" w:rsidP="005F66D0">
      <w:pPr>
        <w:pStyle w:val="a7"/>
        <w:jc w:val="center"/>
        <w:rPr>
          <w:rFonts w:ascii="Times New Roman" w:hAnsi="Times New Roman"/>
          <w:bCs/>
          <w:sz w:val="28"/>
          <w:szCs w:val="28"/>
        </w:rPr>
      </w:pPr>
      <w:r w:rsidRPr="00BF6A75">
        <w:rPr>
          <w:rFonts w:ascii="Times New Roman" w:hAnsi="Times New Roman"/>
          <w:bCs/>
          <w:sz w:val="28"/>
          <w:szCs w:val="28"/>
        </w:rPr>
        <w:t>Динамика заинтересованности учащихся в посещении кружков и факультативов</w:t>
      </w:r>
      <w:r w:rsidR="006368F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F6A75">
        <w:rPr>
          <w:rFonts w:ascii="Times New Roman" w:hAnsi="Times New Roman"/>
          <w:bCs/>
          <w:sz w:val="28"/>
          <w:szCs w:val="28"/>
        </w:rPr>
        <w:t>за</w:t>
      </w:r>
      <w:proofErr w:type="gramEnd"/>
      <w:r w:rsidRPr="00BF6A75">
        <w:rPr>
          <w:rFonts w:ascii="Times New Roman" w:hAnsi="Times New Roman"/>
          <w:bCs/>
          <w:sz w:val="28"/>
          <w:szCs w:val="28"/>
        </w:rPr>
        <w:t xml:space="preserve"> последние 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ayout w:type="fixed"/>
        <w:tblLook w:val="01E0"/>
      </w:tblPr>
      <w:tblGrid>
        <w:gridCol w:w="1101"/>
        <w:gridCol w:w="850"/>
        <w:gridCol w:w="5812"/>
        <w:gridCol w:w="1701"/>
      </w:tblGrid>
      <w:tr w:rsidR="006F38C7" w:rsidRPr="00BF6A75" w:rsidTr="006F38C7">
        <w:tc>
          <w:tcPr>
            <w:tcW w:w="1101" w:type="dxa"/>
            <w:shd w:val="clear" w:color="auto" w:fill="B6DDE8"/>
            <w:hideMark/>
          </w:tcPr>
          <w:p w:rsidR="006F38C7" w:rsidRPr="00BF6A75" w:rsidRDefault="006F38C7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8C7" w:rsidRPr="00BF6A75" w:rsidRDefault="006F38C7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850" w:type="dxa"/>
            <w:shd w:val="clear" w:color="auto" w:fill="B6DDE8"/>
            <w:hideMark/>
          </w:tcPr>
          <w:p w:rsidR="006F38C7" w:rsidRPr="00BF6A75" w:rsidRDefault="006F38C7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812" w:type="dxa"/>
            <w:shd w:val="clear" w:color="auto" w:fill="B6DDE8"/>
            <w:hideMark/>
          </w:tcPr>
          <w:p w:rsidR="006F38C7" w:rsidRPr="00BF6A75" w:rsidRDefault="006F38C7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Факультативы, кружки,</w:t>
            </w:r>
          </w:p>
          <w:p w:rsidR="006F38C7" w:rsidRPr="00BF6A75" w:rsidRDefault="006F38C7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занятия</w:t>
            </w:r>
          </w:p>
        </w:tc>
        <w:tc>
          <w:tcPr>
            <w:tcW w:w="1701" w:type="dxa"/>
            <w:shd w:val="clear" w:color="auto" w:fill="B6DDE8"/>
          </w:tcPr>
          <w:p w:rsidR="006F38C7" w:rsidRPr="00BF6A75" w:rsidRDefault="006F38C7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посещающих</w:t>
            </w:r>
            <w:proofErr w:type="gramEnd"/>
          </w:p>
        </w:tc>
      </w:tr>
      <w:tr w:rsidR="006F38C7" w:rsidRPr="00BF6A75" w:rsidTr="006F38C7">
        <w:tc>
          <w:tcPr>
            <w:tcW w:w="1101" w:type="dxa"/>
            <w:shd w:val="clear" w:color="auto" w:fill="B6DDE8"/>
            <w:hideMark/>
          </w:tcPr>
          <w:p w:rsidR="006F38C7" w:rsidRPr="00BF6A75" w:rsidRDefault="006368FA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 w:rsidR="00FC1A1E" w:rsidRPr="00BF6A75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B6DDE8"/>
            <w:hideMark/>
          </w:tcPr>
          <w:p w:rsidR="006F38C7" w:rsidRPr="00BF6A75" w:rsidRDefault="00FC1A1E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B6DDE8"/>
            <w:hideMark/>
          </w:tcPr>
          <w:p w:rsidR="006F38C7" w:rsidRPr="00BF6A75" w:rsidRDefault="006F38C7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Кружок «</w:t>
            </w:r>
            <w:r w:rsidR="00FC1A1E" w:rsidRPr="00BF6A75">
              <w:rPr>
                <w:rFonts w:ascii="Times New Roman" w:hAnsi="Times New Roman" w:cs="Times New Roman"/>
                <w:sz w:val="28"/>
                <w:szCs w:val="28"/>
              </w:rPr>
              <w:t>Юный журналист</w:t>
            </w: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F38C7" w:rsidRPr="00BF6A75" w:rsidRDefault="006F38C7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B6DDE8"/>
          </w:tcPr>
          <w:p w:rsidR="006F38C7" w:rsidRPr="00BF6A75" w:rsidRDefault="00FC1A1E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F38C7" w:rsidRPr="00BF6A75" w:rsidRDefault="006F38C7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8C7" w:rsidRPr="00BF6A75" w:rsidTr="006F38C7">
        <w:tc>
          <w:tcPr>
            <w:tcW w:w="1101" w:type="dxa"/>
            <w:shd w:val="clear" w:color="auto" w:fill="B6DDE8"/>
            <w:hideMark/>
          </w:tcPr>
          <w:p w:rsidR="006F38C7" w:rsidRPr="00BF6A75" w:rsidRDefault="006368FA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FC1A1E" w:rsidRPr="00BF6A75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B6DDE8"/>
            <w:hideMark/>
          </w:tcPr>
          <w:p w:rsidR="006F38C7" w:rsidRPr="00BF6A75" w:rsidRDefault="006F38C7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86720" w:rsidRPr="00BF6A75" w:rsidRDefault="00486720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  <w:shd w:val="clear" w:color="auto" w:fill="B6DDE8"/>
            <w:hideMark/>
          </w:tcPr>
          <w:p w:rsidR="00486720" w:rsidRPr="00BF6A75" w:rsidRDefault="00486720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Кружок «Юный журналист»</w:t>
            </w:r>
          </w:p>
          <w:p w:rsidR="006F38C7" w:rsidRPr="00BF6A75" w:rsidRDefault="006F38C7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Факультатив «</w:t>
            </w:r>
            <w:proofErr w:type="spellStart"/>
            <w:r w:rsidR="00486720" w:rsidRPr="00BF6A75">
              <w:rPr>
                <w:rFonts w:ascii="Times New Roman" w:hAnsi="Times New Roman" w:cs="Times New Roman"/>
                <w:sz w:val="28"/>
                <w:szCs w:val="28"/>
              </w:rPr>
              <w:t>Речеведение</w:t>
            </w:r>
            <w:proofErr w:type="spellEnd"/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B6DDE8"/>
          </w:tcPr>
          <w:p w:rsidR="006F38C7" w:rsidRPr="00BF6A75" w:rsidRDefault="00486720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6F38C7" w:rsidRPr="00BF6A75" w:rsidRDefault="00486720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F38C7" w:rsidRPr="00BF6A75" w:rsidTr="006F38C7">
        <w:trPr>
          <w:trHeight w:val="266"/>
        </w:trPr>
        <w:tc>
          <w:tcPr>
            <w:tcW w:w="1101" w:type="dxa"/>
            <w:vMerge w:val="restart"/>
            <w:shd w:val="clear" w:color="auto" w:fill="B6DDE8"/>
            <w:hideMark/>
          </w:tcPr>
          <w:p w:rsidR="006F38C7" w:rsidRPr="00BF6A75" w:rsidRDefault="006368FA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FC1A1E" w:rsidRPr="00BF6A75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B6DDE8"/>
            <w:hideMark/>
          </w:tcPr>
          <w:p w:rsidR="006F38C7" w:rsidRPr="00BF6A75" w:rsidRDefault="00486720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5812" w:type="dxa"/>
            <w:shd w:val="clear" w:color="auto" w:fill="B6DDE8"/>
            <w:hideMark/>
          </w:tcPr>
          <w:p w:rsidR="006F38C7" w:rsidRPr="00BF6A75" w:rsidRDefault="006F38C7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Кружок  «</w:t>
            </w:r>
            <w:r w:rsidR="00486720" w:rsidRPr="00BF6A75">
              <w:rPr>
                <w:rFonts w:ascii="Times New Roman" w:hAnsi="Times New Roman" w:cs="Times New Roman"/>
                <w:sz w:val="28"/>
                <w:szCs w:val="28"/>
              </w:rPr>
              <w:t>Юный журналист</w:t>
            </w: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B6DDE8"/>
          </w:tcPr>
          <w:p w:rsidR="006F38C7" w:rsidRPr="00BF6A75" w:rsidRDefault="00486720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F38C7" w:rsidRPr="00BF6A75" w:rsidTr="006F38C7">
        <w:trPr>
          <w:trHeight w:val="255"/>
        </w:trPr>
        <w:tc>
          <w:tcPr>
            <w:tcW w:w="1101" w:type="dxa"/>
            <w:vMerge/>
            <w:shd w:val="clear" w:color="auto" w:fill="B6DDE8"/>
            <w:hideMark/>
          </w:tcPr>
          <w:p w:rsidR="006F38C7" w:rsidRPr="00BF6A75" w:rsidRDefault="006F38C7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6DDE8"/>
            <w:hideMark/>
          </w:tcPr>
          <w:p w:rsidR="006F38C7" w:rsidRPr="00BF6A75" w:rsidRDefault="00486720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  <w:shd w:val="clear" w:color="auto" w:fill="B6DDE8"/>
            <w:hideMark/>
          </w:tcPr>
          <w:p w:rsidR="006F38C7" w:rsidRPr="00BF6A75" w:rsidRDefault="006F38C7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Факультатив «</w:t>
            </w:r>
            <w:proofErr w:type="spellStart"/>
            <w:r w:rsidR="00486720" w:rsidRPr="00BF6A75">
              <w:rPr>
                <w:rFonts w:ascii="Times New Roman" w:hAnsi="Times New Roman" w:cs="Times New Roman"/>
                <w:sz w:val="28"/>
                <w:szCs w:val="28"/>
              </w:rPr>
              <w:t>Речеведение</w:t>
            </w:r>
            <w:proofErr w:type="spellEnd"/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B6DDE8"/>
          </w:tcPr>
          <w:p w:rsidR="006F38C7" w:rsidRPr="00BF6A75" w:rsidRDefault="00486720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86720" w:rsidRPr="00BF6A75" w:rsidTr="00486720">
        <w:trPr>
          <w:gridAfter w:val="3"/>
          <w:wAfter w:w="8363" w:type="dxa"/>
          <w:trHeight w:val="322"/>
        </w:trPr>
        <w:tc>
          <w:tcPr>
            <w:tcW w:w="1101" w:type="dxa"/>
            <w:vMerge/>
            <w:shd w:val="clear" w:color="auto" w:fill="B6DDE8"/>
            <w:hideMark/>
          </w:tcPr>
          <w:p w:rsidR="00486720" w:rsidRPr="00BF6A75" w:rsidRDefault="00486720" w:rsidP="002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38C7" w:rsidRPr="00BF6A75" w:rsidRDefault="006F38C7" w:rsidP="002250D5">
      <w:pPr>
        <w:pStyle w:val="af3"/>
        <w:spacing w:before="0" w:beforeAutospacing="0" w:after="0" w:afterAutospacing="0"/>
        <w:jc w:val="right"/>
        <w:rPr>
          <w:rStyle w:val="af4"/>
          <w:sz w:val="28"/>
          <w:szCs w:val="28"/>
        </w:rPr>
      </w:pPr>
    </w:p>
    <w:p w:rsidR="006F38C7" w:rsidRPr="00BF6A75" w:rsidRDefault="006F38C7" w:rsidP="002250D5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6A75">
        <w:rPr>
          <w:sz w:val="28"/>
          <w:szCs w:val="28"/>
        </w:rPr>
        <w:t xml:space="preserve">Из данных таблицы видно, что  количество обучающихся, посещающих различные  дополнительные занятия  по русскому языку и литературе через </w:t>
      </w:r>
      <w:r w:rsidRPr="00BF6A75">
        <w:rPr>
          <w:sz w:val="28"/>
          <w:szCs w:val="28"/>
        </w:rPr>
        <w:lastRenderedPageBreak/>
        <w:t>кружки</w:t>
      </w:r>
      <w:r w:rsidR="006368FA">
        <w:rPr>
          <w:sz w:val="28"/>
          <w:szCs w:val="28"/>
        </w:rPr>
        <w:t>, факультативы  за период с 2011</w:t>
      </w:r>
      <w:r w:rsidRPr="00BF6A75">
        <w:rPr>
          <w:sz w:val="28"/>
          <w:szCs w:val="28"/>
        </w:rPr>
        <w:t xml:space="preserve"> года,  возросло в </w:t>
      </w:r>
      <w:r w:rsidR="00486720" w:rsidRPr="00BF6A75">
        <w:rPr>
          <w:sz w:val="28"/>
          <w:szCs w:val="28"/>
        </w:rPr>
        <w:t>2</w:t>
      </w:r>
      <w:r w:rsidRPr="00BF6A75">
        <w:rPr>
          <w:sz w:val="28"/>
          <w:szCs w:val="28"/>
        </w:rPr>
        <w:t xml:space="preserve"> раза. Это говорит о том, что интерес к дополнительным занятиям среди учащихся высок.</w:t>
      </w:r>
    </w:p>
    <w:p w:rsidR="006F38C7" w:rsidRPr="00BF6A75" w:rsidRDefault="006F38C7" w:rsidP="002250D5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6A75">
        <w:rPr>
          <w:sz w:val="28"/>
          <w:szCs w:val="28"/>
        </w:rPr>
        <w:t xml:space="preserve">Особое внимание </w:t>
      </w:r>
      <w:r w:rsidR="005F66D0">
        <w:rPr>
          <w:sz w:val="28"/>
          <w:szCs w:val="28"/>
        </w:rPr>
        <w:t>я уделяю</w:t>
      </w:r>
      <w:r w:rsidRPr="00BF6A75">
        <w:rPr>
          <w:sz w:val="28"/>
          <w:szCs w:val="28"/>
        </w:rPr>
        <w:t xml:space="preserve"> индивидуальным и групповым занятиям с отстающими учениками и работе с одаренными детьми, участниками различных конкурсов и олимпиад.</w:t>
      </w:r>
    </w:p>
    <w:p w:rsidR="00486720" w:rsidRPr="00BF6A75" w:rsidRDefault="006F38C7" w:rsidP="002250D5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6A75">
        <w:rPr>
          <w:sz w:val="28"/>
          <w:szCs w:val="28"/>
        </w:rPr>
        <w:t xml:space="preserve">Одним из приоритетных направлений кружковой и факультативной деятельности </w:t>
      </w:r>
      <w:r w:rsidR="005F66D0">
        <w:rPr>
          <w:sz w:val="28"/>
          <w:szCs w:val="28"/>
        </w:rPr>
        <w:t>я считаю</w:t>
      </w:r>
      <w:r w:rsidRPr="00BF6A75">
        <w:rPr>
          <w:sz w:val="28"/>
          <w:szCs w:val="28"/>
        </w:rPr>
        <w:t xml:space="preserve"> национально-региональный компонент.</w:t>
      </w:r>
      <w:r w:rsidR="00486720" w:rsidRPr="00BF6A75">
        <w:rPr>
          <w:sz w:val="28"/>
          <w:szCs w:val="28"/>
        </w:rPr>
        <w:t xml:space="preserve"> </w:t>
      </w:r>
      <w:r w:rsidR="005F66D0">
        <w:rPr>
          <w:sz w:val="28"/>
          <w:szCs w:val="28"/>
        </w:rPr>
        <w:t>Я считаю</w:t>
      </w:r>
      <w:r w:rsidR="00486720" w:rsidRPr="00BF6A75">
        <w:rPr>
          <w:sz w:val="28"/>
          <w:szCs w:val="28"/>
        </w:rPr>
        <w:t>, что живя в Республике Татарстан</w:t>
      </w:r>
      <w:r w:rsidRPr="00BF6A75">
        <w:rPr>
          <w:sz w:val="28"/>
          <w:szCs w:val="28"/>
        </w:rPr>
        <w:t xml:space="preserve">, необходимо знакомится с национальной культурой коренного народа.  </w:t>
      </w:r>
    </w:p>
    <w:p w:rsidR="006F38C7" w:rsidRPr="00BF6A75" w:rsidRDefault="006F38C7" w:rsidP="002250D5">
      <w:pPr>
        <w:pStyle w:val="af3"/>
        <w:spacing w:before="0" w:beforeAutospacing="0" w:after="0" w:afterAutospacing="0"/>
        <w:ind w:firstLine="708"/>
        <w:jc w:val="both"/>
        <w:rPr>
          <w:noProof/>
          <w:sz w:val="28"/>
          <w:szCs w:val="28"/>
        </w:rPr>
      </w:pPr>
      <w:r w:rsidRPr="00BF6A75">
        <w:rPr>
          <w:noProof/>
          <w:sz w:val="28"/>
          <w:szCs w:val="28"/>
        </w:rPr>
        <w:t xml:space="preserve">Систематическое ведение </w:t>
      </w:r>
      <w:r w:rsidR="005F66D0">
        <w:rPr>
          <w:noProof/>
          <w:sz w:val="28"/>
          <w:szCs w:val="28"/>
        </w:rPr>
        <w:t xml:space="preserve">мною </w:t>
      </w:r>
      <w:r w:rsidRPr="00BF6A75">
        <w:rPr>
          <w:noProof/>
          <w:sz w:val="28"/>
          <w:szCs w:val="28"/>
        </w:rPr>
        <w:t>курса «</w:t>
      </w:r>
      <w:r w:rsidR="00486720" w:rsidRPr="00BF6A75">
        <w:rPr>
          <w:noProof/>
          <w:sz w:val="28"/>
          <w:szCs w:val="28"/>
        </w:rPr>
        <w:t>Речеведение</w:t>
      </w:r>
      <w:r w:rsidRPr="00BF6A75">
        <w:rPr>
          <w:noProof/>
          <w:sz w:val="28"/>
          <w:szCs w:val="28"/>
        </w:rPr>
        <w:t xml:space="preserve">» дает положительные результаты. Предложенные в рамках факультативного курса занятия содержат разнообразные практические задания, тесты, темы для исследовательских работ, материалы для наблюдения, инсценировки, отчеты творческих групп, решение ситуативных задач, выполнение и защита проекта, презентации, работа на персональных компьютерах, работа с интернет-продуктами. С каждым годом программа курса усложняется и </w:t>
      </w:r>
      <w:r w:rsidR="00486720" w:rsidRPr="00BF6A75">
        <w:rPr>
          <w:noProof/>
          <w:sz w:val="28"/>
          <w:szCs w:val="28"/>
        </w:rPr>
        <w:t>в 11 классе</w:t>
      </w:r>
      <w:r w:rsidRPr="00BF6A75">
        <w:rPr>
          <w:noProof/>
          <w:sz w:val="28"/>
          <w:szCs w:val="28"/>
        </w:rPr>
        <w:t xml:space="preserve">  учащиеся в ходе занятий должны научиться овладевать комплексом умений, определяющих уровень языковой и лингвистической компетенции учащихся, самостоятельно добывать знания. Систематичная внеурочная деятельность является важным фактором устойчивого интереса к предмету, повышения  качества знаний школьников.</w:t>
      </w:r>
    </w:p>
    <w:p w:rsidR="006F38C7" w:rsidRPr="00BF6A75" w:rsidRDefault="006F38C7" w:rsidP="002250D5">
      <w:pPr>
        <w:pStyle w:val="af3"/>
        <w:spacing w:before="0" w:beforeAutospacing="0" w:after="0" w:afterAutospacing="0"/>
        <w:ind w:firstLine="708"/>
        <w:jc w:val="both"/>
        <w:rPr>
          <w:noProof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F6A7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Результаты  внеурочной деятельности </w:t>
      </w:r>
      <w:proofErr w:type="gramStart"/>
      <w:r w:rsidRPr="00BF6A75">
        <w:rPr>
          <w:rFonts w:ascii="Times New Roman" w:hAnsi="Times New Roman" w:cs="Times New Roman"/>
          <w:b/>
          <w:color w:val="00B050"/>
          <w:sz w:val="28"/>
          <w:szCs w:val="28"/>
        </w:rPr>
        <w:t>обучающихся</w:t>
      </w:r>
      <w:proofErr w:type="gramEnd"/>
      <w:r w:rsidRPr="00BF6A7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по учебному предмету.</w:t>
      </w:r>
    </w:p>
    <w:p w:rsidR="006F38C7" w:rsidRPr="00BF6A75" w:rsidRDefault="006F38C7" w:rsidP="002250D5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F38C7" w:rsidRPr="00BF6A75" w:rsidRDefault="005F66D0" w:rsidP="002250D5">
      <w:pPr>
        <w:tabs>
          <w:tab w:val="left" w:pos="-720"/>
          <w:tab w:val="left" w:pos="720"/>
        </w:tabs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с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овместный труд с </w:t>
      </w:r>
      <w:proofErr w:type="gramStart"/>
      <w:r w:rsidR="006F38C7" w:rsidRPr="00BF6A7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6F38C7" w:rsidRPr="00BF6A75">
        <w:rPr>
          <w:rFonts w:ascii="Times New Roman" w:hAnsi="Times New Roman" w:cs="Times New Roman"/>
          <w:sz w:val="28"/>
          <w:szCs w:val="28"/>
        </w:rPr>
        <w:t xml:space="preserve"> не замедлил принести положительные результаты.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F38C7" w:rsidRPr="00BF6A75">
        <w:rPr>
          <w:rFonts w:ascii="Times New Roman" w:hAnsi="Times New Roman" w:cs="Times New Roman"/>
          <w:sz w:val="28"/>
          <w:szCs w:val="28"/>
        </w:rPr>
        <w:t>, работая над реализацией  школьной  и муниципальной подпрограмм «Одаренные дети» для выявления талантливых учащихся и оказания им поддержки, раскрытия и</w:t>
      </w:r>
      <w:r>
        <w:rPr>
          <w:rFonts w:ascii="Times New Roman" w:hAnsi="Times New Roman" w:cs="Times New Roman"/>
          <w:sz w:val="28"/>
          <w:szCs w:val="28"/>
        </w:rPr>
        <w:t xml:space="preserve"> развития их способностей, веду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индивидуальные консультации для одаренных детей.  </w:t>
      </w:r>
    </w:p>
    <w:p w:rsidR="00486720" w:rsidRPr="00BF6A75" w:rsidRDefault="005F66D0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у</w:t>
      </w:r>
      <w:r w:rsidR="006F38C7" w:rsidRPr="00BF6A75">
        <w:rPr>
          <w:rFonts w:ascii="Times New Roman" w:hAnsi="Times New Roman" w:cs="Times New Roman"/>
          <w:sz w:val="28"/>
          <w:szCs w:val="28"/>
        </w:rPr>
        <w:t>чащиеся являются  активными участниками внеурочных мероприятий (творческих конкурсов, интеллектуальных игр и т.д.)  различного уровня</w:t>
      </w:r>
      <w:r w:rsidR="00920C51" w:rsidRPr="00BF6A75">
        <w:rPr>
          <w:rFonts w:ascii="Times New Roman" w:hAnsi="Times New Roman" w:cs="Times New Roman"/>
          <w:sz w:val="28"/>
          <w:szCs w:val="28"/>
        </w:rPr>
        <w:t>.</w:t>
      </w:r>
    </w:p>
    <w:p w:rsidR="006F38C7" w:rsidRPr="00BF6A75" w:rsidRDefault="006F38C7" w:rsidP="00225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Наблюдается положительная тенденция роста интереса учащихся  к участию во всех внеклассных  школьных и муниципальных мероприятиях.  Из  приведенных данных следует, что количество творческих работ, возросло в 1,5 раза. </w:t>
      </w:r>
    </w:p>
    <w:p w:rsidR="006F38C7" w:rsidRPr="00BF6A75" w:rsidRDefault="006F38C7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С каждым годом растет не только количество творческих конкурсов, но и  прежде всего уровень. Так, в последние годы,</w:t>
      </w:r>
      <w:r w:rsidR="005F66D0">
        <w:rPr>
          <w:rFonts w:ascii="Times New Roman" w:hAnsi="Times New Roman" w:cs="Times New Roman"/>
          <w:sz w:val="28"/>
          <w:szCs w:val="28"/>
        </w:rPr>
        <w:t xml:space="preserve"> мои </w:t>
      </w:r>
      <w:r w:rsidRPr="00BF6A75">
        <w:rPr>
          <w:rFonts w:ascii="Times New Roman" w:hAnsi="Times New Roman" w:cs="Times New Roman"/>
          <w:sz w:val="28"/>
          <w:szCs w:val="28"/>
        </w:rPr>
        <w:t>учащиеся принимают участие  во всероссийских  конкурсах «Русский Медвежонок» и «</w:t>
      </w:r>
      <w:r w:rsidR="00EF3EB5" w:rsidRPr="00BF6A75">
        <w:rPr>
          <w:rFonts w:ascii="Times New Roman" w:hAnsi="Times New Roman" w:cs="Times New Roman"/>
          <w:sz w:val="28"/>
          <w:szCs w:val="28"/>
        </w:rPr>
        <w:t>Родное слово</w:t>
      </w:r>
      <w:r w:rsidRPr="00BF6A75">
        <w:rPr>
          <w:rFonts w:ascii="Times New Roman" w:hAnsi="Times New Roman" w:cs="Times New Roman"/>
          <w:sz w:val="28"/>
          <w:szCs w:val="28"/>
        </w:rPr>
        <w:t>»</w:t>
      </w:r>
      <w:r w:rsidR="006368FA">
        <w:rPr>
          <w:rFonts w:ascii="Times New Roman" w:hAnsi="Times New Roman" w:cs="Times New Roman"/>
          <w:sz w:val="28"/>
          <w:szCs w:val="28"/>
        </w:rPr>
        <w:t xml:space="preserve">. </w:t>
      </w:r>
      <w:r w:rsidR="00EF3EB5" w:rsidRPr="00BF6A75">
        <w:rPr>
          <w:rFonts w:ascii="Times New Roman" w:hAnsi="Times New Roman" w:cs="Times New Roman"/>
          <w:sz w:val="28"/>
          <w:szCs w:val="28"/>
        </w:rPr>
        <w:t xml:space="preserve">При этом в 2012 году ученица Насырова Регина вошла в 30-ку </w:t>
      </w:r>
      <w:proofErr w:type="gramStart"/>
      <w:r w:rsidR="00EF3EB5" w:rsidRPr="00BF6A75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="00EF3EB5" w:rsidRPr="00BF6A75">
        <w:rPr>
          <w:rFonts w:ascii="Times New Roman" w:hAnsi="Times New Roman" w:cs="Times New Roman"/>
          <w:sz w:val="28"/>
          <w:szCs w:val="28"/>
        </w:rPr>
        <w:t xml:space="preserve"> по региону.</w:t>
      </w:r>
      <w:r w:rsidRPr="00BF6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8C7" w:rsidRPr="00BF6A75" w:rsidRDefault="006F38C7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Такое повышение мотивации к изучению русского языка и литературы связано, прежде всего, с новым </w:t>
      </w:r>
      <w:r w:rsidR="005F66D0">
        <w:rPr>
          <w:rFonts w:ascii="Times New Roman" w:hAnsi="Times New Roman" w:cs="Times New Roman"/>
          <w:sz w:val="28"/>
          <w:szCs w:val="28"/>
        </w:rPr>
        <w:t xml:space="preserve">моим </w:t>
      </w:r>
      <w:r w:rsidRPr="00BF6A75">
        <w:rPr>
          <w:rFonts w:ascii="Times New Roman" w:hAnsi="Times New Roman" w:cs="Times New Roman"/>
          <w:sz w:val="28"/>
          <w:szCs w:val="28"/>
        </w:rPr>
        <w:t>подходом к обучению учащихся: использованием коммуникативных  методик, проектно-исследовательской деятельности, внедрением новых информационных технологий в учебный процесс.</w:t>
      </w:r>
    </w:p>
    <w:p w:rsidR="006F38C7" w:rsidRPr="00BF6A75" w:rsidRDefault="006F38C7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lastRenderedPageBreak/>
        <w:t xml:space="preserve">Примером повышения мотивации является и то, что некоторые </w:t>
      </w:r>
      <w:r w:rsidR="005F66D0">
        <w:rPr>
          <w:rFonts w:ascii="Times New Roman" w:hAnsi="Times New Roman" w:cs="Times New Roman"/>
          <w:sz w:val="28"/>
          <w:szCs w:val="28"/>
        </w:rPr>
        <w:t xml:space="preserve">мои </w:t>
      </w:r>
      <w:r w:rsidRPr="00BF6A75">
        <w:rPr>
          <w:rFonts w:ascii="Times New Roman" w:hAnsi="Times New Roman" w:cs="Times New Roman"/>
          <w:sz w:val="28"/>
          <w:szCs w:val="28"/>
        </w:rPr>
        <w:t>учащиеся участвуют в конкурсе из года в год, они не добиваются высоких результатов, но,  постоянно участвуя в конкурсе, повышают свой интеллектуальный уровень.</w:t>
      </w:r>
    </w:p>
    <w:p w:rsidR="006F38C7" w:rsidRPr="00BF6A75" w:rsidRDefault="006F38C7" w:rsidP="002250D5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F38C7" w:rsidRPr="00BF6A75" w:rsidRDefault="006F38C7" w:rsidP="002250D5">
      <w:pPr>
        <w:tabs>
          <w:tab w:val="num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F6A75">
        <w:rPr>
          <w:rFonts w:ascii="Times New Roman" w:hAnsi="Times New Roman" w:cs="Times New Roman"/>
          <w:b/>
          <w:color w:val="00B050"/>
          <w:sz w:val="28"/>
          <w:szCs w:val="28"/>
        </w:rPr>
        <w:t>Высокие достижения учащихся, посещающих внеурочные мероприятия учителя, в олимпиадах, конкурсах различного уровня.</w:t>
      </w:r>
    </w:p>
    <w:p w:rsidR="006F38C7" w:rsidRPr="00BF6A75" w:rsidRDefault="006F38C7" w:rsidP="002250D5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F6A75">
        <w:rPr>
          <w:rFonts w:ascii="Times New Roman" w:hAnsi="Times New Roman" w:cs="Times New Roman"/>
          <w:noProof/>
          <w:sz w:val="28"/>
          <w:szCs w:val="28"/>
        </w:rPr>
        <w:t xml:space="preserve">В современных условиях, по </w:t>
      </w:r>
      <w:r w:rsidR="005F66D0">
        <w:rPr>
          <w:rFonts w:ascii="Times New Roman" w:hAnsi="Times New Roman" w:cs="Times New Roman"/>
          <w:noProof/>
          <w:sz w:val="28"/>
          <w:szCs w:val="28"/>
        </w:rPr>
        <w:t xml:space="preserve">моему </w:t>
      </w:r>
      <w:r w:rsidRPr="00BF6A75">
        <w:rPr>
          <w:rFonts w:ascii="Times New Roman" w:hAnsi="Times New Roman" w:cs="Times New Roman"/>
          <w:noProof/>
          <w:sz w:val="28"/>
          <w:szCs w:val="28"/>
        </w:rPr>
        <w:t xml:space="preserve">мнению, актуально не столько расширение и углубление знаний, приобретение учебных навыков, сколько максимальное развитие способностей, раскрытие творческого потенциала юного человека. Индивидуальная работа  с одаренными детьми – это поиск модели самореализации возможностей учащихся и плодотворного сотрудничества учителя и учеников. Эти занятия, по </w:t>
      </w:r>
      <w:r w:rsidR="005F66D0">
        <w:rPr>
          <w:rFonts w:ascii="Times New Roman" w:hAnsi="Times New Roman" w:cs="Times New Roman"/>
          <w:noProof/>
          <w:sz w:val="28"/>
          <w:szCs w:val="28"/>
        </w:rPr>
        <w:t xml:space="preserve">моему </w:t>
      </w:r>
      <w:r w:rsidRPr="00BF6A75">
        <w:rPr>
          <w:rFonts w:ascii="Times New Roman" w:hAnsi="Times New Roman" w:cs="Times New Roman"/>
          <w:noProof/>
          <w:sz w:val="28"/>
          <w:szCs w:val="28"/>
        </w:rPr>
        <w:t xml:space="preserve">мнению,  влияют на творческое развитие школьников. Ежегодно </w:t>
      </w:r>
      <w:r w:rsidR="005F66D0">
        <w:rPr>
          <w:rFonts w:ascii="Times New Roman" w:hAnsi="Times New Roman" w:cs="Times New Roman"/>
          <w:noProof/>
          <w:sz w:val="28"/>
          <w:szCs w:val="28"/>
        </w:rPr>
        <w:t xml:space="preserve">мои </w:t>
      </w:r>
      <w:r w:rsidRPr="00BF6A75">
        <w:rPr>
          <w:rFonts w:ascii="Times New Roman" w:hAnsi="Times New Roman" w:cs="Times New Roman"/>
          <w:noProof/>
          <w:sz w:val="28"/>
          <w:szCs w:val="28"/>
        </w:rPr>
        <w:t xml:space="preserve">учащиеся являются победителями и призерами  муниципальных и региональны конкурсов. </w:t>
      </w:r>
    </w:p>
    <w:p w:rsidR="006F38C7" w:rsidRPr="00BF6A75" w:rsidRDefault="006F38C7" w:rsidP="00225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ab/>
        <w:t xml:space="preserve">Из данных таблицы 9 и  диаграммы 8 видна положительная динамика участия обучающихся во внеурочной деятельности. Из особых достижений следует отметить призовые места </w:t>
      </w:r>
      <w:r w:rsidR="005F66D0">
        <w:rPr>
          <w:rFonts w:ascii="Times New Roman" w:hAnsi="Times New Roman" w:cs="Times New Roman"/>
          <w:sz w:val="28"/>
          <w:szCs w:val="28"/>
        </w:rPr>
        <w:t xml:space="preserve">моих </w:t>
      </w:r>
      <w:r w:rsidRPr="00BF6A75">
        <w:rPr>
          <w:rFonts w:ascii="Times New Roman" w:hAnsi="Times New Roman" w:cs="Times New Roman"/>
          <w:sz w:val="28"/>
          <w:szCs w:val="28"/>
        </w:rPr>
        <w:t>учеников:</w:t>
      </w:r>
    </w:p>
    <w:p w:rsidR="006F38C7" w:rsidRPr="006368FA" w:rsidRDefault="00920C51" w:rsidP="00A92457">
      <w:pPr>
        <w:pStyle w:val="a6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6368FA">
        <w:rPr>
          <w:rFonts w:ascii="Times New Roman" w:hAnsi="Times New Roman"/>
          <w:sz w:val="28"/>
          <w:szCs w:val="28"/>
        </w:rPr>
        <w:t>Насырова Регина</w:t>
      </w:r>
      <w:r w:rsidR="006F38C7" w:rsidRPr="006368FA">
        <w:rPr>
          <w:rFonts w:ascii="Times New Roman" w:hAnsi="Times New Roman"/>
          <w:sz w:val="28"/>
          <w:szCs w:val="28"/>
        </w:rPr>
        <w:t xml:space="preserve"> - «</w:t>
      </w:r>
      <w:r w:rsidRPr="006368FA">
        <w:rPr>
          <w:rFonts w:ascii="Times New Roman" w:hAnsi="Times New Roman"/>
          <w:sz w:val="28"/>
          <w:szCs w:val="28"/>
        </w:rPr>
        <w:t>Русский медвежонок</w:t>
      </w:r>
      <w:r w:rsidR="006F38C7" w:rsidRPr="006368FA">
        <w:rPr>
          <w:rFonts w:ascii="Times New Roman" w:hAnsi="Times New Roman"/>
          <w:sz w:val="28"/>
          <w:szCs w:val="28"/>
        </w:rPr>
        <w:t xml:space="preserve">» - </w:t>
      </w:r>
      <w:r w:rsidRPr="006368FA">
        <w:rPr>
          <w:rFonts w:ascii="Times New Roman" w:hAnsi="Times New Roman"/>
          <w:b/>
          <w:sz w:val="28"/>
          <w:szCs w:val="28"/>
        </w:rPr>
        <w:t xml:space="preserve">в 30-ке </w:t>
      </w:r>
      <w:proofErr w:type="gramStart"/>
      <w:r w:rsidRPr="006368FA">
        <w:rPr>
          <w:rFonts w:ascii="Times New Roman" w:hAnsi="Times New Roman"/>
          <w:b/>
          <w:sz w:val="28"/>
          <w:szCs w:val="28"/>
        </w:rPr>
        <w:t>лучших</w:t>
      </w:r>
      <w:proofErr w:type="gramEnd"/>
      <w:r w:rsidRPr="006368FA">
        <w:rPr>
          <w:rFonts w:ascii="Times New Roman" w:hAnsi="Times New Roman"/>
          <w:b/>
          <w:sz w:val="28"/>
          <w:szCs w:val="28"/>
        </w:rPr>
        <w:t xml:space="preserve"> по региону</w:t>
      </w:r>
      <w:r w:rsidR="00C7059A" w:rsidRPr="006368FA">
        <w:rPr>
          <w:rFonts w:ascii="Times New Roman" w:hAnsi="Times New Roman"/>
          <w:sz w:val="28"/>
          <w:szCs w:val="28"/>
        </w:rPr>
        <w:t xml:space="preserve"> </w:t>
      </w:r>
    </w:p>
    <w:p w:rsidR="006F38C7" w:rsidRPr="00BF6A75" w:rsidRDefault="00C7059A" w:rsidP="00A92457">
      <w:pPr>
        <w:pStyle w:val="a6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68FA">
        <w:rPr>
          <w:rFonts w:ascii="Times New Roman" w:hAnsi="Times New Roman"/>
          <w:sz w:val="28"/>
          <w:szCs w:val="28"/>
        </w:rPr>
        <w:t>Галиева</w:t>
      </w:r>
      <w:proofErr w:type="spellEnd"/>
      <w:r w:rsidRPr="006368FA">
        <w:rPr>
          <w:rFonts w:ascii="Times New Roman" w:hAnsi="Times New Roman"/>
          <w:sz w:val="28"/>
          <w:szCs w:val="28"/>
        </w:rPr>
        <w:t xml:space="preserve"> Диана</w:t>
      </w:r>
      <w:r w:rsidR="006F38C7" w:rsidRPr="006368FA">
        <w:rPr>
          <w:rFonts w:ascii="Times New Roman" w:hAnsi="Times New Roman"/>
          <w:sz w:val="28"/>
          <w:szCs w:val="28"/>
        </w:rPr>
        <w:t xml:space="preserve"> - </w:t>
      </w:r>
      <w:r w:rsidRPr="006368FA">
        <w:rPr>
          <w:rFonts w:ascii="Times New Roman" w:hAnsi="Times New Roman"/>
          <w:sz w:val="28"/>
          <w:szCs w:val="28"/>
        </w:rPr>
        <w:t>Городской</w:t>
      </w:r>
      <w:r w:rsidR="006F38C7" w:rsidRPr="006368FA">
        <w:rPr>
          <w:rFonts w:ascii="Times New Roman" w:hAnsi="Times New Roman"/>
          <w:sz w:val="28"/>
          <w:szCs w:val="28"/>
        </w:rPr>
        <w:t xml:space="preserve"> конкурс сочинений «</w:t>
      </w:r>
      <w:r w:rsidRPr="006368FA">
        <w:rPr>
          <w:rFonts w:ascii="Times New Roman" w:hAnsi="Times New Roman"/>
          <w:sz w:val="28"/>
          <w:szCs w:val="28"/>
        </w:rPr>
        <w:t>Моя будущая профессия</w:t>
      </w:r>
      <w:r w:rsidR="006F38C7" w:rsidRPr="006368FA">
        <w:rPr>
          <w:rFonts w:ascii="Times New Roman" w:hAnsi="Times New Roman"/>
          <w:sz w:val="28"/>
          <w:szCs w:val="28"/>
        </w:rPr>
        <w:t>»</w:t>
      </w:r>
      <w:r w:rsidR="006F38C7" w:rsidRPr="006368FA">
        <w:rPr>
          <w:rFonts w:ascii="Times New Roman" w:hAnsi="Times New Roman"/>
          <w:b/>
          <w:sz w:val="28"/>
          <w:szCs w:val="28"/>
        </w:rPr>
        <w:t xml:space="preserve"> </w:t>
      </w:r>
      <w:r w:rsidRPr="006368FA">
        <w:rPr>
          <w:rFonts w:ascii="Times New Roman" w:hAnsi="Times New Roman"/>
          <w:b/>
          <w:sz w:val="28"/>
          <w:szCs w:val="28"/>
        </w:rPr>
        <w:t>2</w:t>
      </w:r>
      <w:r w:rsidR="006F38C7" w:rsidRPr="006368FA">
        <w:rPr>
          <w:rFonts w:ascii="Times New Roman" w:hAnsi="Times New Roman"/>
          <w:b/>
          <w:sz w:val="28"/>
          <w:szCs w:val="28"/>
        </w:rPr>
        <w:t xml:space="preserve"> место</w:t>
      </w:r>
      <w:r w:rsidR="006F38C7" w:rsidRPr="006368FA">
        <w:rPr>
          <w:rFonts w:ascii="Times New Roman" w:hAnsi="Times New Roman"/>
          <w:sz w:val="28"/>
          <w:szCs w:val="28"/>
        </w:rPr>
        <w:t>;</w:t>
      </w:r>
    </w:p>
    <w:p w:rsidR="006F38C7" w:rsidRPr="006368FA" w:rsidRDefault="00C7059A" w:rsidP="00A92457">
      <w:pPr>
        <w:pStyle w:val="a6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68FA">
        <w:rPr>
          <w:rFonts w:ascii="Times New Roman" w:hAnsi="Times New Roman"/>
          <w:sz w:val="28"/>
          <w:szCs w:val="28"/>
        </w:rPr>
        <w:t>Мухутдинова</w:t>
      </w:r>
      <w:proofErr w:type="spellEnd"/>
      <w:r w:rsidRPr="006368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68FA">
        <w:rPr>
          <w:rFonts w:ascii="Times New Roman" w:hAnsi="Times New Roman"/>
          <w:sz w:val="28"/>
          <w:szCs w:val="28"/>
        </w:rPr>
        <w:t>Лейсан</w:t>
      </w:r>
      <w:proofErr w:type="spellEnd"/>
      <w:r w:rsidR="006F38C7" w:rsidRPr="006368FA">
        <w:rPr>
          <w:rFonts w:ascii="Times New Roman" w:hAnsi="Times New Roman"/>
          <w:sz w:val="28"/>
          <w:szCs w:val="28"/>
        </w:rPr>
        <w:t xml:space="preserve"> - </w:t>
      </w:r>
      <w:r w:rsidRPr="006368FA">
        <w:rPr>
          <w:rFonts w:ascii="Times New Roman" w:hAnsi="Times New Roman"/>
          <w:b/>
          <w:sz w:val="28"/>
          <w:szCs w:val="28"/>
        </w:rPr>
        <w:t>Призер</w:t>
      </w:r>
      <w:r w:rsidR="006F38C7" w:rsidRPr="006368FA">
        <w:rPr>
          <w:rFonts w:ascii="Times New Roman" w:hAnsi="Times New Roman"/>
          <w:sz w:val="28"/>
          <w:szCs w:val="28"/>
        </w:rPr>
        <w:t xml:space="preserve"> </w:t>
      </w:r>
      <w:r w:rsidRPr="006368FA">
        <w:rPr>
          <w:rFonts w:ascii="Times New Roman" w:hAnsi="Times New Roman"/>
          <w:sz w:val="28"/>
          <w:szCs w:val="28"/>
        </w:rPr>
        <w:t>муниципального тура всероссийской олимпиады по русскому языку</w:t>
      </w:r>
      <w:r w:rsidR="006F38C7" w:rsidRPr="006368FA">
        <w:rPr>
          <w:rFonts w:ascii="Times New Roman" w:hAnsi="Times New Roman"/>
          <w:sz w:val="28"/>
          <w:szCs w:val="28"/>
        </w:rPr>
        <w:t xml:space="preserve"> сочинений «Мой любимый учител</w:t>
      </w:r>
      <w:r w:rsidRPr="006368FA">
        <w:rPr>
          <w:rFonts w:ascii="Times New Roman" w:hAnsi="Times New Roman"/>
          <w:sz w:val="28"/>
          <w:szCs w:val="28"/>
        </w:rPr>
        <w:t xml:space="preserve">ь» </w:t>
      </w:r>
    </w:p>
    <w:p w:rsidR="006F38C7" w:rsidRPr="006368FA" w:rsidRDefault="00C7059A" w:rsidP="00A92457">
      <w:pPr>
        <w:pStyle w:val="a6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6368FA">
        <w:rPr>
          <w:rFonts w:ascii="Times New Roman" w:hAnsi="Times New Roman"/>
          <w:sz w:val="28"/>
          <w:szCs w:val="28"/>
        </w:rPr>
        <w:t>Смирнова Маргарита</w:t>
      </w:r>
      <w:r w:rsidR="006F38C7" w:rsidRPr="006368FA">
        <w:rPr>
          <w:rFonts w:ascii="Times New Roman" w:hAnsi="Times New Roman"/>
          <w:sz w:val="28"/>
          <w:szCs w:val="28"/>
        </w:rPr>
        <w:t xml:space="preserve"> </w:t>
      </w:r>
      <w:r w:rsidRPr="006368FA">
        <w:rPr>
          <w:rFonts w:ascii="Times New Roman" w:hAnsi="Times New Roman"/>
          <w:sz w:val="28"/>
          <w:szCs w:val="28"/>
        </w:rPr>
        <w:t>–</w:t>
      </w:r>
      <w:r w:rsidR="006F38C7" w:rsidRPr="006368FA">
        <w:rPr>
          <w:rFonts w:ascii="Times New Roman" w:hAnsi="Times New Roman"/>
          <w:sz w:val="28"/>
          <w:szCs w:val="28"/>
        </w:rPr>
        <w:t xml:space="preserve"> </w:t>
      </w:r>
      <w:r w:rsidRPr="006368FA">
        <w:rPr>
          <w:rFonts w:ascii="Times New Roman" w:hAnsi="Times New Roman"/>
          <w:sz w:val="28"/>
          <w:szCs w:val="28"/>
        </w:rPr>
        <w:t xml:space="preserve">Городская конференция им. Д. </w:t>
      </w:r>
      <w:proofErr w:type="spellStart"/>
      <w:r w:rsidRPr="006368FA">
        <w:rPr>
          <w:rFonts w:ascii="Times New Roman" w:hAnsi="Times New Roman"/>
          <w:sz w:val="28"/>
          <w:szCs w:val="28"/>
        </w:rPr>
        <w:t>Вилькеева</w:t>
      </w:r>
      <w:proofErr w:type="spellEnd"/>
      <w:r w:rsidR="006368FA">
        <w:rPr>
          <w:rFonts w:ascii="Times New Roman" w:hAnsi="Times New Roman"/>
          <w:sz w:val="28"/>
          <w:szCs w:val="28"/>
        </w:rPr>
        <w:t>,</w:t>
      </w:r>
      <w:r w:rsidR="006F38C7" w:rsidRPr="006368FA">
        <w:rPr>
          <w:rFonts w:ascii="Times New Roman" w:hAnsi="Times New Roman"/>
          <w:b/>
          <w:sz w:val="28"/>
          <w:szCs w:val="28"/>
        </w:rPr>
        <w:t xml:space="preserve"> 1 место</w:t>
      </w:r>
      <w:r w:rsidRPr="006368FA">
        <w:rPr>
          <w:rFonts w:ascii="Times New Roman" w:hAnsi="Times New Roman"/>
          <w:sz w:val="28"/>
          <w:szCs w:val="28"/>
        </w:rPr>
        <w:t xml:space="preserve"> </w:t>
      </w:r>
    </w:p>
    <w:p w:rsidR="006368FA" w:rsidRDefault="00C7059A" w:rsidP="006368FA">
      <w:pPr>
        <w:pStyle w:val="a6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6368FA">
        <w:rPr>
          <w:rFonts w:ascii="Times New Roman" w:hAnsi="Times New Roman"/>
          <w:sz w:val="28"/>
          <w:szCs w:val="28"/>
        </w:rPr>
        <w:t>Команда школы №23</w:t>
      </w:r>
      <w:r w:rsidR="006F38C7" w:rsidRPr="006368FA">
        <w:rPr>
          <w:rFonts w:ascii="Times New Roman" w:hAnsi="Times New Roman"/>
          <w:sz w:val="28"/>
          <w:szCs w:val="28"/>
        </w:rPr>
        <w:t xml:space="preserve"> –</w:t>
      </w:r>
      <w:r w:rsidRPr="006368FA">
        <w:rPr>
          <w:rFonts w:ascii="Times New Roman" w:hAnsi="Times New Roman"/>
          <w:sz w:val="28"/>
          <w:szCs w:val="28"/>
        </w:rPr>
        <w:t>литературная игра «Виктория» 2 место</w:t>
      </w:r>
      <w:r w:rsidR="006F38C7" w:rsidRPr="006368FA">
        <w:rPr>
          <w:rFonts w:ascii="Times New Roman" w:hAnsi="Times New Roman"/>
          <w:sz w:val="28"/>
          <w:szCs w:val="28"/>
        </w:rPr>
        <w:t>;</w:t>
      </w:r>
    </w:p>
    <w:p w:rsidR="006368FA" w:rsidRPr="006368FA" w:rsidRDefault="006368FA" w:rsidP="006368FA">
      <w:pPr>
        <w:pStyle w:val="a6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6368FA">
        <w:rPr>
          <w:rFonts w:ascii="Times New Roman" w:hAnsi="Times New Roman"/>
          <w:sz w:val="28"/>
          <w:szCs w:val="28"/>
        </w:rPr>
        <w:t xml:space="preserve">Кирилов Влад (5 </w:t>
      </w:r>
      <w:proofErr w:type="spellStart"/>
      <w:r w:rsidRPr="006368FA">
        <w:rPr>
          <w:rFonts w:ascii="Times New Roman" w:hAnsi="Times New Roman"/>
          <w:sz w:val="28"/>
          <w:szCs w:val="28"/>
        </w:rPr>
        <w:t>кл</w:t>
      </w:r>
      <w:proofErr w:type="spellEnd"/>
      <w:r w:rsidRPr="006368FA">
        <w:rPr>
          <w:rFonts w:ascii="Times New Roman" w:hAnsi="Times New Roman"/>
          <w:sz w:val="28"/>
          <w:szCs w:val="28"/>
        </w:rPr>
        <w:t xml:space="preserve">.) – дипломант 2 степени районного конкурса «Живая классика» (2012); </w:t>
      </w:r>
    </w:p>
    <w:p w:rsidR="006368FA" w:rsidRPr="006368FA" w:rsidRDefault="006368FA" w:rsidP="006368FA">
      <w:pPr>
        <w:pStyle w:val="a6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68FA">
        <w:rPr>
          <w:rFonts w:ascii="Times New Roman" w:hAnsi="Times New Roman"/>
          <w:sz w:val="28"/>
          <w:szCs w:val="28"/>
        </w:rPr>
        <w:t>Галиева</w:t>
      </w:r>
      <w:proofErr w:type="spellEnd"/>
      <w:r w:rsidRPr="006368FA">
        <w:rPr>
          <w:rFonts w:ascii="Times New Roman" w:hAnsi="Times New Roman"/>
          <w:sz w:val="28"/>
          <w:szCs w:val="28"/>
        </w:rPr>
        <w:t xml:space="preserve"> Диана (11 </w:t>
      </w:r>
      <w:proofErr w:type="spellStart"/>
      <w:r w:rsidRPr="006368FA">
        <w:rPr>
          <w:rFonts w:ascii="Times New Roman" w:hAnsi="Times New Roman"/>
          <w:sz w:val="28"/>
          <w:szCs w:val="28"/>
        </w:rPr>
        <w:t>кл</w:t>
      </w:r>
      <w:proofErr w:type="spellEnd"/>
      <w:r w:rsidRPr="006368FA">
        <w:rPr>
          <w:rFonts w:ascii="Times New Roman" w:hAnsi="Times New Roman"/>
          <w:sz w:val="28"/>
          <w:szCs w:val="28"/>
        </w:rPr>
        <w:t xml:space="preserve">.) – дипломант 3 степени республиканского конкурса сочинений «Мой выбор» (2012); </w:t>
      </w:r>
    </w:p>
    <w:p w:rsidR="006368FA" w:rsidRPr="006368FA" w:rsidRDefault="006368FA" w:rsidP="006368FA">
      <w:pPr>
        <w:pStyle w:val="a6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6368FA">
        <w:rPr>
          <w:rFonts w:ascii="Times New Roman" w:hAnsi="Times New Roman"/>
          <w:sz w:val="28"/>
          <w:szCs w:val="28"/>
        </w:rPr>
        <w:t xml:space="preserve">Хабарова Настя (8 </w:t>
      </w:r>
      <w:proofErr w:type="spellStart"/>
      <w:r w:rsidRPr="006368FA">
        <w:rPr>
          <w:rFonts w:ascii="Times New Roman" w:hAnsi="Times New Roman"/>
          <w:sz w:val="28"/>
          <w:szCs w:val="28"/>
        </w:rPr>
        <w:t>кл</w:t>
      </w:r>
      <w:proofErr w:type="spellEnd"/>
      <w:r w:rsidRPr="006368FA">
        <w:rPr>
          <w:rFonts w:ascii="Times New Roman" w:hAnsi="Times New Roman"/>
          <w:sz w:val="28"/>
          <w:szCs w:val="28"/>
        </w:rPr>
        <w:t xml:space="preserve">.) – дипломант 2 степени </w:t>
      </w:r>
      <w:r w:rsidRPr="006368FA">
        <w:rPr>
          <w:sz w:val="28"/>
          <w:szCs w:val="28"/>
        </w:rPr>
        <w:t>конкурс сочинений, посвященных Дню Лешего (2013).</w:t>
      </w:r>
    </w:p>
    <w:p w:rsidR="006F38C7" w:rsidRPr="00BF6A75" w:rsidRDefault="006F38C7" w:rsidP="002250D5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F6A75">
        <w:rPr>
          <w:rFonts w:ascii="Times New Roman" w:hAnsi="Times New Roman" w:cs="Times New Roman"/>
          <w:b/>
          <w:color w:val="00B050"/>
          <w:sz w:val="28"/>
          <w:szCs w:val="28"/>
        </w:rPr>
        <w:t>Публичное признание профессиональных достижений Претендента.</w:t>
      </w:r>
    </w:p>
    <w:p w:rsidR="006F38C7" w:rsidRPr="00BF6A75" w:rsidRDefault="006F38C7" w:rsidP="002250D5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Высокие профессиональные достижения  за </w:t>
      </w:r>
      <w:r w:rsidRPr="00BF6A75">
        <w:rPr>
          <w:rFonts w:ascii="Times New Roman" w:hAnsi="Times New Roman" w:cs="Times New Roman"/>
          <w:b/>
          <w:iCs/>
          <w:color w:val="C925B2"/>
          <w:sz w:val="28"/>
          <w:szCs w:val="28"/>
        </w:rPr>
        <w:t xml:space="preserve"> </w:t>
      </w:r>
      <w:r w:rsidRPr="00BF6A75">
        <w:rPr>
          <w:rFonts w:ascii="Times New Roman" w:hAnsi="Times New Roman" w:cs="Times New Roman"/>
          <w:sz w:val="28"/>
          <w:szCs w:val="28"/>
        </w:rPr>
        <w:t xml:space="preserve">высокие результаты внеурочной деятельности </w:t>
      </w:r>
      <w:proofErr w:type="gramStart"/>
      <w:r w:rsidRPr="00BF6A7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F6A75">
        <w:rPr>
          <w:rFonts w:ascii="Times New Roman" w:hAnsi="Times New Roman" w:cs="Times New Roman"/>
          <w:sz w:val="28"/>
          <w:szCs w:val="28"/>
        </w:rPr>
        <w:t xml:space="preserve"> по учебному предмету подтверждаются различными грамотами и благодарностями: </w:t>
      </w:r>
    </w:p>
    <w:p w:rsidR="00C7059A" w:rsidRPr="00BF6A75" w:rsidRDefault="006F38C7" w:rsidP="00A92457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Благодарственное письмо за подготовку призера </w:t>
      </w:r>
      <w:r w:rsidR="00C7059A" w:rsidRPr="00BF6A75">
        <w:rPr>
          <w:rFonts w:ascii="Times New Roman" w:hAnsi="Times New Roman" w:cs="Times New Roman"/>
          <w:sz w:val="28"/>
          <w:szCs w:val="28"/>
        </w:rPr>
        <w:t xml:space="preserve">городской конференции им. Д.В. </w:t>
      </w:r>
      <w:proofErr w:type="spellStart"/>
      <w:r w:rsidR="00C7059A" w:rsidRPr="00BF6A75">
        <w:rPr>
          <w:rFonts w:ascii="Times New Roman" w:hAnsi="Times New Roman" w:cs="Times New Roman"/>
          <w:sz w:val="28"/>
          <w:szCs w:val="28"/>
        </w:rPr>
        <w:t>Вилькеева</w:t>
      </w:r>
      <w:proofErr w:type="spellEnd"/>
      <w:r w:rsidR="00C7059A" w:rsidRPr="00BF6A75">
        <w:rPr>
          <w:rFonts w:ascii="Times New Roman" w:hAnsi="Times New Roman" w:cs="Times New Roman"/>
          <w:sz w:val="28"/>
          <w:szCs w:val="28"/>
        </w:rPr>
        <w:t xml:space="preserve"> </w:t>
      </w:r>
      <w:r w:rsidRPr="00BF6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59A" w:rsidRPr="00BF6A75" w:rsidRDefault="00C7059A" w:rsidP="00A92457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Сертификат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за </w:t>
      </w:r>
      <w:r w:rsidRPr="00BF6A75">
        <w:rPr>
          <w:rFonts w:ascii="Times New Roman" w:hAnsi="Times New Roman" w:cs="Times New Roman"/>
          <w:sz w:val="28"/>
          <w:szCs w:val="28"/>
        </w:rPr>
        <w:t xml:space="preserve">активное участие в </w:t>
      </w:r>
      <w:r w:rsidRPr="00BF6A7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BF6A75">
        <w:rPr>
          <w:rFonts w:ascii="Times New Roman" w:hAnsi="Times New Roman" w:cs="Times New Roman"/>
          <w:sz w:val="28"/>
          <w:szCs w:val="28"/>
        </w:rPr>
        <w:t xml:space="preserve"> –ой международной </w:t>
      </w:r>
      <w:proofErr w:type="spellStart"/>
      <w:r w:rsidRPr="00BF6A75">
        <w:rPr>
          <w:rFonts w:ascii="Times New Roman" w:hAnsi="Times New Roman" w:cs="Times New Roman"/>
          <w:sz w:val="28"/>
          <w:szCs w:val="28"/>
        </w:rPr>
        <w:t>Интернеи</w:t>
      </w:r>
      <w:proofErr w:type="spellEnd"/>
      <w:r w:rsidRPr="00BF6A75">
        <w:rPr>
          <w:rFonts w:ascii="Times New Roman" w:hAnsi="Times New Roman" w:cs="Times New Roman"/>
          <w:sz w:val="28"/>
          <w:szCs w:val="28"/>
        </w:rPr>
        <w:t xml:space="preserve"> – Олимпиаде «Эрудиты планеты»</w:t>
      </w:r>
    </w:p>
    <w:p w:rsidR="006F38C7" w:rsidRPr="00BF6A75" w:rsidRDefault="00C7059A" w:rsidP="00A92457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 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Благодарность за </w:t>
      </w:r>
      <w:r w:rsidRPr="00BF6A75">
        <w:rPr>
          <w:rFonts w:ascii="Times New Roman" w:hAnsi="Times New Roman" w:cs="Times New Roman"/>
          <w:sz w:val="28"/>
          <w:szCs w:val="28"/>
        </w:rPr>
        <w:t>организацию конкурса «Родное слово»</w:t>
      </w:r>
    </w:p>
    <w:p w:rsidR="006F38C7" w:rsidRPr="00BF6A75" w:rsidRDefault="006F38C7" w:rsidP="00A92457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Благодарственное письмо за  </w:t>
      </w:r>
      <w:r w:rsidR="002A636E" w:rsidRPr="00BF6A75">
        <w:rPr>
          <w:rFonts w:ascii="Times New Roman" w:hAnsi="Times New Roman" w:cs="Times New Roman"/>
          <w:sz w:val="28"/>
          <w:szCs w:val="28"/>
        </w:rPr>
        <w:t>творческое отношение к подготовке команды старшеклассников – участников городской интеллектуальной игры по русской литературе «Виктория», занявших 2 место</w:t>
      </w:r>
      <w:r w:rsidRPr="00BF6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A75" w:rsidRDefault="006F38C7" w:rsidP="00A92457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Благодарность за подготовку </w:t>
      </w:r>
      <w:r w:rsidR="002A636E" w:rsidRPr="00BF6A75">
        <w:rPr>
          <w:rFonts w:ascii="Times New Roman" w:hAnsi="Times New Roman" w:cs="Times New Roman"/>
          <w:sz w:val="28"/>
          <w:szCs w:val="28"/>
        </w:rPr>
        <w:t>участников и призеров Всероссийского дистанционного конкурса «Мир знаний»</w:t>
      </w:r>
    </w:p>
    <w:p w:rsidR="00BF6A75" w:rsidRDefault="00BF6A75" w:rsidP="00A92457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Благодарность за подготовку победителя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научно – практической конференции школьников, посвященной Году российской истории и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культурного наследия РТ</w:t>
      </w:r>
    </w:p>
    <w:p w:rsidR="00BF6A75" w:rsidRDefault="00BF6A75" w:rsidP="00A92457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«Учитель цифрового века»</w:t>
      </w:r>
      <w:r w:rsidR="00AD2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8FA" w:rsidRDefault="006368FA" w:rsidP="00A92457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iCs/>
          <w:color w:val="C925B2"/>
          <w:spacing w:val="-5"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color w:val="C925B2"/>
          <w:spacing w:val="-5"/>
          <w:sz w:val="28"/>
          <w:szCs w:val="28"/>
        </w:rPr>
      </w:pPr>
      <w:r w:rsidRPr="00BF6A75">
        <w:rPr>
          <w:rFonts w:ascii="Times New Roman" w:hAnsi="Times New Roman" w:cs="Times New Roman"/>
          <w:b/>
          <w:bCs/>
          <w:iCs/>
          <w:color w:val="C925B2"/>
          <w:spacing w:val="-5"/>
          <w:sz w:val="28"/>
          <w:szCs w:val="28"/>
        </w:rPr>
        <w:t xml:space="preserve">Создание учителем условий для приобретения </w:t>
      </w:r>
      <w:proofErr w:type="gramStart"/>
      <w:r w:rsidRPr="00BF6A75">
        <w:rPr>
          <w:rFonts w:ascii="Times New Roman" w:hAnsi="Times New Roman" w:cs="Times New Roman"/>
          <w:b/>
          <w:bCs/>
          <w:iCs/>
          <w:color w:val="C925B2"/>
          <w:spacing w:val="-5"/>
          <w:sz w:val="28"/>
          <w:szCs w:val="28"/>
        </w:rPr>
        <w:t>обучающимися</w:t>
      </w:r>
      <w:proofErr w:type="gramEnd"/>
      <w:r w:rsidRPr="00BF6A75">
        <w:rPr>
          <w:rFonts w:ascii="Times New Roman" w:hAnsi="Times New Roman" w:cs="Times New Roman"/>
          <w:b/>
          <w:bCs/>
          <w:iCs/>
          <w:color w:val="C925B2"/>
          <w:spacing w:val="-5"/>
          <w:sz w:val="28"/>
          <w:szCs w:val="28"/>
        </w:rPr>
        <w:t xml:space="preserve"> позитивного социального опыта</w:t>
      </w:r>
    </w:p>
    <w:p w:rsidR="006F38C7" w:rsidRPr="00BF6A75" w:rsidRDefault="006F38C7" w:rsidP="0022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Наше быстро развивающееся время все настойчивее требует от школы подготовки молодых людей, которые будут востребованы благодаря способности продуктивно </w:t>
      </w:r>
      <w:proofErr w:type="gramStart"/>
      <w:r w:rsidRPr="00BF6A75">
        <w:rPr>
          <w:rFonts w:ascii="Times New Roman" w:hAnsi="Times New Roman" w:cs="Times New Roman"/>
          <w:sz w:val="28"/>
          <w:szCs w:val="28"/>
        </w:rPr>
        <w:t>мыслить</w:t>
      </w:r>
      <w:proofErr w:type="gramEnd"/>
      <w:r w:rsidRPr="00BF6A75">
        <w:rPr>
          <w:rFonts w:ascii="Times New Roman" w:hAnsi="Times New Roman" w:cs="Times New Roman"/>
          <w:sz w:val="28"/>
          <w:szCs w:val="28"/>
        </w:rPr>
        <w:t>, самостоятельно решать поставленные проблемы, проявлять инициативу и творчество.</w:t>
      </w:r>
    </w:p>
    <w:p w:rsidR="006F38C7" w:rsidRPr="00BF6A75" w:rsidRDefault="006F38C7" w:rsidP="002250D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B050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ab/>
        <w:t xml:space="preserve"> </w:t>
      </w:r>
    </w:p>
    <w:p w:rsidR="006F38C7" w:rsidRPr="00BF6A75" w:rsidRDefault="006F38C7" w:rsidP="002250D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iCs/>
          <w:color w:val="00B050"/>
          <w:sz w:val="28"/>
          <w:szCs w:val="28"/>
        </w:rPr>
      </w:pPr>
      <w:r w:rsidRPr="00BF6A75">
        <w:rPr>
          <w:rFonts w:ascii="Times New Roman" w:hAnsi="Times New Roman"/>
          <w:color w:val="00B050"/>
          <w:sz w:val="28"/>
          <w:szCs w:val="28"/>
        </w:rPr>
        <w:tab/>
      </w:r>
      <w:r w:rsidRPr="00BF6A75">
        <w:rPr>
          <w:rFonts w:ascii="Times New Roman" w:hAnsi="Times New Roman"/>
          <w:b/>
          <w:iCs/>
          <w:color w:val="00B050"/>
          <w:sz w:val="28"/>
          <w:szCs w:val="28"/>
        </w:rPr>
        <w:t xml:space="preserve">  Создание условий для взаимопомощи в ученическом коллективе в рамках класса, школы.</w:t>
      </w:r>
    </w:p>
    <w:p w:rsidR="006F38C7" w:rsidRPr="00BF6A75" w:rsidRDefault="006F38C7" w:rsidP="0022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5F66D0">
        <w:rPr>
          <w:rFonts w:ascii="Times New Roman" w:hAnsi="Times New Roman" w:cs="Times New Roman"/>
          <w:sz w:val="28"/>
          <w:szCs w:val="28"/>
        </w:rPr>
        <w:t>я являюсь</w:t>
      </w:r>
      <w:r w:rsidRPr="00BF6A75">
        <w:rPr>
          <w:rFonts w:ascii="Times New Roman" w:hAnsi="Times New Roman" w:cs="Times New Roman"/>
          <w:sz w:val="28"/>
          <w:szCs w:val="28"/>
        </w:rPr>
        <w:t xml:space="preserve"> классным руководителем </w:t>
      </w:r>
      <w:r w:rsidR="00EF3EB5" w:rsidRPr="00BF6A75">
        <w:rPr>
          <w:rFonts w:ascii="Times New Roman" w:hAnsi="Times New Roman" w:cs="Times New Roman"/>
          <w:sz w:val="28"/>
          <w:szCs w:val="28"/>
        </w:rPr>
        <w:t xml:space="preserve">8Б </w:t>
      </w:r>
      <w:r w:rsidRPr="00BF6A75">
        <w:rPr>
          <w:rFonts w:ascii="Times New Roman" w:hAnsi="Times New Roman" w:cs="Times New Roman"/>
          <w:sz w:val="28"/>
          <w:szCs w:val="28"/>
        </w:rPr>
        <w:t xml:space="preserve">класса. </w:t>
      </w:r>
      <w:r w:rsidRPr="00BF6A75">
        <w:rPr>
          <w:rFonts w:ascii="Times New Roman" w:hAnsi="Times New Roman" w:cs="Times New Roman"/>
          <w:spacing w:val="-1"/>
          <w:sz w:val="28"/>
          <w:szCs w:val="28"/>
        </w:rPr>
        <w:t>Изучая личность каждого ребенка, его интересы,  характер, семейные условия, которые оказывают влияние н</w:t>
      </w:r>
      <w:r w:rsidR="00EF3EB5" w:rsidRPr="00BF6A75">
        <w:rPr>
          <w:rFonts w:ascii="Times New Roman" w:hAnsi="Times New Roman" w:cs="Times New Roman"/>
          <w:spacing w:val="-1"/>
          <w:sz w:val="28"/>
          <w:szCs w:val="28"/>
        </w:rPr>
        <w:t xml:space="preserve">а развитие ребенка,  </w:t>
      </w:r>
      <w:r w:rsidR="005F66D0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BF6A75">
        <w:rPr>
          <w:rFonts w:ascii="Times New Roman" w:hAnsi="Times New Roman" w:cs="Times New Roman"/>
          <w:spacing w:val="-1"/>
          <w:sz w:val="28"/>
          <w:szCs w:val="28"/>
        </w:rPr>
        <w:t xml:space="preserve">   пришла к выводу, что сущность воспитания состоит в том, чтобы, побуждая к активности формируемой личности, вовлечь учащихся в положительные виды деятельности. В работе с классным коллективом </w:t>
      </w:r>
      <w:r w:rsidRPr="00BF6A75">
        <w:rPr>
          <w:rFonts w:ascii="Times New Roman" w:hAnsi="Times New Roman" w:cs="Times New Roman"/>
          <w:sz w:val="28"/>
          <w:szCs w:val="28"/>
        </w:rPr>
        <w:t>использует разнообразные формы  и методы воспитательной работы.</w:t>
      </w:r>
    </w:p>
    <w:p w:rsidR="006F38C7" w:rsidRPr="00BF6A75" w:rsidRDefault="006F38C7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75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BF6A75">
        <w:rPr>
          <w:rFonts w:ascii="Times New Roman" w:hAnsi="Times New Roman" w:cs="Times New Roman"/>
          <w:iCs/>
          <w:sz w:val="28"/>
          <w:szCs w:val="28"/>
        </w:rPr>
        <w:t xml:space="preserve">Одной из ведущих компетенций учащихся в классе, по </w:t>
      </w:r>
      <w:r w:rsidR="005F66D0">
        <w:rPr>
          <w:rFonts w:ascii="Times New Roman" w:hAnsi="Times New Roman" w:cs="Times New Roman"/>
          <w:iCs/>
          <w:sz w:val="28"/>
          <w:szCs w:val="28"/>
        </w:rPr>
        <w:t xml:space="preserve">моему </w:t>
      </w:r>
      <w:r w:rsidRPr="00BF6A75">
        <w:rPr>
          <w:rFonts w:ascii="Times New Roman" w:hAnsi="Times New Roman" w:cs="Times New Roman"/>
          <w:iCs/>
          <w:sz w:val="28"/>
          <w:szCs w:val="28"/>
        </w:rPr>
        <w:t xml:space="preserve">мнению, является </w:t>
      </w:r>
      <w:proofErr w:type="gramStart"/>
      <w:r w:rsidRPr="00BF6A75">
        <w:rPr>
          <w:rFonts w:ascii="Times New Roman" w:hAnsi="Times New Roman" w:cs="Times New Roman"/>
          <w:iCs/>
          <w:sz w:val="28"/>
          <w:szCs w:val="28"/>
        </w:rPr>
        <w:t>ценностно-ориентационная</w:t>
      </w:r>
      <w:proofErr w:type="gramEnd"/>
      <w:r w:rsidRPr="00BF6A75">
        <w:rPr>
          <w:rFonts w:ascii="Times New Roman" w:hAnsi="Times New Roman" w:cs="Times New Roman"/>
          <w:iCs/>
          <w:sz w:val="28"/>
          <w:szCs w:val="28"/>
        </w:rPr>
        <w:t xml:space="preserve"> – определение нравственных позиций личности, понимание себя и своего места в мире, развитие познавательной инициативы, освоение субъективно новых областей деятельности. Формированию данной компетенции способствует  самоуправление. Самоуправление дает возможность ученику раскрыть и реализовать организаторские и творческие способности; ощутить свою значимость и причастность к решению вопросов и проблем  классного коллектива</w:t>
      </w:r>
    </w:p>
    <w:p w:rsidR="006F38C7" w:rsidRPr="00BF6A75" w:rsidRDefault="006F38C7" w:rsidP="002250D5">
      <w:pPr>
        <w:pStyle w:val="af5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6A75">
        <w:rPr>
          <w:rFonts w:ascii="Times New Roman" w:hAnsi="Times New Roman"/>
          <w:iCs/>
          <w:sz w:val="28"/>
          <w:szCs w:val="28"/>
        </w:rPr>
        <w:t xml:space="preserve">Взаимопомощь, по </w:t>
      </w:r>
      <w:r w:rsidR="00542A12">
        <w:rPr>
          <w:rFonts w:ascii="Times New Roman" w:hAnsi="Times New Roman"/>
          <w:iCs/>
          <w:sz w:val="28"/>
          <w:szCs w:val="28"/>
        </w:rPr>
        <w:t xml:space="preserve">моему </w:t>
      </w:r>
      <w:r w:rsidRPr="00BF6A75">
        <w:rPr>
          <w:rFonts w:ascii="Times New Roman" w:hAnsi="Times New Roman"/>
          <w:iCs/>
          <w:sz w:val="28"/>
          <w:szCs w:val="28"/>
        </w:rPr>
        <w:t>м</w:t>
      </w:r>
      <w:r w:rsidR="00542A12">
        <w:rPr>
          <w:rFonts w:ascii="Times New Roman" w:hAnsi="Times New Roman"/>
          <w:iCs/>
          <w:sz w:val="28"/>
          <w:szCs w:val="28"/>
        </w:rPr>
        <w:t>нению</w:t>
      </w:r>
      <w:r w:rsidRPr="00BF6A75">
        <w:rPr>
          <w:rFonts w:ascii="Times New Roman" w:hAnsi="Times New Roman"/>
          <w:iCs/>
          <w:sz w:val="28"/>
          <w:szCs w:val="28"/>
        </w:rPr>
        <w:t xml:space="preserve">, очень важна в ученическом коллективе. Она </w:t>
      </w:r>
      <w:r w:rsidRPr="00BF6A75">
        <w:rPr>
          <w:rFonts w:ascii="Times New Roman" w:hAnsi="Times New Roman"/>
          <w:bCs/>
          <w:sz w:val="28"/>
          <w:szCs w:val="28"/>
        </w:rPr>
        <w:t xml:space="preserve">определяется следующими критериями: дружбой, товариществом, желанием быть вместе, умением быть справедливым по отношению  друг к другу,  и, конечно, умением и желанием помогать.  </w:t>
      </w:r>
    </w:p>
    <w:p w:rsidR="006F38C7" w:rsidRPr="00BF6A75" w:rsidRDefault="006F38C7" w:rsidP="002250D5">
      <w:pPr>
        <w:pStyle w:val="af5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6A75">
        <w:rPr>
          <w:rFonts w:ascii="Times New Roman" w:hAnsi="Times New Roman"/>
          <w:bCs/>
          <w:sz w:val="28"/>
          <w:szCs w:val="28"/>
        </w:rPr>
        <w:t xml:space="preserve"> Ежегодно по окончании учебного года  в классе проводится анкетирование  по теме  «Комфортность каждого члена  класса».  Почти все считают, что им комфортно в классе. </w:t>
      </w:r>
      <w:proofErr w:type="gramStart"/>
      <w:r w:rsidRPr="00BF6A75">
        <w:rPr>
          <w:rFonts w:ascii="Times New Roman" w:hAnsi="Times New Roman"/>
          <w:bCs/>
          <w:sz w:val="28"/>
          <w:szCs w:val="28"/>
        </w:rPr>
        <w:t>Педагог-психолог, работающая с учащимися класса, также подтверждает, что учащимся  класса комфортно в этом коллективе</w:t>
      </w:r>
      <w:r w:rsidRPr="00BF6A75">
        <w:rPr>
          <w:rFonts w:ascii="Times New Roman" w:hAnsi="Times New Roman"/>
          <w:sz w:val="28"/>
          <w:szCs w:val="28"/>
        </w:rPr>
        <w:t xml:space="preserve"> </w:t>
      </w:r>
      <w:r w:rsidRPr="00BF6A75">
        <w:rPr>
          <w:rFonts w:ascii="Times New Roman" w:hAnsi="Times New Roman"/>
          <w:bCs/>
          <w:sz w:val="28"/>
          <w:szCs w:val="28"/>
        </w:rPr>
        <w:t>(диагностика проводилась по методике Рогова Е</w:t>
      </w:r>
      <w:r w:rsidR="00EF3EB5" w:rsidRPr="00BF6A75">
        <w:rPr>
          <w:rFonts w:ascii="Times New Roman" w:hAnsi="Times New Roman"/>
          <w:bCs/>
          <w:sz w:val="28"/>
          <w:szCs w:val="28"/>
        </w:rPr>
        <w:t>.И</w:t>
      </w:r>
      <w:r w:rsidRPr="00BF6A75">
        <w:rPr>
          <w:rFonts w:ascii="Times New Roman" w:hAnsi="Times New Roman"/>
          <w:bCs/>
          <w:sz w:val="28"/>
          <w:szCs w:val="28"/>
        </w:rPr>
        <w:t xml:space="preserve">.   </w:t>
      </w:r>
      <w:proofErr w:type="gramEnd"/>
    </w:p>
    <w:p w:rsidR="006F38C7" w:rsidRPr="00BF6A75" w:rsidRDefault="006F38C7" w:rsidP="002250D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BF6A75">
        <w:rPr>
          <w:rFonts w:ascii="Times New Roman" w:hAnsi="Times New Roman"/>
          <w:iCs/>
          <w:sz w:val="28"/>
          <w:szCs w:val="28"/>
        </w:rPr>
        <w:t>Немаловажным показателем благоприятного психологического климата является: отсутствие жалоб детей,  конфликтных ситуаций в классе,  необоснованного выбытия учащихся из класса, отсутствие в классе детей часто пропускающих занятия.</w:t>
      </w:r>
    </w:p>
    <w:p w:rsidR="006F38C7" w:rsidRPr="00BF6A75" w:rsidRDefault="006F38C7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Классное  ученическое самоуправление, безусловно, также  способствует формированию у учащихся  активной жизненной позиции – представители различных министерств являются не просто участниками  всех школьных мероприятий, а ее непосредственными организаторами. </w:t>
      </w:r>
    </w:p>
    <w:p w:rsidR="006F38C7" w:rsidRPr="00BF6A75" w:rsidRDefault="00542A12" w:rsidP="00225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считаю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, что смысл  ученического самоуправления состоит не в том, чтобы дети включались в существующие пирамиды руководства – исполнения,  а в том, чтобы они приобрели личный опыт  отношений. </w:t>
      </w:r>
      <w:proofErr w:type="gramStart"/>
      <w:r w:rsidR="006F38C7" w:rsidRPr="00BF6A75">
        <w:rPr>
          <w:rFonts w:ascii="Times New Roman" w:hAnsi="Times New Roman" w:cs="Times New Roman"/>
          <w:sz w:val="28"/>
          <w:szCs w:val="28"/>
        </w:rPr>
        <w:t>В классе существует самоуправление, которое  избирается  в начале года, в работу  которого вовлекаются все члены  классного коллектива, которые получают  удостоверения опр</w:t>
      </w:r>
      <w:r w:rsidR="002A636E" w:rsidRPr="00BF6A75">
        <w:rPr>
          <w:rFonts w:ascii="Times New Roman" w:hAnsi="Times New Roman" w:cs="Times New Roman"/>
          <w:sz w:val="28"/>
          <w:szCs w:val="28"/>
        </w:rPr>
        <w:t>еделенного образца (приложение 9</w:t>
      </w:r>
      <w:r w:rsidR="006F38C7" w:rsidRPr="00BF6A7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F38C7" w:rsidRPr="00BF6A75" w:rsidRDefault="006F38C7" w:rsidP="002250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Обязательным условием воспитательной работы в классе, </w:t>
      </w:r>
      <w:r w:rsidR="00542A12">
        <w:rPr>
          <w:rFonts w:ascii="Times New Roman" w:hAnsi="Times New Roman" w:cs="Times New Roman"/>
          <w:sz w:val="28"/>
          <w:szCs w:val="28"/>
        </w:rPr>
        <w:t>я считаю</w:t>
      </w:r>
      <w:r w:rsidRPr="00BF6A75">
        <w:rPr>
          <w:rFonts w:ascii="Times New Roman" w:hAnsi="Times New Roman" w:cs="Times New Roman"/>
          <w:sz w:val="28"/>
          <w:szCs w:val="28"/>
        </w:rPr>
        <w:t xml:space="preserve"> обеспечение успешности каждому учащемуся, так как  педагогика достижений рассматривает успех не только как результат, но и как средство направленного педагогического воздействия по развитию индивидуальности ученика. </w:t>
      </w:r>
    </w:p>
    <w:p w:rsidR="006F38C7" w:rsidRPr="00BF6A75" w:rsidRDefault="00542A12" w:rsidP="002250D5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 к</w:t>
      </w:r>
      <w:r w:rsidR="006F38C7" w:rsidRPr="00BF6A75">
        <w:rPr>
          <w:rFonts w:ascii="Times New Roman" w:hAnsi="Times New Roman"/>
          <w:sz w:val="28"/>
          <w:szCs w:val="28"/>
        </w:rPr>
        <w:t>ласс принимает самое непосредственное участие в ученическом самоуправлении школы, неоднократно побеждал в школь</w:t>
      </w:r>
      <w:r w:rsidR="006368FA">
        <w:rPr>
          <w:rFonts w:ascii="Times New Roman" w:hAnsi="Times New Roman"/>
          <w:sz w:val="28"/>
          <w:szCs w:val="28"/>
        </w:rPr>
        <w:t>ном конкурсе «Класс-лидер»  2012, 2013</w:t>
      </w:r>
      <w:r w:rsidR="006F38C7" w:rsidRPr="00BF6A75">
        <w:rPr>
          <w:rFonts w:ascii="Times New Roman" w:hAnsi="Times New Roman"/>
          <w:sz w:val="28"/>
          <w:szCs w:val="28"/>
        </w:rPr>
        <w:t xml:space="preserve"> года. </w:t>
      </w:r>
    </w:p>
    <w:p w:rsidR="006F38C7" w:rsidRPr="00BF6A75" w:rsidRDefault="006F38C7" w:rsidP="002250D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 xml:space="preserve">Наиболее яркой особенностью классного коллектива является гуманистический характер отношений в нем, когда каждый ребенок представляет собой ценность для класса. У каждого есть возможность для самоопределения и самовыражения, развития лидерских качеств. Необходимо понимать  уникальность каждого ученика. </w:t>
      </w:r>
    </w:p>
    <w:p w:rsidR="006F38C7" w:rsidRPr="00BF6A75" w:rsidRDefault="006F38C7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С развитием коллектива у </w:t>
      </w:r>
      <w:r w:rsidR="00542A12">
        <w:rPr>
          <w:rFonts w:ascii="Times New Roman" w:hAnsi="Times New Roman" w:cs="Times New Roman"/>
          <w:sz w:val="28"/>
          <w:szCs w:val="28"/>
        </w:rPr>
        <w:t>меня</w:t>
      </w:r>
      <w:r w:rsidRPr="00BF6A75">
        <w:rPr>
          <w:rFonts w:ascii="Times New Roman" w:hAnsi="Times New Roman" w:cs="Times New Roman"/>
          <w:sz w:val="28"/>
          <w:szCs w:val="28"/>
        </w:rPr>
        <w:t xml:space="preserve"> сложилась уровневая система развития процесса самоуправления в классе:</w:t>
      </w:r>
    </w:p>
    <w:p w:rsidR="006F38C7" w:rsidRPr="00BF6A75" w:rsidRDefault="006F38C7" w:rsidP="002250D5">
      <w:pPr>
        <w:tabs>
          <w:tab w:val="num" w:pos="72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 На первом уровне (этап создания, 5 класс) учащиеся выполняют индивидуальные поручения, участвуют в групповой работе. На втором уровне (этап становления, 6-8 классы) учащиеся участвуют в самоуправлении на уровне класса. Третий уровень – ученическое самоуправление на уровне школьного пространства, участие в работе городского актива, учеба в лагерях актива (8-11классы).</w:t>
      </w:r>
    </w:p>
    <w:p w:rsidR="006F38C7" w:rsidRPr="00BF6A75" w:rsidRDefault="006F38C7" w:rsidP="00225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 Позиция классного руководителя определяет характер руководства. </w:t>
      </w:r>
      <w:r w:rsidR="00542A12">
        <w:rPr>
          <w:rFonts w:ascii="Times New Roman" w:hAnsi="Times New Roman" w:cs="Times New Roman"/>
          <w:sz w:val="28"/>
          <w:szCs w:val="28"/>
        </w:rPr>
        <w:t>Я считаю</w:t>
      </w:r>
      <w:r w:rsidRPr="00BF6A75">
        <w:rPr>
          <w:rFonts w:ascii="Times New Roman" w:hAnsi="Times New Roman" w:cs="Times New Roman"/>
          <w:sz w:val="28"/>
          <w:szCs w:val="28"/>
        </w:rPr>
        <w:t xml:space="preserve">, что детям надо доверять. Самоуправление, как и дисциплина, не вводится разовым мероприятием или приказом. В каждом классе оно своё. Оно «взращивается» в самом коллективе и только тогда расцветает. Ученическое самоуправление  в </w:t>
      </w:r>
      <w:r w:rsidR="00542A12">
        <w:rPr>
          <w:rFonts w:ascii="Times New Roman" w:hAnsi="Times New Roman" w:cs="Times New Roman"/>
          <w:sz w:val="28"/>
          <w:szCs w:val="28"/>
        </w:rPr>
        <w:t xml:space="preserve">моем классе </w:t>
      </w:r>
      <w:r w:rsidRPr="00BF6A75">
        <w:rPr>
          <w:rFonts w:ascii="Times New Roman" w:hAnsi="Times New Roman" w:cs="Times New Roman"/>
          <w:sz w:val="28"/>
          <w:szCs w:val="28"/>
        </w:rPr>
        <w:t>имеет глубокий смысл, потому что дети в реальных ситуациях учатся не только жить в согласии и радости, но и получают первый опыт самоорганизации. Важно не убить интерес,  стремление познать новое, вовремя заметить, разглядеть, развить способности, таланты у учеников. Ведь и интерес  появляется только тогда, когда есть вдохновение, рождающееся от успеха.</w:t>
      </w:r>
    </w:p>
    <w:p w:rsidR="006F38C7" w:rsidRPr="00BF6A75" w:rsidRDefault="006F38C7" w:rsidP="00225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При организации самоуправления, по </w:t>
      </w:r>
      <w:r w:rsidR="00542A12">
        <w:rPr>
          <w:rFonts w:ascii="Times New Roman" w:hAnsi="Times New Roman" w:cs="Times New Roman"/>
          <w:sz w:val="28"/>
          <w:szCs w:val="28"/>
        </w:rPr>
        <w:t xml:space="preserve">моему </w:t>
      </w:r>
      <w:r w:rsidRPr="00BF6A75">
        <w:rPr>
          <w:rFonts w:ascii="Times New Roman" w:hAnsi="Times New Roman" w:cs="Times New Roman"/>
          <w:sz w:val="28"/>
          <w:szCs w:val="28"/>
        </w:rPr>
        <w:t xml:space="preserve">мнению, важно развитие активности всех членов класса, возложение полномочий и смена лидеров. Основой саморазвития активности учащихся являются </w:t>
      </w:r>
      <w:proofErr w:type="spellStart"/>
      <w:r w:rsidRPr="00BF6A75">
        <w:rPr>
          <w:rFonts w:ascii="Times New Roman" w:hAnsi="Times New Roman" w:cs="Times New Roman"/>
          <w:sz w:val="28"/>
          <w:szCs w:val="28"/>
        </w:rPr>
        <w:t>самоактивизация</w:t>
      </w:r>
      <w:proofErr w:type="spellEnd"/>
      <w:r w:rsidRPr="00BF6A75">
        <w:rPr>
          <w:rFonts w:ascii="Times New Roman" w:hAnsi="Times New Roman" w:cs="Times New Roman"/>
          <w:sz w:val="28"/>
          <w:szCs w:val="28"/>
        </w:rPr>
        <w:t>, саморегулирование, самоконтроль, самооценка. Большим плюсом такой организации воспитательной работы является то, что происходит чередование общественных и творческих поручений. Это предпочтительнее, чем существовавшая система выполнения учеником одного поручения в теч</w:t>
      </w:r>
      <w:r w:rsidR="006D52AA" w:rsidRPr="00BF6A75">
        <w:rPr>
          <w:rFonts w:ascii="Times New Roman" w:hAnsi="Times New Roman" w:cs="Times New Roman"/>
          <w:sz w:val="28"/>
          <w:szCs w:val="28"/>
        </w:rPr>
        <w:t>ение года.</w:t>
      </w:r>
    </w:p>
    <w:p w:rsidR="006F38C7" w:rsidRPr="00BF6A75" w:rsidRDefault="006F38C7" w:rsidP="0022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Залогом  успешной  воспитательной  деятельности  является </w:t>
      </w:r>
      <w:r w:rsidR="00542A12">
        <w:rPr>
          <w:rFonts w:ascii="Times New Roman" w:hAnsi="Times New Roman" w:cs="Times New Roman"/>
          <w:sz w:val="28"/>
          <w:szCs w:val="28"/>
        </w:rPr>
        <w:t xml:space="preserve"> мое</w:t>
      </w:r>
      <w:r w:rsidRPr="00BF6A75">
        <w:rPr>
          <w:rFonts w:ascii="Times New Roman" w:hAnsi="Times New Roman" w:cs="Times New Roman"/>
          <w:sz w:val="28"/>
          <w:szCs w:val="28"/>
        </w:rPr>
        <w:t xml:space="preserve"> сотрудничество  с  родителями.  </w:t>
      </w:r>
      <w:r w:rsidR="00542A12">
        <w:rPr>
          <w:rFonts w:ascii="Times New Roman" w:hAnsi="Times New Roman" w:cs="Times New Roman"/>
          <w:sz w:val="28"/>
          <w:szCs w:val="28"/>
        </w:rPr>
        <w:t>Мне</w:t>
      </w:r>
      <w:r w:rsidRPr="00BF6A75">
        <w:rPr>
          <w:rFonts w:ascii="Times New Roman" w:hAnsi="Times New Roman" w:cs="Times New Roman"/>
          <w:sz w:val="28"/>
          <w:szCs w:val="28"/>
        </w:rPr>
        <w:t xml:space="preserve">  удалось  решить  одну  из  самых  </w:t>
      </w:r>
      <w:r w:rsidRPr="00BF6A75">
        <w:rPr>
          <w:rFonts w:ascii="Times New Roman" w:hAnsi="Times New Roman" w:cs="Times New Roman"/>
          <w:sz w:val="28"/>
          <w:szCs w:val="28"/>
        </w:rPr>
        <w:lastRenderedPageBreak/>
        <w:t xml:space="preserve">сложных  задач  в  воспитательном  процессе – вовлечь  родителей  в  процесс  воспитания  и  сделать  их  союзниками  и  помощниками.  Ключевым принципом организации самоуправления в </w:t>
      </w:r>
      <w:r w:rsidR="00542A12">
        <w:rPr>
          <w:rFonts w:ascii="Times New Roman" w:hAnsi="Times New Roman" w:cs="Times New Roman"/>
          <w:sz w:val="28"/>
          <w:szCs w:val="28"/>
        </w:rPr>
        <w:t xml:space="preserve">моем </w:t>
      </w:r>
      <w:r w:rsidRPr="00BF6A75">
        <w:rPr>
          <w:rFonts w:ascii="Times New Roman" w:hAnsi="Times New Roman" w:cs="Times New Roman"/>
          <w:sz w:val="28"/>
          <w:szCs w:val="28"/>
        </w:rPr>
        <w:t xml:space="preserve">классе является идея сотрудничества детей и взрослых. Делаем не за детей, а вместе с ними - главное условие подготовки и проведения любого дела. Такая работа помогает детям получать новые знания, приобретать опыт организации совместной деятельности и коллективного общения, обрести свои первые организаторские умения и навыки. В 5 классе учащиеся совместно с родителями придумывали герб и девиз класса, которая была выбрана на </w:t>
      </w:r>
      <w:r w:rsidR="006368FA">
        <w:rPr>
          <w:rFonts w:ascii="Times New Roman" w:hAnsi="Times New Roman" w:cs="Times New Roman"/>
          <w:sz w:val="28"/>
          <w:szCs w:val="28"/>
        </w:rPr>
        <w:t>конкурсной основе.</w:t>
      </w:r>
    </w:p>
    <w:p w:rsidR="006F38C7" w:rsidRPr="00BF6A75" w:rsidRDefault="00542A12" w:rsidP="0022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выстроена своя структура работы с родителями через родительский </w:t>
      </w:r>
      <w:r w:rsidR="006368FA">
        <w:rPr>
          <w:rFonts w:ascii="Times New Roman" w:hAnsi="Times New Roman" w:cs="Times New Roman"/>
          <w:sz w:val="28"/>
          <w:szCs w:val="28"/>
        </w:rPr>
        <w:t xml:space="preserve">комитет. 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Данная структура дает возможность активному вовлечению родителей в совместные мероприятия. </w:t>
      </w:r>
    </w:p>
    <w:p w:rsidR="006F38C7" w:rsidRPr="00BF6A75" w:rsidRDefault="006F38C7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Возрастающий показатель количества участников различных мероприятий показывает увеличение активности у</w:t>
      </w:r>
      <w:r w:rsidR="006D52AA" w:rsidRPr="00BF6A75">
        <w:rPr>
          <w:rFonts w:ascii="Times New Roman" w:hAnsi="Times New Roman" w:cs="Times New Roman"/>
          <w:sz w:val="28"/>
          <w:szCs w:val="28"/>
        </w:rPr>
        <w:t>частия учащихся в жизни социума.</w:t>
      </w:r>
    </w:p>
    <w:p w:rsidR="006F38C7" w:rsidRPr="00BF6A75" w:rsidRDefault="006F38C7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38C7" w:rsidRPr="00BF6A75" w:rsidRDefault="006F38C7" w:rsidP="002250D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B050"/>
          <w:sz w:val="28"/>
          <w:szCs w:val="28"/>
        </w:rPr>
      </w:pPr>
      <w:r w:rsidRPr="00BF6A75">
        <w:rPr>
          <w:rFonts w:ascii="Times New Roman" w:hAnsi="Times New Roman" w:cs="Times New Roman"/>
          <w:b/>
          <w:iCs/>
          <w:color w:val="00B050"/>
          <w:sz w:val="28"/>
          <w:szCs w:val="28"/>
        </w:rPr>
        <w:t xml:space="preserve"> Участие в такой социально-направленной деятельности как помощь пожилым людям, инвалидам, детям-сиротам.</w:t>
      </w:r>
    </w:p>
    <w:p w:rsidR="006F38C7" w:rsidRPr="00BF6A75" w:rsidRDefault="00542A12" w:rsidP="002250D5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="006F38C7" w:rsidRPr="00BF6A75">
        <w:rPr>
          <w:rFonts w:ascii="Times New Roman" w:hAnsi="Times New Roman"/>
          <w:sz w:val="28"/>
          <w:szCs w:val="28"/>
        </w:rPr>
        <w:t xml:space="preserve"> убеждена, что воспитание без переживания, без социальной практики,  без деятельного отношения к жизни невозможно. И поэтому в классе </w:t>
      </w:r>
      <w:r>
        <w:rPr>
          <w:rFonts w:ascii="Times New Roman" w:hAnsi="Times New Roman"/>
          <w:sz w:val="28"/>
          <w:szCs w:val="28"/>
        </w:rPr>
        <w:t>я организую</w:t>
      </w:r>
      <w:r w:rsidR="006F38C7" w:rsidRPr="00BF6A75">
        <w:rPr>
          <w:rFonts w:ascii="Times New Roman" w:hAnsi="Times New Roman"/>
          <w:sz w:val="28"/>
          <w:szCs w:val="28"/>
        </w:rPr>
        <w:t xml:space="preserve"> социально-значимые акции, которые и способствуют формированию духовно-нравственных качеств ребят и активной жизненной позиции. Практика проектной деятельности в воспитательной системе класса рассматривается как особое направление внеклассной работы, так как</w:t>
      </w:r>
      <w:proofErr w:type="gramStart"/>
      <w:r w:rsidR="006F38C7" w:rsidRPr="00BF6A7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6F38C7" w:rsidRPr="00BF6A75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моему </w:t>
      </w:r>
      <w:r w:rsidR="006F38C7" w:rsidRPr="00BF6A75">
        <w:rPr>
          <w:rFonts w:ascii="Times New Roman" w:hAnsi="Times New Roman"/>
          <w:sz w:val="28"/>
          <w:szCs w:val="28"/>
        </w:rPr>
        <w:t>мнению, именно участие в социально-значимых акциях, как ничто другое, и позволяет формировать активную жизненную позицию:</w:t>
      </w:r>
    </w:p>
    <w:p w:rsidR="006F38C7" w:rsidRPr="00BF6A75" w:rsidRDefault="006F38C7" w:rsidP="00A92457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 xml:space="preserve"> акция по оказанию  помощи учащимся школы, оказавшимся в трудной ситуации (шефская помощь на лечение детей). В 2011</w:t>
      </w:r>
      <w:r w:rsidR="00FE3C16">
        <w:rPr>
          <w:rFonts w:ascii="Times New Roman" w:hAnsi="Times New Roman"/>
          <w:sz w:val="28"/>
          <w:szCs w:val="28"/>
        </w:rPr>
        <w:t>,2013</w:t>
      </w:r>
      <w:r w:rsidRPr="00BF6A75">
        <w:rPr>
          <w:rFonts w:ascii="Times New Roman" w:hAnsi="Times New Roman"/>
          <w:sz w:val="28"/>
          <w:szCs w:val="28"/>
        </w:rPr>
        <w:t xml:space="preserve"> г</w:t>
      </w:r>
      <w:r w:rsidR="00FE3C16">
        <w:rPr>
          <w:rFonts w:ascii="Times New Roman" w:hAnsi="Times New Roman"/>
          <w:sz w:val="28"/>
          <w:szCs w:val="28"/>
        </w:rPr>
        <w:t>.</w:t>
      </w:r>
      <w:r w:rsidRPr="00BF6A75">
        <w:rPr>
          <w:rFonts w:ascii="Times New Roman" w:hAnsi="Times New Roman"/>
          <w:sz w:val="28"/>
          <w:szCs w:val="28"/>
        </w:rPr>
        <w:t xml:space="preserve"> ребятами класса были собра</w:t>
      </w:r>
      <w:r w:rsidR="006D52AA" w:rsidRPr="00BF6A75">
        <w:rPr>
          <w:rFonts w:ascii="Times New Roman" w:hAnsi="Times New Roman"/>
          <w:sz w:val="28"/>
          <w:szCs w:val="28"/>
        </w:rPr>
        <w:t>ны и подарены  вещи для детей из дома малютки</w:t>
      </w:r>
      <w:r w:rsidRPr="00BF6A75">
        <w:rPr>
          <w:rFonts w:ascii="Times New Roman" w:hAnsi="Times New Roman"/>
          <w:sz w:val="28"/>
          <w:szCs w:val="28"/>
        </w:rPr>
        <w:t>;</w:t>
      </w:r>
    </w:p>
    <w:p w:rsidR="006F38C7" w:rsidRPr="00BF6A75" w:rsidRDefault="006F38C7" w:rsidP="00A92457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color w:val="FF0000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 xml:space="preserve">не забывают ребята и о людях </w:t>
      </w:r>
      <w:proofErr w:type="gramStart"/>
      <w:r w:rsidRPr="00BF6A75">
        <w:rPr>
          <w:rFonts w:ascii="Times New Roman" w:hAnsi="Times New Roman"/>
          <w:sz w:val="28"/>
          <w:szCs w:val="28"/>
        </w:rPr>
        <w:t>старшего</w:t>
      </w:r>
      <w:proofErr w:type="gramEnd"/>
      <w:r w:rsidRPr="00BF6A75">
        <w:rPr>
          <w:rFonts w:ascii="Times New Roman" w:hAnsi="Times New Roman"/>
          <w:sz w:val="28"/>
          <w:szCs w:val="28"/>
        </w:rPr>
        <w:t xml:space="preserve"> поколении. Приходят к ним домой поздравляют с праздниками</w:t>
      </w:r>
      <w:r w:rsidRPr="00BF6A75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F38C7" w:rsidRPr="00BF6A75" w:rsidRDefault="006F38C7" w:rsidP="00A92457">
      <w:pPr>
        <w:pStyle w:val="a6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BF6A75">
        <w:rPr>
          <w:rFonts w:ascii="Times New Roman" w:hAnsi="Times New Roman"/>
          <w:iCs/>
          <w:sz w:val="28"/>
          <w:szCs w:val="28"/>
        </w:rPr>
        <w:t>акция «</w:t>
      </w:r>
      <w:r w:rsidR="006D52AA" w:rsidRPr="00BF6A75">
        <w:rPr>
          <w:rFonts w:ascii="Times New Roman" w:hAnsi="Times New Roman"/>
          <w:iCs/>
          <w:sz w:val="28"/>
          <w:szCs w:val="28"/>
        </w:rPr>
        <w:t>Письмо</w:t>
      </w:r>
      <w:r w:rsidRPr="00BF6A75">
        <w:rPr>
          <w:rFonts w:ascii="Times New Roman" w:hAnsi="Times New Roman"/>
          <w:iCs/>
          <w:sz w:val="28"/>
          <w:szCs w:val="28"/>
        </w:rPr>
        <w:t xml:space="preserve"> солдату». Ежегодно учащиеся класса отправляют  к 23 февраля </w:t>
      </w:r>
      <w:r w:rsidR="006D52AA" w:rsidRPr="00BF6A75">
        <w:rPr>
          <w:rFonts w:ascii="Times New Roman" w:hAnsi="Times New Roman"/>
          <w:iCs/>
          <w:sz w:val="28"/>
          <w:szCs w:val="28"/>
        </w:rPr>
        <w:t>письма</w:t>
      </w:r>
      <w:r w:rsidR="002A636E" w:rsidRPr="00BF6A75">
        <w:rPr>
          <w:rFonts w:ascii="Times New Roman" w:hAnsi="Times New Roman"/>
          <w:iCs/>
          <w:sz w:val="28"/>
          <w:szCs w:val="28"/>
        </w:rPr>
        <w:t xml:space="preserve"> </w:t>
      </w:r>
      <w:r w:rsidRPr="00BF6A75">
        <w:rPr>
          <w:rFonts w:ascii="Times New Roman" w:hAnsi="Times New Roman"/>
          <w:iCs/>
          <w:sz w:val="28"/>
          <w:szCs w:val="28"/>
        </w:rPr>
        <w:t xml:space="preserve">солдатам, бывшим ученикам нашей </w:t>
      </w:r>
      <w:r w:rsidR="002A636E" w:rsidRPr="00BF6A75">
        <w:rPr>
          <w:rFonts w:ascii="Times New Roman" w:hAnsi="Times New Roman"/>
          <w:iCs/>
          <w:sz w:val="28"/>
          <w:szCs w:val="28"/>
        </w:rPr>
        <w:t xml:space="preserve">школы. </w:t>
      </w:r>
    </w:p>
    <w:p w:rsidR="006F38C7" w:rsidRPr="00BF6A75" w:rsidRDefault="00542A12" w:rsidP="002250D5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убеждена, что приобретение учащимися позитивного социального опыта возможно лишь в атмосфере доброжелательности, заботы о каждом, на основе доверия и требовательности. В своих  воспитанниках </w:t>
      </w:r>
      <w:r>
        <w:rPr>
          <w:rFonts w:ascii="Times New Roman" w:hAnsi="Times New Roman" w:cs="Times New Roman"/>
          <w:sz w:val="28"/>
          <w:szCs w:val="28"/>
        </w:rPr>
        <w:t>я стремлюсь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пробудить чувство доброты и сострадания к чужим проблемам, научить помогать,  чтобы сделать жизнь окружающих лучше. Коллеги и родители отмечают, что учащиеся класса очень отзывчивы, активно участвуют в социальных акциях и</w:t>
      </w:r>
      <w:r w:rsidR="006D52AA" w:rsidRPr="00BF6A75">
        <w:rPr>
          <w:rFonts w:ascii="Times New Roman" w:hAnsi="Times New Roman" w:cs="Times New Roman"/>
          <w:sz w:val="28"/>
          <w:szCs w:val="28"/>
        </w:rPr>
        <w:t xml:space="preserve"> никогда не отказывают в помощи.</w:t>
      </w:r>
    </w:p>
    <w:p w:rsidR="0090544B" w:rsidRPr="00BF6A75" w:rsidRDefault="0090544B" w:rsidP="002250D5">
      <w:pPr>
        <w:pStyle w:val="a6"/>
        <w:spacing w:after="0" w:line="240" w:lineRule="auto"/>
        <w:ind w:left="0" w:firstLine="567"/>
        <w:jc w:val="center"/>
        <w:rPr>
          <w:rFonts w:ascii="Times New Roman" w:hAnsi="Times New Roman"/>
          <w:b/>
          <w:iCs/>
          <w:color w:val="00B050"/>
          <w:sz w:val="28"/>
          <w:szCs w:val="28"/>
        </w:rPr>
      </w:pPr>
    </w:p>
    <w:p w:rsidR="0090544B" w:rsidRPr="00BF6A75" w:rsidRDefault="0090544B" w:rsidP="002250D5">
      <w:pPr>
        <w:pStyle w:val="a6"/>
        <w:spacing w:after="0" w:line="240" w:lineRule="auto"/>
        <w:ind w:left="0" w:firstLine="567"/>
        <w:jc w:val="center"/>
        <w:rPr>
          <w:rFonts w:ascii="Times New Roman" w:hAnsi="Times New Roman"/>
          <w:b/>
          <w:iCs/>
          <w:color w:val="00B050"/>
          <w:sz w:val="28"/>
          <w:szCs w:val="28"/>
        </w:rPr>
      </w:pPr>
    </w:p>
    <w:p w:rsidR="006F38C7" w:rsidRPr="00BF6A75" w:rsidRDefault="006F38C7" w:rsidP="002250D5">
      <w:pPr>
        <w:pStyle w:val="a6"/>
        <w:spacing w:after="0" w:line="240" w:lineRule="auto"/>
        <w:ind w:left="0" w:firstLine="567"/>
        <w:jc w:val="center"/>
        <w:rPr>
          <w:rFonts w:ascii="Times New Roman" w:hAnsi="Times New Roman"/>
          <w:b/>
          <w:iCs/>
          <w:color w:val="00B050"/>
          <w:sz w:val="28"/>
          <w:szCs w:val="28"/>
        </w:rPr>
      </w:pPr>
      <w:r w:rsidRPr="00BF6A75">
        <w:rPr>
          <w:rFonts w:ascii="Times New Roman" w:hAnsi="Times New Roman"/>
          <w:b/>
          <w:iCs/>
          <w:color w:val="00B050"/>
          <w:sz w:val="28"/>
          <w:szCs w:val="28"/>
        </w:rPr>
        <w:t>Участие в проектах, направленных на благоустройство территории, улучшение качества окружающей среды.</w:t>
      </w:r>
    </w:p>
    <w:p w:rsidR="006F38C7" w:rsidRPr="00BF6A75" w:rsidRDefault="006F38C7" w:rsidP="002250D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iCs/>
          <w:color w:val="6E3EB4"/>
          <w:sz w:val="28"/>
          <w:szCs w:val="28"/>
        </w:rPr>
      </w:pPr>
    </w:p>
    <w:p w:rsidR="006F38C7" w:rsidRPr="00BF6A75" w:rsidRDefault="006F38C7" w:rsidP="002250D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BF6A75">
        <w:rPr>
          <w:rFonts w:ascii="Times New Roman" w:hAnsi="Times New Roman"/>
          <w:iCs/>
          <w:sz w:val="28"/>
          <w:szCs w:val="28"/>
        </w:rPr>
        <w:lastRenderedPageBreak/>
        <w:t xml:space="preserve">Основным результатом воспитательной работы должна быть </w:t>
      </w:r>
      <w:proofErr w:type="spellStart"/>
      <w:r w:rsidRPr="00BF6A75">
        <w:rPr>
          <w:rFonts w:ascii="Times New Roman" w:hAnsi="Times New Roman"/>
          <w:iCs/>
          <w:sz w:val="28"/>
          <w:szCs w:val="28"/>
        </w:rPr>
        <w:t>сформированность</w:t>
      </w:r>
      <w:proofErr w:type="spellEnd"/>
      <w:r w:rsidRPr="00BF6A75">
        <w:rPr>
          <w:rFonts w:ascii="Times New Roman" w:hAnsi="Times New Roman"/>
          <w:iCs/>
          <w:sz w:val="28"/>
          <w:szCs w:val="28"/>
        </w:rPr>
        <w:t xml:space="preserve"> социальной и культурной позиции учащихся. </w:t>
      </w:r>
      <w:r w:rsidR="00542A12">
        <w:rPr>
          <w:rFonts w:ascii="Times New Roman" w:hAnsi="Times New Roman"/>
          <w:iCs/>
          <w:sz w:val="28"/>
          <w:szCs w:val="28"/>
        </w:rPr>
        <w:t>Мои у</w:t>
      </w:r>
      <w:r w:rsidRPr="00BF6A75">
        <w:rPr>
          <w:rFonts w:ascii="Times New Roman" w:hAnsi="Times New Roman"/>
          <w:iCs/>
          <w:sz w:val="28"/>
          <w:szCs w:val="28"/>
        </w:rPr>
        <w:t xml:space="preserve">чащиеся активно включаются в разработки и реализации социальных проектов, направленных на развитие региона, социума.  Они участвуют в </w:t>
      </w:r>
      <w:proofErr w:type="gramStart"/>
      <w:r w:rsidRPr="00BF6A75">
        <w:rPr>
          <w:rFonts w:ascii="Times New Roman" w:hAnsi="Times New Roman"/>
          <w:iCs/>
          <w:sz w:val="28"/>
          <w:szCs w:val="28"/>
        </w:rPr>
        <w:t>субботниках</w:t>
      </w:r>
      <w:proofErr w:type="gramEnd"/>
      <w:r w:rsidRPr="00BF6A75">
        <w:rPr>
          <w:rFonts w:ascii="Times New Roman" w:hAnsi="Times New Roman"/>
          <w:iCs/>
          <w:sz w:val="28"/>
          <w:szCs w:val="28"/>
        </w:rPr>
        <w:t xml:space="preserve"> по уборке прилегающих к школе территорий, в </w:t>
      </w:r>
      <w:r w:rsidR="006D52AA" w:rsidRPr="00BF6A75">
        <w:rPr>
          <w:rFonts w:ascii="Times New Roman" w:hAnsi="Times New Roman"/>
          <w:iCs/>
          <w:sz w:val="28"/>
          <w:szCs w:val="28"/>
        </w:rPr>
        <w:t>уборке</w:t>
      </w:r>
      <w:r w:rsidRPr="00BF6A75">
        <w:rPr>
          <w:rFonts w:ascii="Times New Roman" w:hAnsi="Times New Roman"/>
          <w:iCs/>
          <w:sz w:val="28"/>
          <w:szCs w:val="28"/>
        </w:rPr>
        <w:t xml:space="preserve"> «</w:t>
      </w:r>
      <w:r w:rsidR="006D52AA" w:rsidRPr="00BF6A75">
        <w:rPr>
          <w:rFonts w:ascii="Times New Roman" w:hAnsi="Times New Roman"/>
          <w:iCs/>
          <w:sz w:val="28"/>
          <w:szCs w:val="28"/>
        </w:rPr>
        <w:t>Парка Победы</w:t>
      </w:r>
      <w:r w:rsidRPr="00BF6A75">
        <w:rPr>
          <w:rFonts w:ascii="Times New Roman" w:hAnsi="Times New Roman"/>
          <w:iCs/>
          <w:sz w:val="28"/>
          <w:szCs w:val="28"/>
        </w:rPr>
        <w:t xml:space="preserve">»). </w:t>
      </w:r>
      <w:r w:rsidR="006D52AA" w:rsidRPr="00BF6A75">
        <w:rPr>
          <w:rFonts w:ascii="Times New Roman" w:hAnsi="Times New Roman"/>
          <w:iCs/>
          <w:sz w:val="28"/>
          <w:szCs w:val="28"/>
        </w:rPr>
        <w:t>Р</w:t>
      </w:r>
      <w:r w:rsidRPr="00BF6A75">
        <w:rPr>
          <w:rFonts w:ascii="Times New Roman" w:hAnsi="Times New Roman"/>
          <w:iCs/>
          <w:sz w:val="28"/>
          <w:szCs w:val="28"/>
        </w:rPr>
        <w:t>ебята активно участвуют в озеленении класса. Ни один субботник не обходится без участия класса</w:t>
      </w:r>
      <w:r w:rsidR="006368FA">
        <w:rPr>
          <w:rFonts w:ascii="Times New Roman" w:hAnsi="Times New Roman"/>
          <w:iCs/>
          <w:sz w:val="28"/>
          <w:szCs w:val="28"/>
        </w:rPr>
        <w:t>.</w:t>
      </w:r>
    </w:p>
    <w:p w:rsidR="006368FA" w:rsidRPr="006368FA" w:rsidRDefault="006F38C7" w:rsidP="006368FA">
      <w:pPr>
        <w:numPr>
          <w:ilvl w:val="0"/>
          <w:numId w:val="5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8FA">
        <w:rPr>
          <w:rFonts w:ascii="Times New Roman" w:hAnsi="Times New Roman" w:cs="Times New Roman"/>
          <w:iCs/>
          <w:sz w:val="28"/>
          <w:szCs w:val="28"/>
        </w:rPr>
        <w:t xml:space="preserve">Учащиеся приняли участие в ярмарке «Дары осени». Цель – оформление подписки школьной библиотеки на газеты и </w:t>
      </w:r>
      <w:r w:rsidR="002250D5" w:rsidRPr="006368FA">
        <w:rPr>
          <w:rFonts w:ascii="Times New Roman" w:hAnsi="Times New Roman" w:cs="Times New Roman"/>
          <w:iCs/>
          <w:sz w:val="28"/>
          <w:szCs w:val="28"/>
        </w:rPr>
        <w:t>журналы</w:t>
      </w:r>
      <w:r w:rsidR="006368FA">
        <w:rPr>
          <w:rFonts w:ascii="Times New Roman" w:hAnsi="Times New Roman" w:cs="Times New Roman"/>
          <w:iCs/>
          <w:sz w:val="28"/>
          <w:szCs w:val="28"/>
        </w:rPr>
        <w:t>.</w:t>
      </w:r>
    </w:p>
    <w:p w:rsidR="006F38C7" w:rsidRPr="006368FA" w:rsidRDefault="006F38C7" w:rsidP="006368FA">
      <w:pPr>
        <w:numPr>
          <w:ilvl w:val="0"/>
          <w:numId w:val="5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8FA">
        <w:rPr>
          <w:rFonts w:ascii="Times New Roman" w:hAnsi="Times New Roman" w:cs="Times New Roman"/>
          <w:sz w:val="28"/>
          <w:szCs w:val="28"/>
        </w:rPr>
        <w:t xml:space="preserve">Акция «Личная безопасность» (выпускают листовки по  </w:t>
      </w:r>
      <w:proofErr w:type="gramStart"/>
      <w:r w:rsidRPr="006368FA">
        <w:rPr>
          <w:rFonts w:ascii="Times New Roman" w:hAnsi="Times New Roman" w:cs="Times New Roman"/>
          <w:sz w:val="28"/>
          <w:szCs w:val="28"/>
        </w:rPr>
        <w:t>правилах</w:t>
      </w:r>
      <w:proofErr w:type="gramEnd"/>
      <w:r w:rsidRPr="006368FA">
        <w:rPr>
          <w:rFonts w:ascii="Times New Roman" w:hAnsi="Times New Roman" w:cs="Times New Roman"/>
          <w:sz w:val="28"/>
          <w:szCs w:val="28"/>
        </w:rPr>
        <w:t xml:space="preserve"> безопасности на дорогах и раздают  учащимся </w:t>
      </w:r>
      <w:r w:rsidR="006368FA">
        <w:rPr>
          <w:rFonts w:ascii="Times New Roman" w:hAnsi="Times New Roman" w:cs="Times New Roman"/>
          <w:sz w:val="28"/>
          <w:szCs w:val="28"/>
        </w:rPr>
        <w:t>начального звена</w:t>
      </w:r>
      <w:r w:rsidRPr="006368FA">
        <w:rPr>
          <w:rFonts w:ascii="Times New Roman" w:hAnsi="Times New Roman" w:cs="Times New Roman"/>
          <w:sz w:val="28"/>
          <w:szCs w:val="28"/>
        </w:rPr>
        <w:t>).</w:t>
      </w:r>
    </w:p>
    <w:p w:rsidR="006F38C7" w:rsidRPr="00BF6A75" w:rsidRDefault="006F38C7" w:rsidP="002250D5">
      <w:pPr>
        <w:pStyle w:val="a7"/>
        <w:ind w:left="-360" w:firstLine="567"/>
        <w:jc w:val="both"/>
        <w:rPr>
          <w:rFonts w:ascii="Times New Roman" w:eastAsia="Calibri" w:hAnsi="Times New Roman"/>
          <w:sz w:val="28"/>
          <w:szCs w:val="28"/>
        </w:rPr>
      </w:pPr>
      <w:r w:rsidRPr="00BF6A75">
        <w:rPr>
          <w:rFonts w:ascii="Times New Roman" w:eastAsia="Calibri" w:hAnsi="Times New Roman"/>
          <w:sz w:val="28"/>
          <w:szCs w:val="28"/>
        </w:rPr>
        <w:t xml:space="preserve">Работа по реализации </w:t>
      </w:r>
      <w:r w:rsidRPr="00BF6A75">
        <w:rPr>
          <w:rFonts w:ascii="Times New Roman" w:hAnsi="Times New Roman"/>
          <w:sz w:val="28"/>
          <w:szCs w:val="28"/>
        </w:rPr>
        <w:t xml:space="preserve">воспитательной </w:t>
      </w:r>
      <w:r w:rsidRPr="00BF6A75">
        <w:rPr>
          <w:rFonts w:ascii="Times New Roman" w:eastAsia="Calibri" w:hAnsi="Times New Roman"/>
          <w:sz w:val="28"/>
          <w:szCs w:val="28"/>
        </w:rPr>
        <w:t xml:space="preserve">программы,  разнообразие методов воспитания, использование современных образовательных технологий, содружество с родителями позволяют </w:t>
      </w:r>
      <w:r w:rsidR="00542A12">
        <w:rPr>
          <w:rFonts w:ascii="Times New Roman" w:hAnsi="Times New Roman"/>
          <w:sz w:val="28"/>
          <w:szCs w:val="28"/>
        </w:rPr>
        <w:t>мне</w:t>
      </w:r>
      <w:r w:rsidRPr="00BF6A75">
        <w:rPr>
          <w:rFonts w:ascii="Times New Roman" w:hAnsi="Times New Roman"/>
          <w:sz w:val="28"/>
          <w:szCs w:val="28"/>
        </w:rPr>
        <w:t xml:space="preserve">  </w:t>
      </w:r>
      <w:r w:rsidRPr="00BF6A75">
        <w:rPr>
          <w:rFonts w:ascii="Times New Roman" w:hAnsi="Times New Roman"/>
          <w:color w:val="000000"/>
          <w:sz w:val="28"/>
          <w:szCs w:val="28"/>
        </w:rPr>
        <w:t xml:space="preserve">решать задачи создания условий для личностного самоопределения и самореализации каждого ребенка, т.е. для приобретения обучающимися позитивного социального опыта, </w:t>
      </w:r>
      <w:r w:rsidRPr="00BF6A75">
        <w:rPr>
          <w:rFonts w:ascii="Times New Roman" w:eastAsia="Calibri" w:hAnsi="Times New Roman"/>
          <w:sz w:val="28"/>
          <w:szCs w:val="28"/>
        </w:rPr>
        <w:t xml:space="preserve">воспитать активных, творческих личностей. </w:t>
      </w:r>
    </w:p>
    <w:p w:rsidR="006F38C7" w:rsidRPr="00BF6A75" w:rsidRDefault="006F38C7" w:rsidP="002250D5">
      <w:pPr>
        <w:pStyle w:val="a7"/>
        <w:ind w:left="-360" w:firstLine="567"/>
        <w:jc w:val="both"/>
        <w:rPr>
          <w:rFonts w:ascii="Times New Roman" w:hAnsi="Times New Roman"/>
          <w:b/>
          <w:bCs/>
          <w:iCs/>
          <w:color w:val="C925B2"/>
          <w:spacing w:val="-5"/>
          <w:sz w:val="28"/>
          <w:szCs w:val="28"/>
        </w:rPr>
      </w:pPr>
    </w:p>
    <w:p w:rsidR="002250D5" w:rsidRPr="00BF6A75" w:rsidRDefault="002250D5" w:rsidP="002250D5">
      <w:pPr>
        <w:pStyle w:val="a7"/>
        <w:ind w:left="-360" w:firstLine="567"/>
        <w:jc w:val="both"/>
        <w:rPr>
          <w:rFonts w:ascii="Times New Roman" w:hAnsi="Times New Roman"/>
          <w:b/>
          <w:bCs/>
          <w:iCs/>
          <w:color w:val="C925B2"/>
          <w:spacing w:val="-5"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color w:val="00B050"/>
          <w:spacing w:val="-5"/>
          <w:sz w:val="28"/>
          <w:szCs w:val="28"/>
        </w:rPr>
      </w:pPr>
      <w:r w:rsidRPr="00BF6A75">
        <w:rPr>
          <w:rFonts w:ascii="Times New Roman" w:hAnsi="Times New Roman" w:cs="Times New Roman"/>
          <w:b/>
          <w:bCs/>
          <w:iCs/>
          <w:color w:val="00B050"/>
          <w:spacing w:val="-5"/>
          <w:sz w:val="28"/>
          <w:szCs w:val="28"/>
        </w:rPr>
        <w:t>Взаимодействие школьного, ученического сообщества с местными властными структурами с целью решения тех или иных проблем</w:t>
      </w:r>
    </w:p>
    <w:p w:rsidR="006F38C7" w:rsidRPr="00BF6A75" w:rsidRDefault="006F38C7" w:rsidP="002250D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spacing w:val="-5"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pacing w:val="-5"/>
          <w:sz w:val="28"/>
          <w:szCs w:val="28"/>
        </w:rPr>
      </w:pPr>
      <w:r w:rsidRPr="00BF6A75">
        <w:rPr>
          <w:rFonts w:ascii="Times New Roman" w:hAnsi="Times New Roman" w:cs="Times New Roman"/>
          <w:bCs/>
          <w:iCs/>
          <w:spacing w:val="-5"/>
          <w:sz w:val="28"/>
          <w:szCs w:val="28"/>
        </w:rPr>
        <w:t xml:space="preserve">По </w:t>
      </w:r>
      <w:r w:rsidR="00542A12">
        <w:rPr>
          <w:rFonts w:ascii="Times New Roman" w:hAnsi="Times New Roman" w:cs="Times New Roman"/>
          <w:bCs/>
          <w:iCs/>
          <w:spacing w:val="-5"/>
          <w:sz w:val="28"/>
          <w:szCs w:val="28"/>
        </w:rPr>
        <w:t xml:space="preserve">моему </w:t>
      </w:r>
      <w:r w:rsidRPr="00BF6A75">
        <w:rPr>
          <w:rFonts w:ascii="Times New Roman" w:hAnsi="Times New Roman" w:cs="Times New Roman"/>
          <w:bCs/>
          <w:iCs/>
          <w:spacing w:val="-5"/>
          <w:sz w:val="28"/>
          <w:szCs w:val="28"/>
        </w:rPr>
        <w:t xml:space="preserve">мнению, создание  условий для приобретения </w:t>
      </w:r>
      <w:proofErr w:type="gramStart"/>
      <w:r w:rsidRPr="00BF6A75">
        <w:rPr>
          <w:rFonts w:ascii="Times New Roman" w:hAnsi="Times New Roman" w:cs="Times New Roman"/>
          <w:bCs/>
          <w:iCs/>
          <w:spacing w:val="-5"/>
          <w:sz w:val="28"/>
          <w:szCs w:val="28"/>
        </w:rPr>
        <w:t>обучающимися</w:t>
      </w:r>
      <w:proofErr w:type="gramEnd"/>
      <w:r w:rsidRPr="00BF6A75">
        <w:rPr>
          <w:rFonts w:ascii="Times New Roman" w:hAnsi="Times New Roman" w:cs="Times New Roman"/>
          <w:bCs/>
          <w:iCs/>
          <w:spacing w:val="-5"/>
          <w:sz w:val="28"/>
          <w:szCs w:val="28"/>
        </w:rPr>
        <w:t xml:space="preserve"> позитивного социального опыта невозможно в закрытом пространстве. </w:t>
      </w:r>
    </w:p>
    <w:p w:rsidR="006F38C7" w:rsidRPr="00BF6A75" w:rsidRDefault="00542A12" w:rsidP="00225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тесно сотрудничаю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с </w:t>
      </w:r>
      <w:r w:rsidR="003521E5" w:rsidRPr="00BF6A75">
        <w:rPr>
          <w:rFonts w:ascii="Times New Roman" w:hAnsi="Times New Roman" w:cs="Times New Roman"/>
          <w:sz w:val="28"/>
          <w:szCs w:val="28"/>
        </w:rPr>
        <w:t xml:space="preserve">центром внешкольной работы «Простор». 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Руководитель клуба проводит интересные классные часы для учащихся класса. </w:t>
      </w:r>
      <w:r w:rsidR="003521E5" w:rsidRPr="00BF6A75">
        <w:rPr>
          <w:rFonts w:ascii="Times New Roman" w:hAnsi="Times New Roman" w:cs="Times New Roman"/>
          <w:sz w:val="28"/>
          <w:szCs w:val="28"/>
        </w:rPr>
        <w:t xml:space="preserve">Дети ездят на раскопки по местам былой славы. 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Взаимодействие с клубом расширило познания учащихся в области истории, привлекло внимание к самому клубу, о котором многие не </w:t>
      </w:r>
      <w:r w:rsidR="00BF6A75">
        <w:rPr>
          <w:rFonts w:ascii="Times New Roman" w:hAnsi="Times New Roman" w:cs="Times New Roman"/>
          <w:sz w:val="28"/>
          <w:szCs w:val="28"/>
        </w:rPr>
        <w:t>знали.</w:t>
      </w:r>
    </w:p>
    <w:p w:rsidR="006F38C7" w:rsidRPr="00BF6A75" w:rsidRDefault="006F38C7" w:rsidP="00225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Одним из важнейших направлений </w:t>
      </w:r>
      <w:r w:rsidR="00542A12">
        <w:rPr>
          <w:rFonts w:ascii="Times New Roman" w:hAnsi="Times New Roman" w:cs="Times New Roman"/>
          <w:sz w:val="28"/>
          <w:szCs w:val="28"/>
        </w:rPr>
        <w:t>я считаю</w:t>
      </w:r>
      <w:r w:rsidRPr="00BF6A75">
        <w:rPr>
          <w:rFonts w:ascii="Times New Roman" w:hAnsi="Times New Roman" w:cs="Times New Roman"/>
          <w:sz w:val="28"/>
          <w:szCs w:val="28"/>
        </w:rPr>
        <w:t xml:space="preserve"> патриотическое воспитание школьников</w:t>
      </w:r>
      <w:r w:rsidR="003521E5" w:rsidRPr="00BF6A75">
        <w:rPr>
          <w:rFonts w:ascii="Times New Roman" w:hAnsi="Times New Roman" w:cs="Times New Roman"/>
          <w:sz w:val="28"/>
          <w:szCs w:val="28"/>
        </w:rPr>
        <w:t>. Сотрудничество со шко</w:t>
      </w:r>
      <w:r w:rsidR="002250D5" w:rsidRPr="00BF6A75">
        <w:rPr>
          <w:rFonts w:ascii="Times New Roman" w:hAnsi="Times New Roman" w:cs="Times New Roman"/>
          <w:sz w:val="28"/>
          <w:szCs w:val="28"/>
        </w:rPr>
        <w:t>л</w:t>
      </w:r>
      <w:r w:rsidR="003521E5" w:rsidRPr="00BF6A75">
        <w:rPr>
          <w:rFonts w:ascii="Times New Roman" w:hAnsi="Times New Roman" w:cs="Times New Roman"/>
          <w:sz w:val="28"/>
          <w:szCs w:val="28"/>
        </w:rPr>
        <w:t>ьны</w:t>
      </w:r>
      <w:r w:rsidR="002250D5" w:rsidRPr="00BF6A75">
        <w:rPr>
          <w:rFonts w:ascii="Times New Roman" w:hAnsi="Times New Roman" w:cs="Times New Roman"/>
          <w:sz w:val="28"/>
          <w:szCs w:val="28"/>
        </w:rPr>
        <w:t>м</w:t>
      </w:r>
      <w:r w:rsidR="003521E5" w:rsidRPr="00BF6A75">
        <w:rPr>
          <w:rFonts w:ascii="Times New Roman" w:hAnsi="Times New Roman" w:cs="Times New Roman"/>
          <w:sz w:val="28"/>
          <w:szCs w:val="28"/>
        </w:rPr>
        <w:t xml:space="preserve"> </w:t>
      </w:r>
      <w:r w:rsidRPr="00BF6A75">
        <w:rPr>
          <w:rFonts w:ascii="Times New Roman" w:hAnsi="Times New Roman" w:cs="Times New Roman"/>
          <w:sz w:val="28"/>
          <w:szCs w:val="28"/>
        </w:rPr>
        <w:t xml:space="preserve">музеем боевой </w:t>
      </w:r>
      <w:r w:rsidR="003521E5" w:rsidRPr="00BF6A75">
        <w:rPr>
          <w:rFonts w:ascii="Times New Roman" w:hAnsi="Times New Roman" w:cs="Times New Roman"/>
          <w:sz w:val="28"/>
          <w:szCs w:val="28"/>
        </w:rPr>
        <w:t xml:space="preserve">славы, библиотекой </w:t>
      </w:r>
      <w:proofErr w:type="gramStart"/>
      <w:r w:rsidRPr="00BF6A75">
        <w:rPr>
          <w:rFonts w:ascii="Times New Roman" w:hAnsi="Times New Roman" w:cs="Times New Roman"/>
          <w:sz w:val="28"/>
          <w:szCs w:val="28"/>
        </w:rPr>
        <w:t>вносит</w:t>
      </w:r>
      <w:proofErr w:type="gramEnd"/>
      <w:r w:rsidRPr="00BF6A75">
        <w:rPr>
          <w:rFonts w:ascii="Times New Roman" w:hAnsi="Times New Roman" w:cs="Times New Roman"/>
          <w:sz w:val="28"/>
          <w:szCs w:val="28"/>
        </w:rPr>
        <w:t xml:space="preserve"> огромны вклад в развитие учащихся - классные часы, вахты памяти, экскурсии, конкурсы и т.д</w:t>
      </w:r>
      <w:r w:rsidR="002250D5" w:rsidRPr="00BF6A75">
        <w:rPr>
          <w:rFonts w:ascii="Times New Roman" w:hAnsi="Times New Roman" w:cs="Times New Roman"/>
          <w:sz w:val="28"/>
          <w:szCs w:val="28"/>
        </w:rPr>
        <w:t>.</w:t>
      </w:r>
    </w:p>
    <w:p w:rsidR="006F38C7" w:rsidRPr="00BF6A75" w:rsidRDefault="006F38C7" w:rsidP="002250D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542A12">
        <w:rPr>
          <w:rFonts w:ascii="Times New Roman" w:hAnsi="Times New Roman" w:cs="Times New Roman"/>
          <w:sz w:val="28"/>
          <w:szCs w:val="28"/>
        </w:rPr>
        <w:t>я</w:t>
      </w:r>
      <w:r w:rsidRPr="00BF6A75">
        <w:rPr>
          <w:rFonts w:ascii="Times New Roman" w:hAnsi="Times New Roman" w:cs="Times New Roman"/>
          <w:sz w:val="28"/>
          <w:szCs w:val="28"/>
        </w:rPr>
        <w:t xml:space="preserve"> создала систему взаимодействия классного коллектива с организациями и коллективами города, которая направлена на создание условий для приобретения школьниками социального опыта.</w:t>
      </w:r>
    </w:p>
    <w:p w:rsidR="006F38C7" w:rsidRPr="00BF6A75" w:rsidRDefault="006F38C7" w:rsidP="002250D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B050"/>
          <w:sz w:val="28"/>
          <w:szCs w:val="28"/>
        </w:rPr>
      </w:pPr>
    </w:p>
    <w:p w:rsidR="006F38C7" w:rsidRPr="00BF6A75" w:rsidRDefault="006F38C7" w:rsidP="0090544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C925B2"/>
          <w:spacing w:val="-5"/>
          <w:sz w:val="28"/>
          <w:szCs w:val="28"/>
        </w:rPr>
      </w:pPr>
      <w:r w:rsidRPr="00BF6A75">
        <w:rPr>
          <w:rFonts w:ascii="Times New Roman" w:hAnsi="Times New Roman" w:cs="Times New Roman"/>
          <w:b/>
          <w:bCs/>
          <w:iCs/>
          <w:color w:val="C925B2"/>
          <w:spacing w:val="-5"/>
          <w:sz w:val="28"/>
          <w:szCs w:val="28"/>
        </w:rPr>
        <w:t>Обеспечение высокого качества организации образовательного процесса на основе эффективного использования современных образовательных технологий, в том числе информационных технологий</w:t>
      </w:r>
    </w:p>
    <w:p w:rsidR="006F38C7" w:rsidRPr="00BF6A75" w:rsidRDefault="006F38C7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Использование современных образовательных технологий в практике обучения является обязательным условием интеллектуального, творческого и нравственного развития учащихся. </w:t>
      </w:r>
      <w:r w:rsidR="00542A12">
        <w:rPr>
          <w:rFonts w:ascii="Times New Roman" w:hAnsi="Times New Roman" w:cs="Times New Roman"/>
          <w:sz w:val="28"/>
          <w:szCs w:val="28"/>
        </w:rPr>
        <w:t>Я</w:t>
      </w:r>
      <w:r w:rsidR="003521E5" w:rsidRPr="00BF6A75">
        <w:rPr>
          <w:rFonts w:ascii="Times New Roman" w:hAnsi="Times New Roman" w:cs="Times New Roman"/>
          <w:sz w:val="28"/>
          <w:szCs w:val="28"/>
        </w:rPr>
        <w:t xml:space="preserve"> </w:t>
      </w:r>
      <w:r w:rsidR="00542A12">
        <w:rPr>
          <w:rFonts w:ascii="Times New Roman" w:hAnsi="Times New Roman" w:cs="Times New Roman"/>
          <w:sz w:val="28"/>
          <w:szCs w:val="28"/>
        </w:rPr>
        <w:t xml:space="preserve"> использую</w:t>
      </w:r>
      <w:r w:rsidRPr="00BF6A75">
        <w:rPr>
          <w:rFonts w:ascii="Times New Roman" w:hAnsi="Times New Roman" w:cs="Times New Roman"/>
          <w:sz w:val="28"/>
          <w:szCs w:val="28"/>
        </w:rPr>
        <w:t xml:space="preserve"> различные технологии полностью или отдельные их приёмы.</w:t>
      </w:r>
    </w:p>
    <w:p w:rsidR="006F38C7" w:rsidRPr="00BF6A75" w:rsidRDefault="006F38C7" w:rsidP="002250D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E3C16" w:rsidRDefault="00FE3C16" w:rsidP="002250D5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FE3C16" w:rsidRDefault="00FE3C16" w:rsidP="002250D5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F6A75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Активное использование проектных и исследовательских технологий в образовательном процессе.</w:t>
      </w:r>
    </w:p>
    <w:p w:rsidR="006F38C7" w:rsidRPr="00BF6A75" w:rsidRDefault="006F38C7" w:rsidP="002250D5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С целью формирования предметных и </w:t>
      </w:r>
      <w:proofErr w:type="spellStart"/>
      <w:r w:rsidRPr="00BF6A75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F6A75">
        <w:rPr>
          <w:rFonts w:ascii="Times New Roman" w:hAnsi="Times New Roman" w:cs="Times New Roman"/>
          <w:sz w:val="28"/>
          <w:szCs w:val="28"/>
        </w:rPr>
        <w:t xml:space="preserve"> компетенций, привития интереса к исследовательской  деятельности большое внимание уделяется организации   школьных исследований.  </w:t>
      </w:r>
    </w:p>
    <w:p w:rsidR="006F38C7" w:rsidRPr="00BF6A75" w:rsidRDefault="006F38C7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 За последнее время </w:t>
      </w:r>
      <w:r w:rsidR="00542A12">
        <w:rPr>
          <w:rFonts w:ascii="Times New Roman" w:hAnsi="Times New Roman" w:cs="Times New Roman"/>
          <w:sz w:val="28"/>
          <w:szCs w:val="28"/>
        </w:rPr>
        <w:t xml:space="preserve">моими </w:t>
      </w:r>
      <w:r w:rsidRPr="00BF6A75">
        <w:rPr>
          <w:rFonts w:ascii="Times New Roman" w:hAnsi="Times New Roman" w:cs="Times New Roman"/>
          <w:sz w:val="28"/>
          <w:szCs w:val="28"/>
        </w:rPr>
        <w:t>учащимися представлены результаты  исследовательской деятельности, получившие высокую оценку на школьном, городском уровне. Тематика этих работ связана с историей русского языка</w:t>
      </w:r>
      <w:r w:rsidR="002250D5" w:rsidRPr="00BF6A75">
        <w:rPr>
          <w:rFonts w:ascii="Times New Roman" w:hAnsi="Times New Roman" w:cs="Times New Roman"/>
          <w:sz w:val="28"/>
          <w:szCs w:val="28"/>
        </w:rPr>
        <w:t>.</w:t>
      </w:r>
    </w:p>
    <w:p w:rsidR="00BF6A75" w:rsidRDefault="00BF6A75" w:rsidP="002250D5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Темы  исследовательских работ учащихся </w:t>
      </w:r>
    </w:p>
    <w:tbl>
      <w:tblPr>
        <w:tblW w:w="9747" w:type="dxa"/>
        <w:tblBorders>
          <w:insideH w:val="single" w:sz="4" w:space="0" w:color="FFFFFF"/>
        </w:tblBorders>
        <w:tblLayout w:type="fixed"/>
        <w:tblLook w:val="04A0"/>
      </w:tblPr>
      <w:tblGrid>
        <w:gridCol w:w="1668"/>
        <w:gridCol w:w="7087"/>
        <w:gridCol w:w="992"/>
      </w:tblGrid>
      <w:tr w:rsidR="006F38C7" w:rsidRPr="00BF6A75" w:rsidTr="006368FA">
        <w:trPr>
          <w:trHeight w:val="495"/>
        </w:trPr>
        <w:tc>
          <w:tcPr>
            <w:tcW w:w="1668" w:type="dxa"/>
            <w:shd w:val="clear" w:color="auto" w:fill="D6E3BC"/>
          </w:tcPr>
          <w:p w:rsidR="006F38C7" w:rsidRPr="00BF6A75" w:rsidRDefault="006F38C7" w:rsidP="002250D5">
            <w:pPr>
              <w:pStyle w:val="a7"/>
              <w:ind w:right="175"/>
              <w:contextualSpacing/>
              <w:jc w:val="both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BF6A75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год</w:t>
            </w:r>
          </w:p>
        </w:tc>
        <w:tc>
          <w:tcPr>
            <w:tcW w:w="7087" w:type="dxa"/>
            <w:shd w:val="clear" w:color="auto" w:fill="D6E3BC"/>
          </w:tcPr>
          <w:p w:rsidR="006F38C7" w:rsidRPr="00BF6A75" w:rsidRDefault="006F38C7" w:rsidP="002250D5">
            <w:pPr>
              <w:pStyle w:val="a7"/>
              <w:tabs>
                <w:tab w:val="left" w:pos="743"/>
              </w:tabs>
              <w:ind w:left="34" w:right="34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F6A7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 работы</w:t>
            </w:r>
          </w:p>
        </w:tc>
        <w:tc>
          <w:tcPr>
            <w:tcW w:w="992" w:type="dxa"/>
            <w:shd w:val="clear" w:color="auto" w:fill="D6E3BC"/>
          </w:tcPr>
          <w:p w:rsidR="006F38C7" w:rsidRPr="00BF6A75" w:rsidRDefault="006F38C7" w:rsidP="002250D5">
            <w:pPr>
              <w:pStyle w:val="a7"/>
              <w:tabs>
                <w:tab w:val="left" w:pos="743"/>
              </w:tabs>
              <w:ind w:left="34" w:right="34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F6A7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ко-во </w:t>
            </w:r>
          </w:p>
        </w:tc>
      </w:tr>
      <w:tr w:rsidR="006F38C7" w:rsidRPr="00BF6A75" w:rsidTr="006368FA">
        <w:trPr>
          <w:trHeight w:val="392"/>
        </w:trPr>
        <w:tc>
          <w:tcPr>
            <w:tcW w:w="1668" w:type="dxa"/>
            <w:vMerge w:val="restart"/>
            <w:shd w:val="clear" w:color="auto" w:fill="76923C"/>
          </w:tcPr>
          <w:p w:rsidR="006F38C7" w:rsidRPr="00BF6A75" w:rsidRDefault="006368FA" w:rsidP="002250D5">
            <w:pPr>
              <w:pStyle w:val="a7"/>
              <w:contextualSpacing/>
              <w:jc w:val="both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color w:val="FFFFFF"/>
                <w:sz w:val="28"/>
                <w:szCs w:val="28"/>
              </w:rPr>
              <w:t>2012-2013</w:t>
            </w:r>
          </w:p>
        </w:tc>
        <w:tc>
          <w:tcPr>
            <w:tcW w:w="7087" w:type="dxa"/>
            <w:shd w:val="clear" w:color="auto" w:fill="EAF1DD"/>
          </w:tcPr>
          <w:p w:rsidR="006F38C7" w:rsidRPr="00BF6A75" w:rsidRDefault="002250D5" w:rsidP="002250D5">
            <w:pPr>
              <w:pStyle w:val="a7"/>
              <w:tabs>
                <w:tab w:val="left" w:pos="33"/>
              </w:tabs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A75">
              <w:rPr>
                <w:rFonts w:ascii="Times New Roman" w:hAnsi="Times New Roman"/>
                <w:color w:val="000000"/>
                <w:sz w:val="28"/>
                <w:szCs w:val="28"/>
              </w:rPr>
              <w:t>«Словарь языка писателя»</w:t>
            </w:r>
          </w:p>
        </w:tc>
        <w:tc>
          <w:tcPr>
            <w:tcW w:w="992" w:type="dxa"/>
            <w:shd w:val="clear" w:color="auto" w:fill="EAF1DD"/>
          </w:tcPr>
          <w:p w:rsidR="006F38C7" w:rsidRPr="00BF6A75" w:rsidRDefault="002250D5" w:rsidP="002250D5">
            <w:pPr>
              <w:tabs>
                <w:tab w:val="left" w:pos="743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F38C7" w:rsidRPr="00BF6A75" w:rsidTr="006368FA">
        <w:trPr>
          <w:trHeight w:val="545"/>
        </w:trPr>
        <w:tc>
          <w:tcPr>
            <w:tcW w:w="1668" w:type="dxa"/>
            <w:vMerge/>
            <w:shd w:val="clear" w:color="auto" w:fill="76923C"/>
          </w:tcPr>
          <w:p w:rsidR="006F38C7" w:rsidRPr="00BF6A75" w:rsidRDefault="006F38C7" w:rsidP="002250D5">
            <w:pPr>
              <w:pStyle w:val="a7"/>
              <w:ind w:left="720"/>
              <w:contextualSpacing/>
              <w:jc w:val="both"/>
              <w:rPr>
                <w:rFonts w:ascii="Times New Roman" w:hAnsi="Times New Roman"/>
                <w:color w:val="FFFFFF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CDDDAC"/>
          </w:tcPr>
          <w:p w:rsidR="006F38C7" w:rsidRPr="00BF6A75" w:rsidRDefault="006F38C7" w:rsidP="002250D5">
            <w:pPr>
              <w:pStyle w:val="a7"/>
              <w:tabs>
                <w:tab w:val="left" w:pos="743"/>
              </w:tabs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DDDAC"/>
          </w:tcPr>
          <w:p w:rsidR="006F38C7" w:rsidRPr="00BF6A75" w:rsidRDefault="006F38C7" w:rsidP="002250D5">
            <w:pPr>
              <w:tabs>
                <w:tab w:val="left" w:pos="743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38C7" w:rsidRPr="00BF6A75" w:rsidTr="006368FA">
        <w:trPr>
          <w:trHeight w:val="70"/>
        </w:trPr>
        <w:tc>
          <w:tcPr>
            <w:tcW w:w="1668" w:type="dxa"/>
            <w:vMerge/>
            <w:shd w:val="clear" w:color="auto" w:fill="76923C"/>
          </w:tcPr>
          <w:p w:rsidR="006F38C7" w:rsidRPr="00BF6A75" w:rsidRDefault="006F38C7" w:rsidP="002250D5">
            <w:pPr>
              <w:pStyle w:val="a7"/>
              <w:ind w:left="720"/>
              <w:contextualSpacing/>
              <w:jc w:val="both"/>
              <w:rPr>
                <w:rFonts w:ascii="Times New Roman" w:hAnsi="Times New Roman"/>
                <w:color w:val="FFFFFF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EAF1DD"/>
          </w:tcPr>
          <w:p w:rsidR="006F38C7" w:rsidRPr="00BF6A75" w:rsidRDefault="006F38C7" w:rsidP="002250D5">
            <w:pPr>
              <w:tabs>
                <w:tab w:val="left" w:pos="743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AF1DD"/>
          </w:tcPr>
          <w:p w:rsidR="006F38C7" w:rsidRPr="00BF6A75" w:rsidRDefault="006F38C7" w:rsidP="002250D5">
            <w:pPr>
              <w:tabs>
                <w:tab w:val="left" w:pos="743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38C7" w:rsidRPr="00BF6A75" w:rsidTr="006368FA">
        <w:trPr>
          <w:trHeight w:val="1260"/>
        </w:trPr>
        <w:tc>
          <w:tcPr>
            <w:tcW w:w="1668" w:type="dxa"/>
            <w:vMerge w:val="restart"/>
            <w:shd w:val="clear" w:color="auto" w:fill="76923C"/>
          </w:tcPr>
          <w:p w:rsidR="006F38C7" w:rsidRPr="00BF6A75" w:rsidRDefault="006368FA" w:rsidP="002250D5">
            <w:pPr>
              <w:pStyle w:val="a7"/>
              <w:contextualSpacing/>
              <w:jc w:val="both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color w:val="FFFFFF"/>
                <w:sz w:val="28"/>
                <w:szCs w:val="28"/>
              </w:rPr>
              <w:t>2011-2012</w:t>
            </w:r>
          </w:p>
        </w:tc>
        <w:tc>
          <w:tcPr>
            <w:tcW w:w="7087" w:type="dxa"/>
            <w:shd w:val="clear" w:color="auto" w:fill="CDDDAC"/>
          </w:tcPr>
          <w:p w:rsidR="006F38C7" w:rsidRPr="00BF6A75" w:rsidRDefault="002250D5" w:rsidP="002250D5">
            <w:pPr>
              <w:pStyle w:val="a7"/>
              <w:tabs>
                <w:tab w:val="left" w:pos="743"/>
              </w:tabs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A75">
              <w:rPr>
                <w:rFonts w:ascii="Times New Roman" w:hAnsi="Times New Roman"/>
                <w:color w:val="000000"/>
                <w:sz w:val="28"/>
                <w:szCs w:val="28"/>
              </w:rPr>
              <w:t>«Скрывшие свои имена»</w:t>
            </w:r>
          </w:p>
        </w:tc>
        <w:tc>
          <w:tcPr>
            <w:tcW w:w="992" w:type="dxa"/>
            <w:shd w:val="clear" w:color="auto" w:fill="CDDDAC"/>
          </w:tcPr>
          <w:p w:rsidR="006F38C7" w:rsidRPr="00BF6A75" w:rsidRDefault="006F38C7" w:rsidP="002250D5">
            <w:pPr>
              <w:tabs>
                <w:tab w:val="left" w:pos="743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50D5" w:rsidRPr="00BF6A75" w:rsidTr="006368FA">
        <w:trPr>
          <w:gridAfter w:val="2"/>
          <w:wAfter w:w="8079" w:type="dxa"/>
          <w:trHeight w:val="730"/>
        </w:trPr>
        <w:tc>
          <w:tcPr>
            <w:tcW w:w="1668" w:type="dxa"/>
            <w:vMerge/>
            <w:shd w:val="clear" w:color="auto" w:fill="76923C"/>
          </w:tcPr>
          <w:p w:rsidR="002250D5" w:rsidRPr="00BF6A75" w:rsidRDefault="002250D5" w:rsidP="002250D5">
            <w:pPr>
              <w:pStyle w:val="a7"/>
              <w:ind w:left="720"/>
              <w:contextualSpacing/>
              <w:jc w:val="both"/>
              <w:rPr>
                <w:rFonts w:ascii="Times New Roman" w:hAnsi="Times New Roman"/>
                <w:color w:val="FFFFFF"/>
                <w:sz w:val="28"/>
                <w:szCs w:val="28"/>
              </w:rPr>
            </w:pPr>
          </w:p>
        </w:tc>
      </w:tr>
      <w:tr w:rsidR="002250D5" w:rsidRPr="00BF6A75" w:rsidTr="006368FA">
        <w:trPr>
          <w:gridAfter w:val="2"/>
          <w:wAfter w:w="8079" w:type="dxa"/>
          <w:trHeight w:val="366"/>
        </w:trPr>
        <w:tc>
          <w:tcPr>
            <w:tcW w:w="1668" w:type="dxa"/>
            <w:vMerge/>
            <w:shd w:val="clear" w:color="auto" w:fill="76923C"/>
          </w:tcPr>
          <w:p w:rsidR="002250D5" w:rsidRPr="00BF6A75" w:rsidRDefault="002250D5" w:rsidP="002250D5">
            <w:pPr>
              <w:pStyle w:val="a7"/>
              <w:ind w:left="720"/>
              <w:contextualSpacing/>
              <w:jc w:val="both"/>
              <w:rPr>
                <w:rFonts w:ascii="Times New Roman" w:hAnsi="Times New Roman"/>
                <w:color w:val="FFFFFF"/>
                <w:sz w:val="28"/>
                <w:szCs w:val="28"/>
              </w:rPr>
            </w:pPr>
          </w:p>
        </w:tc>
      </w:tr>
      <w:tr w:rsidR="002250D5" w:rsidRPr="00BF6A75" w:rsidTr="006368FA">
        <w:trPr>
          <w:gridAfter w:val="2"/>
          <w:wAfter w:w="8079" w:type="dxa"/>
          <w:trHeight w:val="1059"/>
        </w:trPr>
        <w:tc>
          <w:tcPr>
            <w:tcW w:w="1668" w:type="dxa"/>
            <w:vMerge/>
            <w:shd w:val="clear" w:color="auto" w:fill="76923C"/>
          </w:tcPr>
          <w:p w:rsidR="002250D5" w:rsidRPr="00BF6A75" w:rsidRDefault="002250D5" w:rsidP="002250D5">
            <w:pPr>
              <w:pStyle w:val="a7"/>
              <w:ind w:left="720"/>
              <w:contextualSpacing/>
              <w:jc w:val="both"/>
              <w:rPr>
                <w:rFonts w:ascii="Times New Roman" w:hAnsi="Times New Roman"/>
                <w:color w:val="FFFFFF"/>
                <w:sz w:val="28"/>
                <w:szCs w:val="28"/>
              </w:rPr>
            </w:pPr>
          </w:p>
        </w:tc>
      </w:tr>
      <w:tr w:rsidR="002250D5" w:rsidRPr="00BF6A75" w:rsidTr="006368FA">
        <w:trPr>
          <w:gridAfter w:val="2"/>
          <w:wAfter w:w="8079" w:type="dxa"/>
          <w:trHeight w:val="322"/>
        </w:trPr>
        <w:tc>
          <w:tcPr>
            <w:tcW w:w="1668" w:type="dxa"/>
            <w:vMerge/>
            <w:shd w:val="clear" w:color="auto" w:fill="76923C"/>
          </w:tcPr>
          <w:p w:rsidR="002250D5" w:rsidRPr="00BF6A75" w:rsidRDefault="002250D5" w:rsidP="002250D5">
            <w:pPr>
              <w:pStyle w:val="a7"/>
              <w:ind w:left="720"/>
              <w:contextualSpacing/>
              <w:jc w:val="both"/>
              <w:rPr>
                <w:rFonts w:ascii="Times New Roman" w:hAnsi="Times New Roman"/>
                <w:color w:val="FFFFFF"/>
                <w:sz w:val="28"/>
                <w:szCs w:val="28"/>
              </w:rPr>
            </w:pPr>
          </w:p>
        </w:tc>
      </w:tr>
    </w:tbl>
    <w:p w:rsidR="006F38C7" w:rsidRPr="00BF6A75" w:rsidRDefault="006F38C7" w:rsidP="002250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542A12">
        <w:rPr>
          <w:rFonts w:ascii="Times New Roman" w:hAnsi="Times New Roman" w:cs="Times New Roman"/>
          <w:sz w:val="28"/>
          <w:szCs w:val="28"/>
        </w:rPr>
        <w:t>мной</w:t>
      </w:r>
      <w:r w:rsidRPr="00BF6A75">
        <w:rPr>
          <w:rFonts w:ascii="Times New Roman" w:hAnsi="Times New Roman" w:cs="Times New Roman"/>
          <w:sz w:val="28"/>
          <w:szCs w:val="28"/>
        </w:rPr>
        <w:t xml:space="preserve"> современных образовательных  технологий  способствует формированию новых компетенций учащихся: саморазвитию личности ученика, его самореализации, а также развитию исследовательских умений.</w:t>
      </w:r>
    </w:p>
    <w:p w:rsidR="006F38C7" w:rsidRPr="00BF6A75" w:rsidRDefault="006F38C7" w:rsidP="002250D5">
      <w:pPr>
        <w:pStyle w:val="af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F6A75">
        <w:rPr>
          <w:sz w:val="28"/>
          <w:szCs w:val="28"/>
        </w:rPr>
        <w:t xml:space="preserve">  </w:t>
      </w:r>
      <w:r w:rsidR="00542A12">
        <w:rPr>
          <w:sz w:val="28"/>
          <w:szCs w:val="28"/>
        </w:rPr>
        <w:t>Я использую</w:t>
      </w:r>
      <w:r w:rsidRPr="00BF6A75">
        <w:rPr>
          <w:sz w:val="28"/>
          <w:szCs w:val="28"/>
        </w:rPr>
        <w:t xml:space="preserve"> в своей работе  учебные  проекты, в ходе которых осуществляется деятельность по отбору, обработке и систематизации различной информации, формирует информационную компетентность. </w:t>
      </w:r>
    </w:p>
    <w:p w:rsidR="006F38C7" w:rsidRPr="00BF6A75" w:rsidRDefault="006F38C7" w:rsidP="002250D5">
      <w:pPr>
        <w:pStyle w:val="a6"/>
        <w:spacing w:after="0" w:line="240" w:lineRule="auto"/>
        <w:ind w:left="0" w:right="-284" w:firstLine="425"/>
        <w:jc w:val="both"/>
        <w:rPr>
          <w:rFonts w:ascii="Times New Roman" w:hAnsi="Times New Roman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 xml:space="preserve">Под </w:t>
      </w:r>
      <w:r w:rsidR="00542A12">
        <w:rPr>
          <w:rFonts w:ascii="Times New Roman" w:hAnsi="Times New Roman"/>
          <w:sz w:val="28"/>
          <w:szCs w:val="28"/>
        </w:rPr>
        <w:t>моим руководством</w:t>
      </w:r>
      <w:r w:rsidRPr="00BF6A75">
        <w:rPr>
          <w:rFonts w:ascii="Times New Roman" w:hAnsi="Times New Roman"/>
          <w:sz w:val="28"/>
          <w:szCs w:val="28"/>
        </w:rPr>
        <w:t xml:space="preserve"> ребята готовят творческие работы с использованием информационных технологий, презентации к докладам, рефератам, исследовательск</w:t>
      </w:r>
      <w:r w:rsidR="002250D5" w:rsidRPr="00BF6A75">
        <w:rPr>
          <w:rFonts w:ascii="Times New Roman" w:hAnsi="Times New Roman"/>
          <w:sz w:val="28"/>
          <w:szCs w:val="28"/>
        </w:rPr>
        <w:t>им работам, выпускают школьную газету</w:t>
      </w:r>
      <w:r w:rsidRPr="00BF6A75">
        <w:rPr>
          <w:rFonts w:ascii="Times New Roman" w:hAnsi="Times New Roman"/>
          <w:sz w:val="28"/>
          <w:szCs w:val="28"/>
        </w:rPr>
        <w:t xml:space="preserve"> «Вестник </w:t>
      </w:r>
      <w:r w:rsidR="006368FA">
        <w:rPr>
          <w:rFonts w:ascii="Times New Roman" w:hAnsi="Times New Roman"/>
          <w:sz w:val="28"/>
          <w:szCs w:val="28"/>
        </w:rPr>
        <w:t>школы».</w:t>
      </w:r>
    </w:p>
    <w:p w:rsidR="006F38C7" w:rsidRPr="00BF6A75" w:rsidRDefault="006F38C7" w:rsidP="002250D5">
      <w:pPr>
        <w:pStyle w:val="a6"/>
        <w:spacing w:after="0" w:line="240" w:lineRule="auto"/>
        <w:ind w:left="0" w:right="-284" w:firstLine="425"/>
        <w:jc w:val="both"/>
        <w:rPr>
          <w:rFonts w:ascii="Times New Roman" w:hAnsi="Times New Roman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>Анкетирование среди  обучающихся с целью выявления заинтересованности их в использовании ИКТ при обучении показал следующее: 87 % считают интересным, 5 % считают неинтересным и 8 % затруднились ответить</w:t>
      </w:r>
      <w:proofErr w:type="gramStart"/>
      <w:r w:rsidRPr="00BF6A7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F38C7" w:rsidRPr="00BF6A75" w:rsidRDefault="006F38C7" w:rsidP="002250D5">
      <w:pPr>
        <w:pStyle w:val="a6"/>
        <w:spacing w:after="0" w:line="240" w:lineRule="auto"/>
        <w:ind w:left="0" w:right="-284" w:firstLine="425"/>
        <w:jc w:val="both"/>
        <w:rPr>
          <w:rFonts w:ascii="Times New Roman" w:hAnsi="Times New Roman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 xml:space="preserve">При работе </w:t>
      </w:r>
      <w:r w:rsidR="00542A12">
        <w:rPr>
          <w:rFonts w:ascii="Times New Roman" w:hAnsi="Times New Roman"/>
          <w:sz w:val="28"/>
          <w:szCs w:val="28"/>
        </w:rPr>
        <w:t>я  обязательно  учитываю</w:t>
      </w:r>
      <w:r w:rsidRPr="00BF6A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6A75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BF6A75">
        <w:rPr>
          <w:rFonts w:ascii="Times New Roman" w:hAnsi="Times New Roman"/>
          <w:sz w:val="28"/>
          <w:szCs w:val="28"/>
        </w:rPr>
        <w:t xml:space="preserve"> условия обучения учащихся и рациональное использование компьютерные технологии в комплексе с традиционными методами обучения. </w:t>
      </w:r>
    </w:p>
    <w:p w:rsidR="006F38C7" w:rsidRPr="00BF6A75" w:rsidRDefault="006F38C7" w:rsidP="00225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lastRenderedPageBreak/>
        <w:t xml:space="preserve">Неоднократно </w:t>
      </w:r>
      <w:r w:rsidR="00542A12">
        <w:rPr>
          <w:rFonts w:ascii="Times New Roman" w:hAnsi="Times New Roman" w:cs="Times New Roman"/>
          <w:sz w:val="28"/>
          <w:szCs w:val="28"/>
        </w:rPr>
        <w:t>мне</w:t>
      </w:r>
      <w:r w:rsidRPr="00BF6A75">
        <w:rPr>
          <w:rFonts w:ascii="Times New Roman" w:hAnsi="Times New Roman" w:cs="Times New Roman"/>
          <w:sz w:val="28"/>
          <w:szCs w:val="28"/>
        </w:rPr>
        <w:t xml:space="preserve">  выражалась благодарность администрацией школы за подготовку победителей и призеров  конфер</w:t>
      </w:r>
      <w:r w:rsidR="002250D5" w:rsidRPr="00BF6A75">
        <w:rPr>
          <w:rFonts w:ascii="Times New Roman" w:hAnsi="Times New Roman" w:cs="Times New Roman"/>
          <w:sz w:val="28"/>
          <w:szCs w:val="28"/>
        </w:rPr>
        <w:t>енций, конкурсов</w:t>
      </w:r>
      <w:r w:rsidRPr="00BF6A75">
        <w:rPr>
          <w:rFonts w:ascii="Times New Roman" w:hAnsi="Times New Roman" w:cs="Times New Roman"/>
          <w:sz w:val="28"/>
          <w:szCs w:val="28"/>
        </w:rPr>
        <w:t xml:space="preserve">. Перспективы своей деятельности </w:t>
      </w:r>
      <w:r w:rsidR="00542A12">
        <w:rPr>
          <w:rFonts w:ascii="Times New Roman" w:hAnsi="Times New Roman" w:cs="Times New Roman"/>
          <w:sz w:val="28"/>
          <w:szCs w:val="28"/>
        </w:rPr>
        <w:t>я вижу</w:t>
      </w:r>
      <w:r w:rsidRPr="00BF6A75">
        <w:rPr>
          <w:rFonts w:ascii="Times New Roman" w:hAnsi="Times New Roman" w:cs="Times New Roman"/>
          <w:sz w:val="28"/>
          <w:szCs w:val="28"/>
        </w:rPr>
        <w:t xml:space="preserve"> в разработке и апробации новых творческих проектов, определив на практике наиболее интересные и результативные.</w:t>
      </w:r>
    </w:p>
    <w:p w:rsidR="006F38C7" w:rsidRPr="00BF6A75" w:rsidRDefault="006F38C7" w:rsidP="002250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F6A75">
        <w:rPr>
          <w:rFonts w:ascii="Times New Roman" w:hAnsi="Times New Roman" w:cs="Times New Roman"/>
          <w:b/>
          <w:color w:val="00B050"/>
          <w:sz w:val="28"/>
          <w:szCs w:val="28"/>
        </w:rPr>
        <w:t>Разработка и использование новых цифровых образовательных ресурсов, методов фиксации и оценивания учебных достижений средствами ИКТ</w:t>
      </w:r>
    </w:p>
    <w:p w:rsidR="006F38C7" w:rsidRPr="00BF6A75" w:rsidRDefault="006F38C7" w:rsidP="002250D5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2250D5" w:rsidRPr="00BF6A75" w:rsidRDefault="00542A12" w:rsidP="002250D5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глубоко убеждена, что современный учитель должен в полной мере использовать те возможности, которые нам предоставляют современные компьютерные технологии, чтобы повысить эффективность педагогической деятельности. </w:t>
      </w:r>
    </w:p>
    <w:p w:rsidR="006F38C7" w:rsidRPr="00BF6A75" w:rsidRDefault="002250D5" w:rsidP="002250D5">
      <w:pPr>
        <w:pStyle w:val="a6"/>
        <w:spacing w:after="0" w:line="240" w:lineRule="auto"/>
        <w:ind w:left="0" w:right="-284" w:firstLine="425"/>
        <w:jc w:val="both"/>
        <w:rPr>
          <w:rFonts w:ascii="Times New Roman" w:hAnsi="Times New Roman"/>
          <w:color w:val="7030A0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>В 2010</w:t>
      </w:r>
      <w:r w:rsidR="006F38C7" w:rsidRPr="00BF6A75">
        <w:rPr>
          <w:rFonts w:ascii="Times New Roman" w:hAnsi="Times New Roman"/>
          <w:sz w:val="28"/>
          <w:szCs w:val="28"/>
        </w:rPr>
        <w:t xml:space="preserve"> году </w:t>
      </w:r>
      <w:r w:rsidR="00542A12">
        <w:rPr>
          <w:rFonts w:ascii="Times New Roman" w:hAnsi="Times New Roman"/>
          <w:sz w:val="28"/>
          <w:szCs w:val="28"/>
        </w:rPr>
        <w:t>я</w:t>
      </w:r>
      <w:r w:rsidR="006F38C7" w:rsidRPr="00BF6A75">
        <w:rPr>
          <w:rFonts w:ascii="Times New Roman" w:hAnsi="Times New Roman"/>
          <w:sz w:val="28"/>
          <w:szCs w:val="28"/>
        </w:rPr>
        <w:t xml:space="preserve"> прошла курсы повышения квалификации  по теме «</w:t>
      </w:r>
      <w:r w:rsidRPr="00BF6A75">
        <w:rPr>
          <w:rFonts w:ascii="Times New Roman" w:hAnsi="Times New Roman"/>
          <w:sz w:val="28"/>
          <w:szCs w:val="28"/>
        </w:rPr>
        <w:t>Практическое владение ИКТ</w:t>
      </w:r>
      <w:r w:rsidR="00542A12">
        <w:rPr>
          <w:rFonts w:ascii="Times New Roman" w:hAnsi="Times New Roman"/>
          <w:sz w:val="28"/>
          <w:szCs w:val="28"/>
        </w:rPr>
        <w:t>» и  активно использую</w:t>
      </w:r>
      <w:r w:rsidR="006F38C7" w:rsidRPr="00BF6A75">
        <w:rPr>
          <w:rFonts w:ascii="Times New Roman" w:hAnsi="Times New Roman"/>
          <w:sz w:val="28"/>
          <w:szCs w:val="28"/>
        </w:rPr>
        <w:t xml:space="preserve"> электронные образовательные ресурсы в своей</w:t>
      </w:r>
      <w:r w:rsidR="00542A12">
        <w:rPr>
          <w:rFonts w:ascii="Times New Roman" w:hAnsi="Times New Roman"/>
          <w:sz w:val="28"/>
          <w:szCs w:val="28"/>
        </w:rPr>
        <w:t xml:space="preserve"> практике, вношу</w:t>
      </w:r>
      <w:r w:rsidR="006F38C7" w:rsidRPr="00BF6A75">
        <w:rPr>
          <w:rFonts w:ascii="Times New Roman" w:hAnsi="Times New Roman"/>
          <w:sz w:val="28"/>
          <w:szCs w:val="28"/>
        </w:rPr>
        <w:t xml:space="preserve"> свои предложения по опыту их использования на уроках русского языка </w:t>
      </w:r>
      <w:r w:rsidR="00542A12">
        <w:rPr>
          <w:rFonts w:ascii="Times New Roman" w:hAnsi="Times New Roman"/>
          <w:sz w:val="28"/>
          <w:szCs w:val="28"/>
        </w:rPr>
        <w:t>и литературы, активно использую</w:t>
      </w:r>
      <w:r w:rsidR="006F38C7" w:rsidRPr="00BF6A75">
        <w:rPr>
          <w:rFonts w:ascii="Times New Roman" w:hAnsi="Times New Roman"/>
          <w:sz w:val="28"/>
          <w:szCs w:val="28"/>
        </w:rPr>
        <w:t xml:space="preserve"> материалы сайтов, на которых собраны  информационно-образовательные ресурсы. </w:t>
      </w:r>
    </w:p>
    <w:p w:rsidR="006F38C7" w:rsidRPr="00BF6A75" w:rsidRDefault="00542A12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 использую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цифровые образовательный ресурсы в педагогической деятельности, что повышает информационную насыщенность урока, дополняет и углубляет содержание учебников.</w:t>
      </w:r>
      <w:proofErr w:type="gramEnd"/>
      <w:r w:rsidR="006F38C7" w:rsidRPr="00BF6A75">
        <w:rPr>
          <w:rFonts w:ascii="Times New Roman" w:hAnsi="Times New Roman" w:cs="Times New Roman"/>
          <w:sz w:val="28"/>
          <w:szCs w:val="28"/>
        </w:rPr>
        <w:t xml:space="preserve"> Для эффективного использования современных информационных технологий в учебном процессе Претендентом освоены программы </w:t>
      </w:r>
      <w:proofErr w:type="spellStart"/>
      <w:r w:rsidR="006F38C7" w:rsidRPr="00BF6A7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6F38C7" w:rsidRPr="00BF6A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38C7" w:rsidRPr="00BF6A75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6F38C7" w:rsidRPr="00BF6A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38C7" w:rsidRPr="00BF6A75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="006F38C7" w:rsidRPr="00BF6A75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="006F38C7" w:rsidRPr="00BF6A75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6F38C7" w:rsidRPr="00BF6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8C7" w:rsidRPr="00BF6A75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6F38C7" w:rsidRPr="00BF6A75">
        <w:rPr>
          <w:rFonts w:ascii="Times New Roman" w:hAnsi="Times New Roman" w:cs="Times New Roman"/>
          <w:sz w:val="28"/>
          <w:szCs w:val="28"/>
        </w:rPr>
        <w:t xml:space="preserve">, </w:t>
      </w:r>
      <w:r w:rsidR="006F38C7" w:rsidRPr="00BF6A75">
        <w:rPr>
          <w:rFonts w:ascii="Times New Roman" w:hAnsi="Times New Roman" w:cs="Times New Roman"/>
          <w:sz w:val="28"/>
          <w:szCs w:val="28"/>
          <w:lang w:val="en-US"/>
        </w:rPr>
        <w:t>Publisher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, </w:t>
      </w:r>
      <w:r w:rsidR="006F38C7" w:rsidRPr="00BF6A75">
        <w:rPr>
          <w:rFonts w:ascii="Times New Roman" w:hAnsi="Times New Roman" w:cs="Times New Roman"/>
          <w:sz w:val="28"/>
          <w:szCs w:val="28"/>
          <w:lang w:val="en-US"/>
        </w:rPr>
        <w:t>Photoshop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и  </w:t>
      </w:r>
      <w:r w:rsidR="006F38C7" w:rsidRPr="00BF6A75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</w:t>
      </w:r>
      <w:r w:rsidR="006F38C7" w:rsidRPr="00BF6A75">
        <w:rPr>
          <w:rFonts w:ascii="Times New Roman" w:hAnsi="Times New Roman" w:cs="Times New Roman"/>
          <w:sz w:val="28"/>
          <w:szCs w:val="28"/>
          <w:lang w:val="en-US"/>
        </w:rPr>
        <w:t>Pad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, </w:t>
      </w:r>
      <w:r w:rsidR="006F38C7" w:rsidRPr="00BF6A75">
        <w:rPr>
          <w:rFonts w:ascii="Times New Roman" w:hAnsi="Times New Roman" w:cs="Times New Roman"/>
          <w:sz w:val="28"/>
          <w:szCs w:val="28"/>
          <w:lang w:val="en-US"/>
        </w:rPr>
        <w:t>Movie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</w:t>
      </w:r>
      <w:r w:rsidR="006F38C7" w:rsidRPr="00BF6A75">
        <w:rPr>
          <w:rFonts w:ascii="Times New Roman" w:hAnsi="Times New Roman" w:cs="Times New Roman"/>
          <w:sz w:val="28"/>
          <w:szCs w:val="28"/>
          <w:lang w:val="en-US"/>
        </w:rPr>
        <w:t>Maker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8C7" w:rsidRPr="00BF6A75" w:rsidRDefault="006F38C7" w:rsidP="002250D5">
      <w:pPr>
        <w:spacing w:after="0" w:line="240" w:lineRule="auto"/>
        <w:ind w:firstLine="34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К своим урокам </w:t>
      </w:r>
      <w:r w:rsidR="00542A12">
        <w:rPr>
          <w:rFonts w:ascii="Times New Roman" w:hAnsi="Times New Roman" w:cs="Times New Roman"/>
          <w:sz w:val="28"/>
          <w:szCs w:val="28"/>
        </w:rPr>
        <w:t>я создаю</w:t>
      </w:r>
      <w:r w:rsidRPr="00BF6A75">
        <w:rPr>
          <w:rFonts w:ascii="Times New Roman" w:hAnsi="Times New Roman" w:cs="Times New Roman"/>
          <w:sz w:val="28"/>
          <w:szCs w:val="28"/>
        </w:rPr>
        <w:t xml:space="preserve"> цифровые образовательные ресурсы. Наиболее эффективным этот способ работы, по </w:t>
      </w:r>
      <w:r w:rsidR="00542A12">
        <w:rPr>
          <w:rFonts w:ascii="Times New Roman" w:hAnsi="Times New Roman" w:cs="Times New Roman"/>
          <w:sz w:val="28"/>
          <w:szCs w:val="28"/>
        </w:rPr>
        <w:t xml:space="preserve">моему </w:t>
      </w:r>
      <w:r w:rsidRPr="00BF6A75">
        <w:rPr>
          <w:rFonts w:ascii="Times New Roman" w:hAnsi="Times New Roman" w:cs="Times New Roman"/>
          <w:sz w:val="28"/>
          <w:szCs w:val="28"/>
        </w:rPr>
        <w:t>мнению, становится на уроках литературы. Комплекс презентаций позволяет расширить рамки урока</w:t>
      </w:r>
      <w:r w:rsidR="00BD34A0" w:rsidRPr="00BF6A75">
        <w:rPr>
          <w:rFonts w:ascii="Times New Roman" w:hAnsi="Times New Roman" w:cs="Times New Roman"/>
          <w:sz w:val="28"/>
          <w:szCs w:val="28"/>
        </w:rPr>
        <w:t>.</w:t>
      </w:r>
    </w:p>
    <w:p w:rsidR="00BD34A0" w:rsidRPr="00BF6A75" w:rsidRDefault="00542A12" w:rsidP="002250D5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, с помощью ИКТ, создана база оценивания учебных достижений учащихся по русскому языку и литературе:  проверочные диктанты; </w:t>
      </w:r>
      <w:proofErr w:type="spellStart"/>
      <w:r w:rsidR="006F38C7" w:rsidRPr="00BF6A75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="006F38C7" w:rsidRPr="00BF6A75">
        <w:rPr>
          <w:rFonts w:ascii="Times New Roman" w:hAnsi="Times New Roman" w:cs="Times New Roman"/>
          <w:sz w:val="28"/>
          <w:szCs w:val="28"/>
        </w:rPr>
        <w:t xml:space="preserve">  (ГИА); поверочные тестовые работы; раздаточный дидактический материал</w:t>
      </w:r>
      <w:r w:rsidR="00BD34A0" w:rsidRPr="00BF6A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8C7" w:rsidRPr="00BF6A75" w:rsidRDefault="00542A12" w:rsidP="002250D5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счи</w:t>
      </w:r>
      <w:r>
        <w:rPr>
          <w:rFonts w:ascii="Times New Roman" w:hAnsi="Times New Roman" w:cs="Times New Roman"/>
          <w:sz w:val="28"/>
          <w:szCs w:val="28"/>
        </w:rPr>
        <w:t>таю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, что важно при работе с ИКТ соблюдались </w:t>
      </w:r>
      <w:proofErr w:type="spellStart"/>
      <w:r w:rsidR="006F38C7" w:rsidRPr="00BF6A75">
        <w:rPr>
          <w:rFonts w:ascii="Times New Roman" w:hAnsi="Times New Roman" w:cs="Times New Roman"/>
          <w:sz w:val="28"/>
          <w:szCs w:val="28"/>
        </w:rPr>
        <w:t>санпиновские</w:t>
      </w:r>
      <w:proofErr w:type="spellEnd"/>
      <w:r w:rsidR="006F38C7" w:rsidRPr="00BF6A75">
        <w:rPr>
          <w:rFonts w:ascii="Times New Roman" w:hAnsi="Times New Roman" w:cs="Times New Roman"/>
          <w:sz w:val="28"/>
          <w:szCs w:val="28"/>
        </w:rPr>
        <w:t xml:space="preserve"> нормы. Проектор, которым оснащён  кабинет, даёт возможность оставлять включенным большее количество ламп, так что освещённость кабинета остаётся прекрасной, и каждый учащийся без труда может и записывать и смотреть.</w:t>
      </w:r>
    </w:p>
    <w:p w:rsidR="006F38C7" w:rsidRPr="00BF6A75" w:rsidRDefault="006F38C7" w:rsidP="002250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Оценка достижения предметных результатов  учащихся ведётся </w:t>
      </w:r>
      <w:r w:rsidR="00542A12">
        <w:rPr>
          <w:rFonts w:ascii="Times New Roman" w:hAnsi="Times New Roman" w:cs="Times New Roman"/>
          <w:sz w:val="28"/>
          <w:szCs w:val="28"/>
        </w:rPr>
        <w:t>мной</w:t>
      </w:r>
      <w:r w:rsidRPr="00BF6A75">
        <w:rPr>
          <w:rFonts w:ascii="Times New Roman" w:hAnsi="Times New Roman" w:cs="Times New Roman"/>
          <w:sz w:val="28"/>
          <w:szCs w:val="28"/>
        </w:rPr>
        <w:t xml:space="preserve">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фиксируются, в форме портфеля достижений и учитываются при определении итоговой оценки. </w:t>
      </w:r>
    </w:p>
    <w:p w:rsidR="006F38C7" w:rsidRPr="00BF6A75" w:rsidRDefault="006F38C7" w:rsidP="002250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F6A75">
        <w:rPr>
          <w:rFonts w:ascii="Times New Roman" w:hAnsi="Times New Roman" w:cs="Times New Roman"/>
          <w:b/>
          <w:color w:val="00B050"/>
          <w:sz w:val="28"/>
          <w:szCs w:val="28"/>
        </w:rPr>
        <w:t>Системная интеграция И</w:t>
      </w:r>
      <w:proofErr w:type="gramStart"/>
      <w:r w:rsidRPr="00BF6A75">
        <w:rPr>
          <w:rFonts w:ascii="Times New Roman" w:hAnsi="Times New Roman" w:cs="Times New Roman"/>
          <w:b/>
          <w:color w:val="00B050"/>
          <w:sz w:val="28"/>
          <w:szCs w:val="28"/>
        </w:rPr>
        <w:t>КТ в пр</w:t>
      </w:r>
      <w:proofErr w:type="gramEnd"/>
      <w:r w:rsidRPr="00BF6A75">
        <w:rPr>
          <w:rFonts w:ascii="Times New Roman" w:hAnsi="Times New Roman" w:cs="Times New Roman"/>
          <w:b/>
          <w:color w:val="00B050"/>
          <w:sz w:val="28"/>
          <w:szCs w:val="28"/>
        </w:rPr>
        <w:t>оцесс преподавания конкретного предмета, разработка и внедрение соответствующе целевой программе.</w:t>
      </w:r>
    </w:p>
    <w:p w:rsidR="006F38C7" w:rsidRPr="00BF6A75" w:rsidRDefault="006F38C7" w:rsidP="002250D5">
      <w:pPr>
        <w:spacing w:after="0" w:line="240" w:lineRule="auto"/>
        <w:ind w:firstLine="34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38C7" w:rsidRPr="00BF6A75" w:rsidRDefault="00542A12" w:rsidP="002250D5">
      <w:pPr>
        <w:spacing w:after="0" w:line="240" w:lineRule="auto"/>
        <w:ind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применяю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информационные технологий на уроках, что позволяет эффективно организовать групповую и самостоятельную работу на уроке;  способствуют совершенствованию практических умений и навыков учащихся; повышают интерес к урокам русского языка и литературы; активизируют познавательную деятельность учащихся;· развивают творческий потенциал учащихся. Опытом использования компьютера при подготовке к урокам, на уроках и во внеурочной деятельности у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достаточно </w:t>
      </w:r>
      <w:proofErr w:type="gramStart"/>
      <w:r w:rsidR="006F38C7" w:rsidRPr="00BF6A75">
        <w:rPr>
          <w:rFonts w:ascii="Times New Roman" w:hAnsi="Times New Roman" w:cs="Times New Roman"/>
          <w:sz w:val="28"/>
          <w:szCs w:val="28"/>
        </w:rPr>
        <w:t>велик</w:t>
      </w:r>
      <w:proofErr w:type="gramEnd"/>
      <w:r w:rsidR="006F38C7" w:rsidRPr="00BF6A75">
        <w:rPr>
          <w:rFonts w:ascii="Times New Roman" w:hAnsi="Times New Roman" w:cs="Times New Roman"/>
          <w:sz w:val="28"/>
          <w:szCs w:val="28"/>
        </w:rPr>
        <w:t xml:space="preserve">. Компьютер </w:t>
      </w:r>
      <w:r>
        <w:rPr>
          <w:rFonts w:ascii="Times New Roman" w:hAnsi="Times New Roman" w:cs="Times New Roman"/>
          <w:sz w:val="28"/>
          <w:szCs w:val="28"/>
        </w:rPr>
        <w:t>я использую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на всех этапах обучения: при объяснении нового материала; закреплении; повторении; контроле знаний, умений и навыков.</w:t>
      </w:r>
    </w:p>
    <w:p w:rsidR="006F38C7" w:rsidRPr="00BF6A75" w:rsidRDefault="006F38C7" w:rsidP="002250D5">
      <w:pPr>
        <w:spacing w:after="0" w:line="240" w:lineRule="auto"/>
        <w:ind w:firstLine="34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8C7" w:rsidRPr="00BF6A75" w:rsidRDefault="006F38C7" w:rsidP="002250D5">
      <w:pPr>
        <w:spacing w:after="0" w:line="240" w:lineRule="auto"/>
        <w:ind w:firstLine="348"/>
        <w:jc w:val="center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Разработка и использование новых цифровых образовательных ресурсов, методов фиксации и оценивания учебных достижений</w:t>
      </w:r>
    </w:p>
    <w:p w:rsidR="006F38C7" w:rsidRPr="00BF6A75" w:rsidRDefault="006F38C7" w:rsidP="00225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75020" cy="3141980"/>
            <wp:effectExtent l="0" t="0" r="0" b="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6F38C7" w:rsidRPr="00BF6A75" w:rsidRDefault="006F38C7" w:rsidP="002250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В практике работы создание компьютерных презентаци</w:t>
      </w:r>
      <w:r w:rsidR="00BD34A0" w:rsidRPr="00BF6A75">
        <w:rPr>
          <w:rFonts w:ascii="Times New Roman" w:hAnsi="Times New Roman" w:cs="Times New Roman"/>
          <w:sz w:val="28"/>
          <w:szCs w:val="28"/>
        </w:rPr>
        <w:t>й и использование их в  работе</w:t>
      </w:r>
      <w:proofErr w:type="gramStart"/>
      <w:r w:rsidR="00BD34A0" w:rsidRPr="00BF6A7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F38C7" w:rsidRPr="00BF6A75" w:rsidRDefault="006F38C7" w:rsidP="002250D5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Использование комп</w:t>
      </w:r>
      <w:r w:rsidR="00542A12">
        <w:rPr>
          <w:rFonts w:ascii="Times New Roman" w:hAnsi="Times New Roman" w:cs="Times New Roman"/>
          <w:sz w:val="28"/>
          <w:szCs w:val="28"/>
        </w:rPr>
        <w:t>ьютерных презентаций в практике</w:t>
      </w:r>
      <w:r w:rsidRPr="00BF6A75">
        <w:rPr>
          <w:rFonts w:ascii="Times New Roman" w:hAnsi="Times New Roman" w:cs="Times New Roman"/>
          <w:sz w:val="28"/>
          <w:szCs w:val="28"/>
        </w:rPr>
        <w:t xml:space="preserve"> за 3 года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shd w:val="clear" w:color="auto" w:fill="92CDDC"/>
        <w:tblLayout w:type="fixed"/>
        <w:tblLook w:val="04A0"/>
      </w:tblPr>
      <w:tblGrid>
        <w:gridCol w:w="1101"/>
        <w:gridCol w:w="1559"/>
        <w:gridCol w:w="6912"/>
      </w:tblGrid>
      <w:tr w:rsidR="006F38C7" w:rsidRPr="00BF6A75" w:rsidTr="006F38C7"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16" w:firstLine="14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691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2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презентации</w:t>
            </w:r>
          </w:p>
        </w:tc>
      </w:tr>
      <w:tr w:rsidR="006F38C7" w:rsidRPr="00BF6A75" w:rsidTr="006F38C7"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5 - 7</w:t>
            </w:r>
          </w:p>
        </w:tc>
        <w:tc>
          <w:tcPr>
            <w:tcW w:w="1559" w:type="dxa"/>
            <w:vMerge w:val="restar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16" w:firstLine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 частицы  не.</w:t>
            </w:r>
          </w:p>
        </w:tc>
      </w:tr>
      <w:tr w:rsidR="006F38C7" w:rsidRPr="00BF6A75" w:rsidTr="006F38C7"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 xml:space="preserve">«Правописание приставок пре- и </w:t>
            </w:r>
            <w:proofErr w:type="gramStart"/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BF6A75">
              <w:rPr>
                <w:rFonts w:ascii="Times New Roman" w:hAnsi="Times New Roman" w:cs="Times New Roman"/>
                <w:sz w:val="28"/>
                <w:szCs w:val="28"/>
              </w:rPr>
              <w:t xml:space="preserve">» с использованием ЭОР </w:t>
            </w:r>
          </w:p>
        </w:tc>
      </w:tr>
      <w:tr w:rsidR="006F38C7" w:rsidRPr="00BF6A75" w:rsidTr="006F38C7"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«Подготовка к сочинению  по картине Н.П. Крымова «Зимний вечер»</w:t>
            </w:r>
          </w:p>
        </w:tc>
      </w:tr>
      <w:tr w:rsidR="006F38C7" w:rsidRPr="00BF6A75" w:rsidTr="006F38C7"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«Подготовка к сочинению  по картине Т.Н. Яблонской «Утро»</w:t>
            </w:r>
          </w:p>
        </w:tc>
      </w:tr>
      <w:tr w:rsidR="006F38C7" w:rsidRPr="00BF6A75" w:rsidTr="006F38C7"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«Подготовка к сочинению  по картине А.М. Герасимова «После дождя»</w:t>
            </w:r>
          </w:p>
        </w:tc>
      </w:tr>
      <w:tr w:rsidR="006F38C7" w:rsidRPr="00BF6A75" w:rsidTr="006F38C7"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5-8</w:t>
            </w:r>
          </w:p>
        </w:tc>
        <w:tc>
          <w:tcPr>
            <w:tcW w:w="1559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Подготовка к сочинению-описанию памятника «Моя малая родина»</w:t>
            </w:r>
          </w:p>
        </w:tc>
      </w:tr>
      <w:tr w:rsidR="006F38C7" w:rsidRPr="00BF6A75" w:rsidTr="006F38C7"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«Жизнь и творчество В.В. Маяковского»</w:t>
            </w:r>
          </w:p>
        </w:tc>
      </w:tr>
      <w:tr w:rsidR="006F38C7" w:rsidRPr="00BF6A75" w:rsidTr="006F38C7"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А.П. Платонов «В прекрасном и яростном мире»</w:t>
            </w:r>
          </w:p>
        </w:tc>
      </w:tr>
      <w:tr w:rsidR="006F38C7" w:rsidRPr="00BF6A75" w:rsidTr="006F38C7"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А.Т. Твардовский «Ради жизни на земле» по произведению «Василий Теркин»</w:t>
            </w:r>
          </w:p>
        </w:tc>
      </w:tr>
      <w:tr w:rsidR="006F38C7" w:rsidRPr="00BF6A75" w:rsidTr="006F38C7"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5-7</w:t>
            </w:r>
          </w:p>
        </w:tc>
        <w:tc>
          <w:tcPr>
            <w:tcW w:w="1559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«Велика мудрость народная» (устное народное творчество коми и русского народа)</w:t>
            </w:r>
          </w:p>
        </w:tc>
      </w:tr>
      <w:tr w:rsidR="006F38C7" w:rsidRPr="00BF6A75" w:rsidTr="006F38C7"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5-6</w:t>
            </w:r>
          </w:p>
        </w:tc>
        <w:tc>
          <w:tcPr>
            <w:tcW w:w="1559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«Былинные богатыри»</w:t>
            </w:r>
          </w:p>
        </w:tc>
      </w:tr>
      <w:tr w:rsidR="006F38C7" w:rsidRPr="00BF6A75" w:rsidTr="006F38C7"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7-8</w:t>
            </w:r>
          </w:p>
        </w:tc>
        <w:tc>
          <w:tcPr>
            <w:tcW w:w="1559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«У войны не женское лицо»</w:t>
            </w:r>
          </w:p>
        </w:tc>
      </w:tr>
      <w:tr w:rsidR="006F38C7" w:rsidRPr="00BF6A75" w:rsidTr="006F38C7"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«Как строится сказка»</w:t>
            </w:r>
          </w:p>
        </w:tc>
      </w:tr>
      <w:tr w:rsidR="006F38C7" w:rsidRPr="00BF6A75" w:rsidTr="006F38C7"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5-8</w:t>
            </w:r>
          </w:p>
        </w:tc>
        <w:tc>
          <w:tcPr>
            <w:tcW w:w="1559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2CDDC"/>
          </w:tcPr>
          <w:p w:rsidR="006F38C7" w:rsidRPr="00BF6A75" w:rsidRDefault="006F38C7" w:rsidP="002250D5">
            <w:pPr>
              <w:tabs>
                <w:tab w:val="left" w:pos="0"/>
              </w:tabs>
              <w:spacing w:after="0" w:line="240" w:lineRule="auto"/>
              <w:ind w:left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hAnsi="Times New Roman" w:cs="Times New Roman"/>
                <w:sz w:val="28"/>
                <w:szCs w:val="28"/>
              </w:rPr>
              <w:t>«Анализ стихотворения»</w:t>
            </w:r>
          </w:p>
        </w:tc>
      </w:tr>
    </w:tbl>
    <w:p w:rsidR="006F38C7" w:rsidRPr="00BF6A75" w:rsidRDefault="006F38C7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Для эффективного взаимодействия, продуктивного общения </w:t>
      </w:r>
      <w:r w:rsidR="00542A12">
        <w:rPr>
          <w:rFonts w:ascii="Times New Roman" w:hAnsi="Times New Roman" w:cs="Times New Roman"/>
          <w:sz w:val="28"/>
          <w:szCs w:val="28"/>
        </w:rPr>
        <w:t>я использую</w:t>
      </w:r>
      <w:r w:rsidRPr="00BF6A75">
        <w:rPr>
          <w:rFonts w:ascii="Times New Roman" w:hAnsi="Times New Roman" w:cs="Times New Roman"/>
          <w:sz w:val="28"/>
          <w:szCs w:val="28"/>
        </w:rPr>
        <w:t xml:space="preserve"> ресурсы школьного сайта, Интернета, программы </w:t>
      </w:r>
      <w:proofErr w:type="spellStart"/>
      <w:r w:rsidRPr="00BF6A75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BF6A75">
        <w:rPr>
          <w:rFonts w:ascii="Times New Roman" w:hAnsi="Times New Roman" w:cs="Times New Roman"/>
          <w:sz w:val="28"/>
          <w:szCs w:val="28"/>
        </w:rPr>
        <w:t xml:space="preserve">. Для общения с учащимися и родителями, а так же для занятия с больными детьми  используется электронная почта </w:t>
      </w:r>
      <w:hyperlink r:id="rId17" w:history="1">
        <w:r w:rsidR="00BD34A0" w:rsidRPr="00BF6A75">
          <w:rPr>
            <w:rStyle w:val="af2"/>
            <w:rFonts w:ascii="Times New Roman" w:hAnsi="Times New Roman"/>
            <w:sz w:val="28"/>
            <w:szCs w:val="28"/>
            <w:lang w:val="en-US"/>
          </w:rPr>
          <w:t>lili</w:t>
        </w:r>
        <w:r w:rsidR="00BD34A0" w:rsidRPr="00BF6A75">
          <w:rPr>
            <w:rStyle w:val="af2"/>
            <w:rFonts w:ascii="Times New Roman" w:hAnsi="Times New Roman"/>
            <w:sz w:val="28"/>
            <w:szCs w:val="28"/>
          </w:rPr>
          <w:t>5550@</w:t>
        </w:r>
        <w:r w:rsidR="00BD34A0" w:rsidRPr="00BF6A75">
          <w:rPr>
            <w:rStyle w:val="af2"/>
            <w:rFonts w:ascii="Times New Roman" w:hAnsi="Times New Roman"/>
            <w:sz w:val="28"/>
            <w:szCs w:val="28"/>
            <w:lang w:val="en-US"/>
          </w:rPr>
          <w:t>mail</w:t>
        </w:r>
        <w:r w:rsidR="00BD34A0" w:rsidRPr="00BF6A75">
          <w:rPr>
            <w:rStyle w:val="af2"/>
            <w:rFonts w:ascii="Times New Roman" w:hAnsi="Times New Roman"/>
            <w:sz w:val="28"/>
            <w:szCs w:val="28"/>
          </w:rPr>
          <w:t>.</w:t>
        </w:r>
        <w:r w:rsidR="00BD34A0" w:rsidRPr="00BF6A75">
          <w:rPr>
            <w:rStyle w:val="af2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BF6A75">
        <w:rPr>
          <w:rFonts w:ascii="Times New Roman" w:hAnsi="Times New Roman" w:cs="Times New Roman"/>
          <w:sz w:val="28"/>
          <w:szCs w:val="28"/>
        </w:rPr>
        <w:t>.</w:t>
      </w:r>
    </w:p>
    <w:p w:rsidR="006F38C7" w:rsidRPr="00BF6A75" w:rsidRDefault="006F38C7" w:rsidP="002250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F6A75">
        <w:rPr>
          <w:rFonts w:ascii="Times New Roman" w:hAnsi="Times New Roman" w:cs="Times New Roman"/>
          <w:b/>
          <w:color w:val="00B050"/>
          <w:sz w:val="28"/>
          <w:szCs w:val="28"/>
        </w:rPr>
        <w:t>Обоснованность, уместность и результативность использования современных образовательных технологий, подтвержденная справкой или описанием по проведенному педагогическому эксперименту или диссертационным исследованием.</w:t>
      </w:r>
    </w:p>
    <w:p w:rsidR="006F38C7" w:rsidRPr="00BF6A75" w:rsidRDefault="006F38C7" w:rsidP="002250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С каждым годом увеличивается количество учеников, занимающихся научно-исследовательской  и проектной деятельностью, представляющих свои работы на различных научно – практических конференциях и конкурсах. Это развивает у школьников умение ориентироваться в большом количестве информации, умение анализировать, обобщать и систематизировать свои знания, расширять кругозор, умение самостоятельно организовывать поиск информаций. </w:t>
      </w:r>
    </w:p>
    <w:p w:rsidR="006F38C7" w:rsidRPr="00BF6A75" w:rsidRDefault="006F38C7" w:rsidP="002250D5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Мультимедиа технологии, графические возможности компьютера можно использовать  на различных этапах урока: при орфографической разминке, для закрепления новой темы, проведения самостоятельной работы.  </w:t>
      </w:r>
      <w:proofErr w:type="gramStart"/>
      <w:r w:rsidRPr="00BF6A75">
        <w:rPr>
          <w:rFonts w:ascii="Times New Roman" w:hAnsi="Times New Roman" w:cs="Times New Roman"/>
          <w:sz w:val="28"/>
          <w:szCs w:val="28"/>
        </w:rPr>
        <w:t xml:space="preserve">Положительные моменты очевидны: повышение уровня мотивации учения; отработка и совершенствование орфографических и пунктуационных навыков; экономное использование времени на этапах закрепления изучаемой темы и проверки самостоятельной работы при привлечении большего количества учащихся; утверждение новых форм </w:t>
      </w:r>
      <w:proofErr w:type="spellStart"/>
      <w:r w:rsidRPr="00BF6A75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BF6A75">
        <w:rPr>
          <w:rFonts w:ascii="Times New Roman" w:hAnsi="Times New Roman" w:cs="Times New Roman"/>
          <w:sz w:val="28"/>
          <w:szCs w:val="28"/>
        </w:rPr>
        <w:t xml:space="preserve"> связей, развитие интегрированных навыков учащихся; воспитание компьютерной культуры подростка; объективность в оценке знаний учащихся; организация учебного сотрудничества детей,  работа в группах;</w:t>
      </w:r>
      <w:proofErr w:type="gramEnd"/>
      <w:r w:rsidRPr="00BF6A75">
        <w:rPr>
          <w:rFonts w:ascii="Times New Roman" w:hAnsi="Times New Roman" w:cs="Times New Roman"/>
          <w:sz w:val="28"/>
          <w:szCs w:val="28"/>
        </w:rPr>
        <w:t xml:space="preserve"> создание проектных и событийных форм работы в учебной и внеурочной деятельности.</w:t>
      </w:r>
    </w:p>
    <w:p w:rsidR="006F38C7" w:rsidRPr="00BF6A75" w:rsidRDefault="006F38C7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Проведенная </w:t>
      </w:r>
      <w:r w:rsidR="00542A12">
        <w:rPr>
          <w:rFonts w:ascii="Times New Roman" w:hAnsi="Times New Roman" w:cs="Times New Roman"/>
          <w:sz w:val="28"/>
          <w:szCs w:val="28"/>
        </w:rPr>
        <w:t>мною</w:t>
      </w:r>
      <w:r w:rsidRPr="00BF6A75">
        <w:rPr>
          <w:rFonts w:ascii="Times New Roman" w:hAnsi="Times New Roman" w:cs="Times New Roman"/>
          <w:sz w:val="28"/>
          <w:szCs w:val="28"/>
        </w:rPr>
        <w:t xml:space="preserve"> работа позволила добиться повышения качества ученических работ и  их высокой оценки на разных уровнях.</w:t>
      </w:r>
    </w:p>
    <w:p w:rsidR="006F38C7" w:rsidRPr="00BF6A75" w:rsidRDefault="006F38C7" w:rsidP="00225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Результативность использования современных образовательных технологий подтверждается:</w:t>
      </w:r>
    </w:p>
    <w:p w:rsidR="006F38C7" w:rsidRPr="00BF6A75" w:rsidRDefault="006F38C7" w:rsidP="00A92457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 xml:space="preserve">положительной динамикой «качества </w:t>
      </w:r>
      <w:proofErr w:type="spellStart"/>
      <w:r w:rsidRPr="00BF6A75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BF6A75">
        <w:rPr>
          <w:rFonts w:ascii="Times New Roman" w:hAnsi="Times New Roman"/>
          <w:sz w:val="28"/>
          <w:szCs w:val="28"/>
        </w:rPr>
        <w:t>» (см. критерий 1);</w:t>
      </w:r>
    </w:p>
    <w:p w:rsidR="006F38C7" w:rsidRPr="00BF6A75" w:rsidRDefault="006F38C7" w:rsidP="00A92457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>позитивной динамикой участия учащихся в различных конкурсах, конференциях</w:t>
      </w:r>
      <w:r w:rsidR="006368FA">
        <w:rPr>
          <w:rFonts w:ascii="Times New Roman" w:hAnsi="Times New Roman"/>
          <w:sz w:val="28"/>
          <w:szCs w:val="28"/>
        </w:rPr>
        <w:t>.</w:t>
      </w:r>
    </w:p>
    <w:p w:rsidR="006F38C7" w:rsidRPr="00BF6A75" w:rsidRDefault="006F38C7" w:rsidP="00A92457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>развитием общеучебных умений и навыков (познавательно-информационных,  коммуникативных, контрольно-оценочных и др.)</w:t>
      </w:r>
    </w:p>
    <w:p w:rsidR="006F38C7" w:rsidRPr="00BF6A75" w:rsidRDefault="006F38C7" w:rsidP="002250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По результатам анкетирования учащихся 5-7 классов показывают, что интерес учащихся к предмету в течение года остается стабильно высоким. </w:t>
      </w:r>
      <w:r w:rsidRPr="00BF6A75">
        <w:rPr>
          <w:rFonts w:ascii="Times New Roman" w:hAnsi="Times New Roman" w:cs="Times New Roman"/>
          <w:sz w:val="28"/>
          <w:szCs w:val="28"/>
        </w:rPr>
        <w:lastRenderedPageBreak/>
        <w:t>Таким образом, анализ результатов исследования позволяет сделать следующие выводы.</w:t>
      </w:r>
    </w:p>
    <w:p w:rsidR="006F38C7" w:rsidRPr="00BF6A75" w:rsidRDefault="006F38C7" w:rsidP="00A92457">
      <w:pPr>
        <w:pStyle w:val="af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>Русский язык и литература  являются эмоционально принимаемыми  предметами для учащихся 5-8  классов.</w:t>
      </w:r>
    </w:p>
    <w:p w:rsidR="006F38C7" w:rsidRPr="00BF6A75" w:rsidRDefault="006F38C7" w:rsidP="00A92457">
      <w:pPr>
        <w:pStyle w:val="af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>Мотивационной составляющей в изучении данных предметов являются социальные и учебно-познавательные мотивы.</w:t>
      </w:r>
    </w:p>
    <w:p w:rsidR="006F38C7" w:rsidRPr="00BF6A75" w:rsidRDefault="006F38C7" w:rsidP="00A92457">
      <w:pPr>
        <w:pStyle w:val="af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>Учитель вызывает у учащихся комфортные ощущения, на это указывают характер ответов учащихся.</w:t>
      </w:r>
    </w:p>
    <w:p w:rsidR="006F38C7" w:rsidRPr="00BF6A75" w:rsidRDefault="006F38C7" w:rsidP="002250D5">
      <w:pPr>
        <w:pStyle w:val="af5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 xml:space="preserve">Обоснованное и уместное использование </w:t>
      </w:r>
      <w:r w:rsidR="00542A12">
        <w:rPr>
          <w:rFonts w:ascii="Times New Roman" w:hAnsi="Times New Roman"/>
          <w:sz w:val="28"/>
          <w:szCs w:val="28"/>
        </w:rPr>
        <w:t xml:space="preserve">мной </w:t>
      </w:r>
      <w:r w:rsidRPr="00BF6A75">
        <w:rPr>
          <w:rFonts w:ascii="Times New Roman" w:hAnsi="Times New Roman"/>
          <w:sz w:val="28"/>
          <w:szCs w:val="28"/>
        </w:rPr>
        <w:t>современных образовательных технологий подтверждается высокими результатами обучающихся.</w:t>
      </w:r>
    </w:p>
    <w:p w:rsidR="006F38C7" w:rsidRPr="00BF6A75" w:rsidRDefault="006F38C7" w:rsidP="00BD34A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C925B2"/>
          <w:spacing w:val="-5"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C925B2"/>
          <w:spacing w:val="-5"/>
          <w:sz w:val="28"/>
          <w:szCs w:val="28"/>
        </w:rPr>
      </w:pPr>
    </w:p>
    <w:p w:rsidR="006F38C7" w:rsidRPr="00BF6A75" w:rsidRDefault="006F38C7" w:rsidP="006368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6A75">
        <w:rPr>
          <w:rFonts w:ascii="Times New Roman" w:hAnsi="Times New Roman" w:cs="Times New Roman"/>
          <w:b/>
          <w:bCs/>
          <w:iCs/>
          <w:color w:val="C925B2"/>
          <w:spacing w:val="-5"/>
          <w:sz w:val="28"/>
          <w:szCs w:val="28"/>
        </w:rPr>
        <w:t>Наличие собственной методической системы учителя, апробированной в профессиональном сообществе</w:t>
      </w:r>
      <w:r w:rsidRPr="00BF6A75">
        <w:rPr>
          <w:rFonts w:ascii="Times New Roman" w:hAnsi="Times New Roman" w:cs="Times New Roman"/>
          <w:b/>
          <w:i/>
          <w:color w:val="7030A0"/>
          <w:sz w:val="28"/>
          <w:szCs w:val="28"/>
        </w:rPr>
        <w:t>.</w:t>
      </w:r>
    </w:p>
    <w:p w:rsidR="006F38C7" w:rsidRPr="00BF6A75" w:rsidRDefault="006F38C7" w:rsidP="002250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F6A75">
        <w:rPr>
          <w:rFonts w:ascii="Times New Roman" w:hAnsi="Times New Roman" w:cs="Times New Roman"/>
          <w:b/>
          <w:color w:val="00B050"/>
          <w:sz w:val="28"/>
          <w:szCs w:val="28"/>
        </w:rPr>
        <w:t>Наличие собственной методической системы учителя, апробированной в профессиональном сообществе</w:t>
      </w:r>
    </w:p>
    <w:p w:rsidR="006F38C7" w:rsidRPr="00BF6A75" w:rsidRDefault="006F38C7" w:rsidP="00225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BF6A75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BF6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8C7" w:rsidRPr="00BF6A75" w:rsidRDefault="00542A12" w:rsidP="00225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строю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 свою собственную  методическую  систему   в соответствии с темой самообразования «Активизация познавательной деятельности учащихся в процессе обучения и воспитания для раскрытия творческого потенциала личности ребенка». В основу  системы положена идея формирование творчески мыслящей личности, обладающей прочными базовыми данными, способной адаптироваться к условиям жизни вне школы. В основании данной системы лежат две важнейшие функции: образовательная и воспитательная. Методическая  система апробиро</w:t>
      </w:r>
      <w:r w:rsidR="00BD34A0" w:rsidRPr="00BF6A75">
        <w:rPr>
          <w:rFonts w:ascii="Times New Roman" w:hAnsi="Times New Roman" w:cs="Times New Roman"/>
          <w:sz w:val="28"/>
          <w:szCs w:val="28"/>
        </w:rPr>
        <w:t>вана с 5 по 8 класс МБОУ «СОШ №23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» г. </w:t>
      </w:r>
      <w:r w:rsidR="00BD34A0" w:rsidRPr="00BF6A75">
        <w:rPr>
          <w:rFonts w:ascii="Times New Roman" w:hAnsi="Times New Roman" w:cs="Times New Roman"/>
          <w:sz w:val="28"/>
          <w:szCs w:val="28"/>
        </w:rPr>
        <w:t>Казани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и активно применяется мной на протяжении 6 лет. Полученные результаты указывают на высокую эффективность  методической системы в отношении усвоения учащимися предмета  русский язык и литература. При этом отмечается  возрастание мотивации к обучению, общее повышение качества обучения, результативное участие обучающихся в олимпиадах, конкурсах, научно- исследовательских проектах.  Данная методическая система была представлена </w:t>
      </w:r>
      <w:proofErr w:type="gramStart"/>
      <w:r w:rsidR="006F38C7" w:rsidRPr="00BF6A7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F38C7" w:rsidRPr="00BF6A75">
        <w:rPr>
          <w:rFonts w:ascii="Times New Roman" w:hAnsi="Times New Roman" w:cs="Times New Roman"/>
          <w:sz w:val="28"/>
          <w:szCs w:val="28"/>
        </w:rPr>
        <w:t xml:space="preserve"> стендовой защита  муниципального фестиваля педагогических продуктов</w:t>
      </w:r>
      <w:r w:rsidR="00BD34A0" w:rsidRPr="00BF6A75">
        <w:rPr>
          <w:rFonts w:ascii="Times New Roman" w:hAnsi="Times New Roman" w:cs="Times New Roman"/>
          <w:sz w:val="28"/>
          <w:szCs w:val="28"/>
        </w:rPr>
        <w:t>.</w:t>
      </w:r>
    </w:p>
    <w:p w:rsidR="006F38C7" w:rsidRPr="00BF6A75" w:rsidRDefault="006F38C7" w:rsidP="002250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Методическую систему можно представить в виде следующей схемы: </w:t>
      </w:r>
    </w:p>
    <w:p w:rsidR="006F38C7" w:rsidRPr="00BF6A75" w:rsidRDefault="006F38C7" w:rsidP="0022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6A75">
        <w:rPr>
          <w:rFonts w:ascii="Times New Roman" w:hAnsi="Times New Roman" w:cs="Times New Roman"/>
          <w:sz w:val="28"/>
          <w:szCs w:val="28"/>
          <w:u w:val="single"/>
        </w:rPr>
        <w:t>Аналитическая деятельность:</w:t>
      </w:r>
    </w:p>
    <w:p w:rsidR="006F38C7" w:rsidRPr="00BF6A75" w:rsidRDefault="006F38C7" w:rsidP="00A92457">
      <w:pPr>
        <w:numPr>
          <w:ilvl w:val="0"/>
          <w:numId w:val="10"/>
        </w:numPr>
        <w:tabs>
          <w:tab w:val="clear" w:pos="1429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результативность </w:t>
      </w:r>
      <w:proofErr w:type="spellStart"/>
      <w:r w:rsidRPr="00BF6A75">
        <w:rPr>
          <w:rFonts w:ascii="Times New Roman" w:hAnsi="Times New Roman" w:cs="Times New Roman"/>
          <w:sz w:val="28"/>
          <w:szCs w:val="28"/>
        </w:rPr>
        <w:t>педсопровождения</w:t>
      </w:r>
      <w:proofErr w:type="spellEnd"/>
      <w:r w:rsidRPr="00BF6A75">
        <w:rPr>
          <w:rFonts w:ascii="Times New Roman" w:hAnsi="Times New Roman" w:cs="Times New Roman"/>
          <w:sz w:val="28"/>
          <w:szCs w:val="28"/>
        </w:rPr>
        <w:t xml:space="preserve"> одаренных учащихся;</w:t>
      </w:r>
    </w:p>
    <w:p w:rsidR="006F38C7" w:rsidRPr="00BF6A75" w:rsidRDefault="006F38C7" w:rsidP="00A92457">
      <w:pPr>
        <w:numPr>
          <w:ilvl w:val="0"/>
          <w:numId w:val="10"/>
        </w:numPr>
        <w:tabs>
          <w:tab w:val="clear" w:pos="1429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мониторинг успеваемости и качества знаний;</w:t>
      </w:r>
    </w:p>
    <w:p w:rsidR="006F38C7" w:rsidRPr="00BF6A75" w:rsidRDefault="006F38C7" w:rsidP="00A92457">
      <w:pPr>
        <w:numPr>
          <w:ilvl w:val="0"/>
          <w:numId w:val="10"/>
        </w:numPr>
        <w:tabs>
          <w:tab w:val="clear" w:pos="1429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работа со школьной документацией;</w:t>
      </w:r>
    </w:p>
    <w:p w:rsidR="006F38C7" w:rsidRPr="00BF6A75" w:rsidRDefault="006F38C7" w:rsidP="00A92457">
      <w:pPr>
        <w:numPr>
          <w:ilvl w:val="0"/>
          <w:numId w:val="10"/>
        </w:numPr>
        <w:tabs>
          <w:tab w:val="clear" w:pos="1429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</w:t>
      </w:r>
      <w:proofErr w:type="spellStart"/>
      <w:r w:rsidRPr="00BF6A7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BF6A75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6F38C7" w:rsidRPr="00BF6A75" w:rsidRDefault="006F38C7" w:rsidP="002250D5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6A75">
        <w:rPr>
          <w:rFonts w:ascii="Times New Roman" w:hAnsi="Times New Roman" w:cs="Times New Roman"/>
          <w:sz w:val="28"/>
          <w:szCs w:val="28"/>
        </w:rPr>
        <w:tab/>
      </w:r>
      <w:r w:rsidRPr="00BF6A75">
        <w:rPr>
          <w:rFonts w:ascii="Times New Roman" w:hAnsi="Times New Roman" w:cs="Times New Roman"/>
          <w:sz w:val="28"/>
          <w:szCs w:val="28"/>
          <w:u w:val="single"/>
        </w:rPr>
        <w:t>Диагностическая деятельность:</w:t>
      </w:r>
    </w:p>
    <w:p w:rsidR="006F38C7" w:rsidRPr="00BF6A75" w:rsidRDefault="006F38C7" w:rsidP="00A92457">
      <w:pPr>
        <w:numPr>
          <w:ilvl w:val="0"/>
          <w:numId w:val="11"/>
        </w:numPr>
        <w:tabs>
          <w:tab w:val="clear" w:pos="1429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уровень выполнения учебной программы по предмету;</w:t>
      </w:r>
    </w:p>
    <w:p w:rsidR="006F38C7" w:rsidRPr="00BF6A75" w:rsidRDefault="006F38C7" w:rsidP="00A92457">
      <w:pPr>
        <w:numPr>
          <w:ilvl w:val="0"/>
          <w:numId w:val="11"/>
        </w:numPr>
        <w:tabs>
          <w:tab w:val="clear" w:pos="1429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результативность использования </w:t>
      </w:r>
      <w:proofErr w:type="gramStart"/>
      <w:r w:rsidRPr="00BF6A75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BF6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A75">
        <w:rPr>
          <w:rFonts w:ascii="Times New Roman" w:hAnsi="Times New Roman" w:cs="Times New Roman"/>
          <w:sz w:val="28"/>
          <w:szCs w:val="28"/>
        </w:rPr>
        <w:t>педтехнологий</w:t>
      </w:r>
      <w:proofErr w:type="spellEnd"/>
      <w:r w:rsidRPr="00BF6A75">
        <w:rPr>
          <w:rFonts w:ascii="Times New Roman" w:hAnsi="Times New Roman" w:cs="Times New Roman"/>
          <w:sz w:val="28"/>
          <w:szCs w:val="28"/>
        </w:rPr>
        <w:t xml:space="preserve"> в конкретном классе.</w:t>
      </w:r>
    </w:p>
    <w:p w:rsidR="006F38C7" w:rsidRPr="00BF6A75" w:rsidRDefault="006F38C7" w:rsidP="002250D5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6A75">
        <w:rPr>
          <w:rFonts w:ascii="Times New Roman" w:hAnsi="Times New Roman" w:cs="Times New Roman"/>
          <w:sz w:val="28"/>
          <w:szCs w:val="28"/>
        </w:rPr>
        <w:tab/>
      </w:r>
      <w:r w:rsidRPr="00BF6A75">
        <w:rPr>
          <w:rFonts w:ascii="Times New Roman" w:hAnsi="Times New Roman" w:cs="Times New Roman"/>
          <w:sz w:val="28"/>
          <w:szCs w:val="28"/>
        </w:rPr>
        <w:tab/>
      </w:r>
      <w:r w:rsidRPr="00BF6A75">
        <w:rPr>
          <w:rFonts w:ascii="Times New Roman" w:hAnsi="Times New Roman" w:cs="Times New Roman"/>
          <w:sz w:val="28"/>
          <w:szCs w:val="28"/>
          <w:u w:val="single"/>
        </w:rPr>
        <w:t xml:space="preserve">Методическая работа: </w:t>
      </w:r>
    </w:p>
    <w:p w:rsidR="006F38C7" w:rsidRPr="00BF6A75" w:rsidRDefault="006F38C7" w:rsidP="00A92457">
      <w:pPr>
        <w:numPr>
          <w:ilvl w:val="0"/>
          <w:numId w:val="12"/>
        </w:numPr>
        <w:tabs>
          <w:tab w:val="clear" w:pos="1429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методическое сопровождение исследовательской деятельности учащихся;</w:t>
      </w:r>
    </w:p>
    <w:p w:rsidR="006F38C7" w:rsidRPr="00BF6A75" w:rsidRDefault="006F38C7" w:rsidP="00A92457">
      <w:pPr>
        <w:numPr>
          <w:ilvl w:val="0"/>
          <w:numId w:val="12"/>
        </w:numPr>
        <w:tabs>
          <w:tab w:val="clear" w:pos="1429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lastRenderedPageBreak/>
        <w:t>разработка контрольно-измерительных материалов;</w:t>
      </w:r>
    </w:p>
    <w:p w:rsidR="006F38C7" w:rsidRPr="00BF6A75" w:rsidRDefault="006F38C7" w:rsidP="00A92457">
      <w:pPr>
        <w:numPr>
          <w:ilvl w:val="0"/>
          <w:numId w:val="12"/>
        </w:numPr>
        <w:tabs>
          <w:tab w:val="clear" w:pos="1429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апробирование новых технологий;</w:t>
      </w:r>
    </w:p>
    <w:p w:rsidR="006F38C7" w:rsidRPr="00BF6A75" w:rsidRDefault="006F38C7" w:rsidP="00A92457">
      <w:pPr>
        <w:numPr>
          <w:ilvl w:val="0"/>
          <w:numId w:val="12"/>
        </w:numPr>
        <w:tabs>
          <w:tab w:val="clear" w:pos="1429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самообразование.</w:t>
      </w:r>
    </w:p>
    <w:p w:rsidR="006F38C7" w:rsidRPr="00BF6A75" w:rsidRDefault="006F38C7" w:rsidP="002250D5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 </w:t>
      </w:r>
      <w:r w:rsidRPr="00BF6A75">
        <w:rPr>
          <w:rFonts w:ascii="Times New Roman" w:hAnsi="Times New Roman" w:cs="Times New Roman"/>
          <w:sz w:val="28"/>
          <w:szCs w:val="28"/>
          <w:u w:val="single"/>
        </w:rPr>
        <w:t>Работа по реализации школьных программ:</w:t>
      </w:r>
    </w:p>
    <w:p w:rsidR="006F38C7" w:rsidRPr="00BF6A75" w:rsidRDefault="006F38C7" w:rsidP="00A92457">
      <w:pPr>
        <w:numPr>
          <w:ilvl w:val="0"/>
          <w:numId w:val="13"/>
        </w:numPr>
        <w:tabs>
          <w:tab w:val="clear" w:pos="1429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«Одаренные дети»;</w:t>
      </w:r>
    </w:p>
    <w:p w:rsidR="006F38C7" w:rsidRPr="00BF6A75" w:rsidRDefault="006F38C7" w:rsidP="00A92457">
      <w:pPr>
        <w:numPr>
          <w:ilvl w:val="0"/>
          <w:numId w:val="13"/>
        </w:numPr>
        <w:tabs>
          <w:tab w:val="clear" w:pos="1429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«Гражданск</w:t>
      </w:r>
      <w:proofErr w:type="gramStart"/>
      <w:r w:rsidRPr="00BF6A7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F6A75">
        <w:rPr>
          <w:rFonts w:ascii="Times New Roman" w:hAnsi="Times New Roman" w:cs="Times New Roman"/>
          <w:sz w:val="28"/>
          <w:szCs w:val="28"/>
        </w:rPr>
        <w:t xml:space="preserve"> патриотическое образование и воспитание подростков»;</w:t>
      </w:r>
    </w:p>
    <w:p w:rsidR="006F38C7" w:rsidRPr="00BF6A75" w:rsidRDefault="006F38C7" w:rsidP="002250D5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6A75">
        <w:rPr>
          <w:rFonts w:ascii="Times New Roman" w:hAnsi="Times New Roman" w:cs="Times New Roman"/>
          <w:sz w:val="28"/>
          <w:szCs w:val="28"/>
          <w:u w:val="single"/>
        </w:rPr>
        <w:t>Обобщение и распространение опыта:</w:t>
      </w:r>
    </w:p>
    <w:p w:rsidR="006F38C7" w:rsidRPr="00BF6A75" w:rsidRDefault="006F38C7" w:rsidP="00A92457">
      <w:pPr>
        <w:numPr>
          <w:ilvl w:val="0"/>
          <w:numId w:val="14"/>
        </w:numPr>
        <w:tabs>
          <w:tab w:val="clear" w:pos="1429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представление опыта на уровне  ГМО;</w:t>
      </w:r>
    </w:p>
    <w:p w:rsidR="006F38C7" w:rsidRPr="00BF6A75" w:rsidRDefault="006F38C7" w:rsidP="00A92457">
      <w:pPr>
        <w:numPr>
          <w:ilvl w:val="0"/>
          <w:numId w:val="14"/>
        </w:numPr>
        <w:tabs>
          <w:tab w:val="clear" w:pos="1429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участие в профессиональных конкурсах;</w:t>
      </w:r>
    </w:p>
    <w:p w:rsidR="006F38C7" w:rsidRPr="00BF6A75" w:rsidRDefault="006F38C7" w:rsidP="00A92457">
      <w:pPr>
        <w:numPr>
          <w:ilvl w:val="0"/>
          <w:numId w:val="14"/>
        </w:numPr>
        <w:tabs>
          <w:tab w:val="clear" w:pos="1429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размещение методических разработок в Интернете</w:t>
      </w:r>
    </w:p>
    <w:p w:rsidR="006F38C7" w:rsidRPr="00BF6A75" w:rsidRDefault="006F38C7" w:rsidP="00A92457">
      <w:pPr>
        <w:numPr>
          <w:ilvl w:val="0"/>
          <w:numId w:val="14"/>
        </w:numPr>
        <w:tabs>
          <w:tab w:val="clear" w:pos="1429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представление ученических работ на конкурсах и конференциях.</w:t>
      </w:r>
    </w:p>
    <w:p w:rsidR="00BD34A0" w:rsidRPr="00BF6A75" w:rsidRDefault="00BD34A0" w:rsidP="002250D5">
      <w:pPr>
        <w:spacing w:after="0" w:line="240" w:lineRule="auto"/>
        <w:ind w:left="207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F38C7" w:rsidRPr="00BF6A75" w:rsidRDefault="006F38C7" w:rsidP="002250D5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F38C7" w:rsidRPr="00BF6A75" w:rsidRDefault="006F38C7" w:rsidP="002250D5">
      <w:pPr>
        <w:spacing w:after="0" w:line="240" w:lineRule="auto"/>
        <w:ind w:left="207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F6A75">
        <w:rPr>
          <w:rFonts w:ascii="Times New Roman" w:hAnsi="Times New Roman" w:cs="Times New Roman"/>
          <w:b/>
          <w:color w:val="00B050"/>
          <w:sz w:val="28"/>
          <w:szCs w:val="28"/>
        </w:rPr>
        <w:t>Последовательное изложение методической системы в форме объемной публикации (учебного пособия, методических рекомендаций, монографий) или диссертационного исследования</w:t>
      </w:r>
    </w:p>
    <w:p w:rsidR="006F38C7" w:rsidRPr="00BF6A75" w:rsidRDefault="006F38C7" w:rsidP="002250D5">
      <w:pPr>
        <w:spacing w:after="0" w:line="240" w:lineRule="auto"/>
        <w:ind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В 2011 году </w:t>
      </w:r>
      <w:r w:rsidR="00542A12">
        <w:rPr>
          <w:rFonts w:ascii="Times New Roman" w:hAnsi="Times New Roman" w:cs="Times New Roman"/>
          <w:sz w:val="28"/>
          <w:szCs w:val="28"/>
        </w:rPr>
        <w:t>я</w:t>
      </w:r>
      <w:r w:rsidRPr="00BF6A75">
        <w:rPr>
          <w:rFonts w:ascii="Times New Roman" w:hAnsi="Times New Roman" w:cs="Times New Roman"/>
          <w:sz w:val="28"/>
          <w:szCs w:val="28"/>
        </w:rPr>
        <w:t xml:space="preserve"> </w:t>
      </w:r>
      <w:r w:rsidR="00A92457" w:rsidRPr="00BF6A75">
        <w:rPr>
          <w:rFonts w:ascii="Times New Roman" w:hAnsi="Times New Roman" w:cs="Times New Roman"/>
          <w:sz w:val="28"/>
          <w:szCs w:val="28"/>
        </w:rPr>
        <w:t>обо</w:t>
      </w:r>
      <w:r w:rsidR="008E47D4" w:rsidRPr="00BF6A75">
        <w:rPr>
          <w:rFonts w:ascii="Times New Roman" w:hAnsi="Times New Roman" w:cs="Times New Roman"/>
          <w:sz w:val="28"/>
          <w:szCs w:val="28"/>
        </w:rPr>
        <w:t>б</w:t>
      </w:r>
      <w:r w:rsidR="00A92457" w:rsidRPr="00BF6A75">
        <w:rPr>
          <w:rFonts w:ascii="Times New Roman" w:hAnsi="Times New Roman" w:cs="Times New Roman"/>
          <w:sz w:val="28"/>
          <w:szCs w:val="28"/>
        </w:rPr>
        <w:t>щила</w:t>
      </w:r>
      <w:r w:rsidRPr="00BF6A75">
        <w:rPr>
          <w:rFonts w:ascii="Times New Roman" w:hAnsi="Times New Roman" w:cs="Times New Roman"/>
          <w:sz w:val="28"/>
          <w:szCs w:val="28"/>
        </w:rPr>
        <w:t xml:space="preserve"> </w:t>
      </w:r>
      <w:r w:rsidR="00A92457" w:rsidRPr="00BF6A75">
        <w:rPr>
          <w:rFonts w:ascii="Times New Roman" w:hAnsi="Times New Roman" w:cs="Times New Roman"/>
          <w:sz w:val="28"/>
          <w:szCs w:val="28"/>
        </w:rPr>
        <w:t>свой опыт</w:t>
      </w:r>
      <w:r w:rsidR="008E47D4" w:rsidRPr="00BF6A75">
        <w:rPr>
          <w:rFonts w:ascii="Times New Roman" w:hAnsi="Times New Roman" w:cs="Times New Roman"/>
          <w:sz w:val="28"/>
          <w:szCs w:val="28"/>
        </w:rPr>
        <w:t>, написав авторск</w:t>
      </w:r>
      <w:r w:rsidR="00647D5C" w:rsidRPr="00BF6A75">
        <w:rPr>
          <w:rFonts w:ascii="Times New Roman" w:hAnsi="Times New Roman" w:cs="Times New Roman"/>
          <w:sz w:val="28"/>
          <w:szCs w:val="28"/>
        </w:rPr>
        <w:t>ую программу «</w:t>
      </w:r>
      <w:r w:rsidR="0062359E">
        <w:rPr>
          <w:rFonts w:ascii="Times New Roman" w:hAnsi="Times New Roman" w:cs="Times New Roman"/>
          <w:sz w:val="28"/>
          <w:szCs w:val="28"/>
        </w:rPr>
        <w:t>Подготовка к ЕГЭ»</w:t>
      </w:r>
      <w:proofErr w:type="gramStart"/>
      <w:r w:rsidR="0062359E">
        <w:rPr>
          <w:rFonts w:ascii="Times New Roman" w:hAnsi="Times New Roman" w:cs="Times New Roman"/>
          <w:sz w:val="28"/>
          <w:szCs w:val="28"/>
        </w:rPr>
        <w:t xml:space="preserve"> </w:t>
      </w:r>
      <w:r w:rsidR="006368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368FA">
        <w:rPr>
          <w:rFonts w:ascii="Times New Roman" w:hAnsi="Times New Roman" w:cs="Times New Roman"/>
          <w:sz w:val="28"/>
          <w:szCs w:val="28"/>
        </w:rPr>
        <w:t xml:space="preserve"> на данный момент готовится новая авторская программа, в связи со значительными изменениями в ЕГЭ.</w:t>
      </w:r>
    </w:p>
    <w:p w:rsidR="006F38C7" w:rsidRPr="00BF6A75" w:rsidRDefault="006F38C7" w:rsidP="00225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Главная причина затруднений учащихся в </w:t>
      </w:r>
      <w:proofErr w:type="gramStart"/>
      <w:r w:rsidRPr="00BF6A75">
        <w:rPr>
          <w:rFonts w:ascii="Times New Roman" w:hAnsi="Times New Roman" w:cs="Times New Roman"/>
          <w:sz w:val="28"/>
          <w:szCs w:val="28"/>
        </w:rPr>
        <w:t xml:space="preserve">обучении, </w:t>
      </w:r>
      <w:r w:rsidR="008E47D4" w:rsidRPr="00BF6A75">
        <w:rPr>
          <w:rFonts w:ascii="Times New Roman" w:hAnsi="Times New Roman" w:cs="Times New Roman"/>
          <w:sz w:val="28"/>
          <w:szCs w:val="28"/>
        </w:rPr>
        <w:t xml:space="preserve"> </w:t>
      </w:r>
      <w:r w:rsidRPr="00BF6A7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F6A75">
        <w:rPr>
          <w:rFonts w:ascii="Times New Roman" w:hAnsi="Times New Roman" w:cs="Times New Roman"/>
          <w:sz w:val="28"/>
          <w:szCs w:val="28"/>
        </w:rPr>
        <w:t xml:space="preserve"> </w:t>
      </w:r>
      <w:r w:rsidR="00542A12">
        <w:rPr>
          <w:rFonts w:ascii="Times New Roman" w:hAnsi="Times New Roman" w:cs="Times New Roman"/>
          <w:sz w:val="28"/>
          <w:szCs w:val="28"/>
        </w:rPr>
        <w:t xml:space="preserve">моему </w:t>
      </w:r>
      <w:r w:rsidRPr="00BF6A75">
        <w:rPr>
          <w:rFonts w:ascii="Times New Roman" w:hAnsi="Times New Roman" w:cs="Times New Roman"/>
          <w:sz w:val="28"/>
          <w:szCs w:val="28"/>
        </w:rPr>
        <w:t>мнению, состоит не только в пробелах предшествующего этапа обучения, но и в недостаточном развитии  самих познавательных процессов,  неподготовленности  учащихся к постановке и решению новых,  более сложных проблем,  пониманию нового учебного материала, обоснованию найденного решения, выражению собственной мысли. Это объясняется тем,   что   большинство учителей привыкли давать детям знания в готовом виде, а не развивать самостоятельную деятельность учащихся. Основной целью работы является выявление форм и методов работ, способствующих формирование творчески мыслящей личности, обладающей прочными базовыми данными, способной адаптироваться к условиям жизни вне школы.</w:t>
      </w:r>
    </w:p>
    <w:p w:rsidR="006F38C7" w:rsidRPr="00BF6A75" w:rsidRDefault="006F38C7" w:rsidP="002250D5">
      <w:pPr>
        <w:spacing w:after="0" w:line="240" w:lineRule="auto"/>
        <w:ind w:righ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F6A75">
        <w:rPr>
          <w:rFonts w:ascii="Times New Roman" w:hAnsi="Times New Roman" w:cs="Times New Roman"/>
          <w:b/>
          <w:color w:val="00B050"/>
          <w:sz w:val="28"/>
          <w:szCs w:val="28"/>
        </w:rPr>
        <w:t>Систематическая работа по распространению собственного педагогического опыта, в том числе и через Интернет.</w:t>
      </w:r>
    </w:p>
    <w:p w:rsidR="006F38C7" w:rsidRPr="00BF6A75" w:rsidRDefault="006F38C7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6A75">
        <w:rPr>
          <w:rFonts w:ascii="Times New Roman" w:hAnsi="Times New Roman" w:cs="Times New Roman"/>
          <w:sz w:val="28"/>
          <w:szCs w:val="28"/>
        </w:rPr>
        <w:t>Выступления на  педагогических советах школы, городском  методическом объединении  учителей русского языка и литературы, обмен опытом на семинарах,  конференциях - формы  распространения педагогического опыта</w:t>
      </w:r>
      <w:r w:rsidR="0062359E">
        <w:rPr>
          <w:rFonts w:ascii="Times New Roman" w:hAnsi="Times New Roman" w:cs="Times New Roman"/>
          <w:sz w:val="28"/>
          <w:szCs w:val="28"/>
        </w:rPr>
        <w:t>.</w:t>
      </w:r>
    </w:p>
    <w:p w:rsidR="00471385" w:rsidRPr="00BF6A75" w:rsidRDefault="00471385" w:rsidP="002250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Систематическая работа по распространению собственного педагогического опыта за </w:t>
      </w:r>
      <w:proofErr w:type="gramStart"/>
      <w:r w:rsidRPr="00BF6A75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BF6A75">
        <w:rPr>
          <w:rFonts w:ascii="Times New Roman" w:hAnsi="Times New Roman" w:cs="Times New Roman"/>
          <w:sz w:val="28"/>
          <w:szCs w:val="28"/>
        </w:rPr>
        <w:t xml:space="preserve"> 3 года.</w:t>
      </w:r>
    </w:p>
    <w:tbl>
      <w:tblPr>
        <w:tblW w:w="957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/>
      </w:tblPr>
      <w:tblGrid>
        <w:gridCol w:w="676"/>
        <w:gridCol w:w="3827"/>
        <w:gridCol w:w="5069"/>
      </w:tblGrid>
      <w:tr w:rsidR="006F38C7" w:rsidRPr="00BF6A75" w:rsidTr="00471385">
        <w:tc>
          <w:tcPr>
            <w:tcW w:w="67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6F38C7" w:rsidRPr="00BF6A75" w:rsidRDefault="006F38C7" w:rsidP="002250D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3827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6F38C7" w:rsidRPr="00BF6A75" w:rsidRDefault="006F38C7" w:rsidP="002250D5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Методическая работа</w:t>
            </w:r>
          </w:p>
        </w:tc>
        <w:tc>
          <w:tcPr>
            <w:tcW w:w="506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6F38C7" w:rsidRPr="00BF6A75" w:rsidRDefault="006F38C7" w:rsidP="002250D5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6A75"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</w:tr>
      <w:tr w:rsidR="006F38C7" w:rsidRPr="00BF6A75" w:rsidTr="00471385">
        <w:trPr>
          <w:trHeight w:val="775"/>
        </w:trPr>
        <w:tc>
          <w:tcPr>
            <w:tcW w:w="6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hideMark/>
          </w:tcPr>
          <w:p w:rsidR="006F38C7" w:rsidRPr="00BF6A75" w:rsidRDefault="006368FA" w:rsidP="002250D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2011</w:t>
            </w:r>
            <w:r w:rsidR="006F38C7" w:rsidRPr="00BF6A75">
              <w:rPr>
                <w:rFonts w:ascii="Times New Roman" w:hAnsi="Times New Roman"/>
                <w:b/>
                <w:bCs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EFD3D2"/>
            <w:hideMark/>
          </w:tcPr>
          <w:p w:rsidR="006F38C7" w:rsidRPr="00BF6A75" w:rsidRDefault="006F38C7" w:rsidP="002250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F6A75">
              <w:rPr>
                <w:rFonts w:ascii="Times New Roman" w:hAnsi="Times New Roman"/>
                <w:sz w:val="28"/>
                <w:szCs w:val="28"/>
              </w:rPr>
              <w:t xml:space="preserve">  Выступление на ШМО учителе русского языка</w:t>
            </w:r>
          </w:p>
        </w:tc>
        <w:tc>
          <w:tcPr>
            <w:tcW w:w="5069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EFD3D2"/>
          </w:tcPr>
          <w:p w:rsidR="006F38C7" w:rsidRPr="00BF6A75" w:rsidRDefault="006F38C7" w:rsidP="002250D5">
            <w:pPr>
              <w:pStyle w:val="a7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F6A75">
              <w:rPr>
                <w:rFonts w:ascii="Times New Roman" w:hAnsi="Times New Roman"/>
                <w:sz w:val="28"/>
                <w:szCs w:val="28"/>
              </w:rPr>
              <w:t>«Применение современных педагогических технологий на уроках русского языка»               (</w:t>
            </w:r>
            <w:hyperlink r:id="rId18" w:history="1">
              <w:r w:rsidRPr="00BF6A75">
                <w:rPr>
                  <w:rFonts w:ascii="Times New Roman" w:hAnsi="Times New Roman"/>
                  <w:sz w:val="28"/>
                  <w:szCs w:val="28"/>
                </w:rPr>
                <w:t>http://nsportal.ru/andryukhina-anzhela-petrovna</w:t>
              </w:r>
            </w:hyperlink>
            <w:r w:rsidRPr="00BF6A7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F38C7" w:rsidRPr="00BF6A75" w:rsidTr="00471385">
        <w:trPr>
          <w:trHeight w:val="410"/>
        </w:trPr>
        <w:tc>
          <w:tcPr>
            <w:tcW w:w="6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hideMark/>
          </w:tcPr>
          <w:p w:rsidR="006F38C7" w:rsidRPr="00BF6A75" w:rsidRDefault="006F38C7" w:rsidP="002250D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hideMark/>
          </w:tcPr>
          <w:p w:rsidR="006F38C7" w:rsidRPr="00BF6A75" w:rsidRDefault="006F38C7" w:rsidP="002250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F6A75">
              <w:rPr>
                <w:rFonts w:ascii="Times New Roman" w:hAnsi="Times New Roman"/>
                <w:sz w:val="28"/>
                <w:szCs w:val="28"/>
              </w:rPr>
              <w:t xml:space="preserve">Муниципальный конкурс  компьютерных презентаций "Скажи здоровью ДА!" в системе </w:t>
            </w:r>
            <w:proofErr w:type="spellStart"/>
            <w:r w:rsidRPr="00BF6A75">
              <w:rPr>
                <w:rFonts w:ascii="Times New Roman" w:hAnsi="Times New Roman"/>
                <w:sz w:val="28"/>
                <w:szCs w:val="28"/>
              </w:rPr>
              <w:t>Он-лайн</w:t>
            </w:r>
            <w:proofErr w:type="spellEnd"/>
            <w:r w:rsidRPr="00BF6A75">
              <w:rPr>
                <w:rFonts w:ascii="Times New Roman" w:hAnsi="Times New Roman"/>
                <w:b/>
                <w:bCs/>
                <w:color w:val="0000CD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6F38C7" w:rsidRPr="00BF6A75" w:rsidRDefault="006F38C7" w:rsidP="002250D5">
            <w:pPr>
              <w:pStyle w:val="a7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A75">
              <w:rPr>
                <w:rFonts w:ascii="Times New Roman" w:hAnsi="Times New Roman"/>
                <w:sz w:val="28"/>
                <w:szCs w:val="28"/>
              </w:rPr>
              <w:t>Представлена разработка «Ай молодца!»- 2 место по району (</w:t>
            </w:r>
            <w:hyperlink r:id="rId19" w:history="1">
              <w:r w:rsidRPr="00BF6A75">
                <w:rPr>
                  <w:rStyle w:val="af2"/>
                  <w:rFonts w:ascii="Times New Roman" w:hAnsi="Times New Roman"/>
                  <w:sz w:val="28"/>
                  <w:szCs w:val="28"/>
                </w:rPr>
                <w:t>http://us-obrazovanie.ucoz.ru/index/konkurs_prezentacij_quot_skazhi_zdorovju_da_quot/0-10</w:t>
              </w:r>
            </w:hyperlink>
            <w:r w:rsidRPr="00BF6A7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F38C7" w:rsidRPr="00BF6A75" w:rsidTr="00471385">
        <w:trPr>
          <w:trHeight w:val="1121"/>
        </w:trPr>
        <w:tc>
          <w:tcPr>
            <w:tcW w:w="676" w:type="dxa"/>
            <w:vMerge w:val="restar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hideMark/>
          </w:tcPr>
          <w:p w:rsidR="006F38C7" w:rsidRPr="00BF6A75" w:rsidRDefault="006368FA" w:rsidP="002250D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2012</w:t>
            </w:r>
            <w:r w:rsidR="006F38C7" w:rsidRPr="00BF6A75">
              <w:rPr>
                <w:rFonts w:ascii="Times New Roman" w:hAnsi="Times New Roman"/>
                <w:b/>
                <w:bCs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  <w:p w:rsidR="00471385" w:rsidRPr="00BF6A75" w:rsidRDefault="00471385" w:rsidP="002250D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71385" w:rsidRPr="00BF6A75" w:rsidRDefault="00471385" w:rsidP="002250D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71385" w:rsidRPr="00BF6A75" w:rsidRDefault="00471385" w:rsidP="002250D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71385" w:rsidRPr="00BF6A75" w:rsidRDefault="00471385" w:rsidP="002250D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71385" w:rsidRPr="00BF6A75" w:rsidRDefault="00471385" w:rsidP="002250D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71385" w:rsidRPr="00BF6A75" w:rsidRDefault="00471385" w:rsidP="002250D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71385" w:rsidRPr="00BF6A75" w:rsidRDefault="00471385" w:rsidP="002250D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71385" w:rsidRPr="00BF6A75" w:rsidRDefault="00471385" w:rsidP="002250D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71385" w:rsidRPr="00BF6A75" w:rsidRDefault="006368FA" w:rsidP="002250D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2013-2014</w:t>
            </w:r>
          </w:p>
        </w:tc>
        <w:tc>
          <w:tcPr>
            <w:tcW w:w="38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hideMark/>
          </w:tcPr>
          <w:p w:rsidR="006F38C7" w:rsidRPr="00BF6A75" w:rsidRDefault="006F38C7" w:rsidP="002250D5">
            <w:pPr>
              <w:pStyle w:val="a7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A75">
              <w:rPr>
                <w:rFonts w:ascii="Times New Roman" w:hAnsi="Times New Roman"/>
                <w:sz w:val="28"/>
                <w:szCs w:val="28"/>
              </w:rPr>
              <w:t xml:space="preserve">Стендовая защита  муниципального фестиваля педагогических продуктов </w:t>
            </w:r>
          </w:p>
        </w:tc>
        <w:tc>
          <w:tcPr>
            <w:tcW w:w="506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6F38C7" w:rsidRPr="00BF6A75" w:rsidRDefault="006F38C7" w:rsidP="002250D5">
            <w:pPr>
              <w:pStyle w:val="a7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A75">
              <w:rPr>
                <w:rFonts w:ascii="Times New Roman" w:hAnsi="Times New Roman"/>
                <w:sz w:val="28"/>
                <w:szCs w:val="28"/>
              </w:rPr>
              <w:t>«Активизация познавательной деятельности учащихся в процессе обучения и воспитания для раскрытия творческого потенциала личности ребенка».</w:t>
            </w:r>
          </w:p>
        </w:tc>
      </w:tr>
      <w:tr w:rsidR="006F38C7" w:rsidRPr="00BF6A75" w:rsidTr="00471385">
        <w:trPr>
          <w:trHeight w:val="1387"/>
        </w:trPr>
        <w:tc>
          <w:tcPr>
            <w:tcW w:w="676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hideMark/>
          </w:tcPr>
          <w:p w:rsidR="006F38C7" w:rsidRPr="00BF6A75" w:rsidRDefault="006F38C7" w:rsidP="002250D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hideMark/>
          </w:tcPr>
          <w:p w:rsidR="006F38C7" w:rsidRPr="00BF6A75" w:rsidRDefault="006F38C7" w:rsidP="002250D5">
            <w:pPr>
              <w:pStyle w:val="a7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A75">
              <w:rPr>
                <w:rFonts w:ascii="Times New Roman" w:hAnsi="Times New Roman"/>
                <w:sz w:val="28"/>
                <w:szCs w:val="28"/>
              </w:rPr>
              <w:t xml:space="preserve">II Республиканский дистанционный Фестиваль  педагогических идей «Моя малая Родина», посвященный 90-летию образования Республики Коми. </w:t>
            </w:r>
          </w:p>
        </w:tc>
        <w:tc>
          <w:tcPr>
            <w:tcW w:w="506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6F38C7" w:rsidRPr="00BF6A75" w:rsidRDefault="006F38C7" w:rsidP="00471385">
            <w:pPr>
              <w:pStyle w:val="a7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A75">
              <w:rPr>
                <w:rFonts w:ascii="Times New Roman" w:hAnsi="Times New Roman"/>
                <w:sz w:val="28"/>
                <w:szCs w:val="28"/>
              </w:rPr>
              <w:t xml:space="preserve"> Номинация «Моё лучшее внеклассное мероприятие» </w:t>
            </w:r>
          </w:p>
        </w:tc>
      </w:tr>
      <w:tr w:rsidR="00471385" w:rsidRPr="00BF6A75" w:rsidTr="00471385">
        <w:trPr>
          <w:trHeight w:val="1387"/>
        </w:trPr>
        <w:tc>
          <w:tcPr>
            <w:tcW w:w="676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hideMark/>
          </w:tcPr>
          <w:p w:rsidR="00471385" w:rsidRPr="00BF6A75" w:rsidRDefault="00471385" w:rsidP="002250D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hideMark/>
          </w:tcPr>
          <w:p w:rsidR="00471385" w:rsidRPr="00BF6A75" w:rsidRDefault="00471385" w:rsidP="002250D5">
            <w:pPr>
              <w:pStyle w:val="a7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A75">
              <w:rPr>
                <w:rFonts w:ascii="Times New Roman" w:hAnsi="Times New Roman"/>
                <w:sz w:val="28"/>
                <w:szCs w:val="28"/>
              </w:rPr>
              <w:t>Общероссийский конкурс методических разработок и внеклассных мероприятий для педагогов «Лучший урок по русскому языку»</w:t>
            </w:r>
          </w:p>
        </w:tc>
        <w:tc>
          <w:tcPr>
            <w:tcW w:w="506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471385" w:rsidRPr="00BF6A75" w:rsidRDefault="00471385" w:rsidP="00471385">
            <w:pPr>
              <w:pStyle w:val="a7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A75">
              <w:rPr>
                <w:rFonts w:ascii="Times New Roman" w:hAnsi="Times New Roman"/>
                <w:sz w:val="28"/>
                <w:szCs w:val="28"/>
              </w:rPr>
              <w:t>«Тайна причастий»</w:t>
            </w:r>
          </w:p>
        </w:tc>
      </w:tr>
      <w:tr w:rsidR="00471385" w:rsidRPr="00BF6A75" w:rsidTr="00471385">
        <w:trPr>
          <w:trHeight w:val="1387"/>
        </w:trPr>
        <w:tc>
          <w:tcPr>
            <w:tcW w:w="676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hideMark/>
          </w:tcPr>
          <w:p w:rsidR="00471385" w:rsidRPr="00BF6A75" w:rsidRDefault="00471385" w:rsidP="002250D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hideMark/>
          </w:tcPr>
          <w:p w:rsidR="00471385" w:rsidRPr="00BF6A75" w:rsidRDefault="00471385" w:rsidP="004713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BF6A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Межрегиональном конкурсе</w:t>
            </w:r>
          </w:p>
          <w:p w:rsidR="00471385" w:rsidRPr="00BF6A75" w:rsidRDefault="00471385" w:rsidP="004713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методических разработок  </w:t>
            </w:r>
          </w:p>
          <w:p w:rsidR="00471385" w:rsidRPr="00BF6A75" w:rsidRDefault="00471385" w:rsidP="004713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A7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BF6A75">
              <w:rPr>
                <w:rFonts w:ascii="Times New Roman" w:eastAsia="Calibri" w:hAnsi="Times New Roman" w:cs="Times New Roman"/>
                <w:sz w:val="28"/>
                <w:szCs w:val="28"/>
              </w:rPr>
              <w:t>Мультимедийный</w:t>
            </w:r>
            <w:proofErr w:type="spellEnd"/>
            <w:r w:rsidRPr="00BF6A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 – новые образовательные возможности» </w:t>
            </w:r>
          </w:p>
          <w:p w:rsidR="00471385" w:rsidRPr="00BF6A75" w:rsidRDefault="00471385" w:rsidP="00471385">
            <w:pPr>
              <w:spacing w:after="0" w:line="12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1385" w:rsidRPr="00BF6A75" w:rsidRDefault="00471385" w:rsidP="002250D5">
            <w:pPr>
              <w:pStyle w:val="a7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471385" w:rsidRPr="00BF6A75" w:rsidRDefault="00471385" w:rsidP="0047138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A75">
              <w:rPr>
                <w:rFonts w:ascii="Times New Roman" w:hAnsi="Times New Roman"/>
                <w:sz w:val="28"/>
                <w:szCs w:val="28"/>
              </w:rPr>
              <w:t>«Я родине служить готов?!»</w:t>
            </w:r>
          </w:p>
        </w:tc>
      </w:tr>
      <w:tr w:rsidR="00471385" w:rsidRPr="00BF6A75" w:rsidTr="00471385">
        <w:trPr>
          <w:gridAfter w:val="2"/>
          <w:wAfter w:w="8896" w:type="dxa"/>
          <w:trHeight w:val="322"/>
        </w:trPr>
        <w:tc>
          <w:tcPr>
            <w:tcW w:w="676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hideMark/>
          </w:tcPr>
          <w:p w:rsidR="00471385" w:rsidRPr="00BF6A75" w:rsidRDefault="00471385" w:rsidP="002250D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6F38C7" w:rsidRPr="00BF6A75" w:rsidRDefault="006F38C7" w:rsidP="002250D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 xml:space="preserve">Данная таблица свидетельствуют о том, что  </w:t>
      </w:r>
      <w:r w:rsidR="00542A12">
        <w:rPr>
          <w:rFonts w:ascii="Times New Roman" w:hAnsi="Times New Roman"/>
          <w:sz w:val="28"/>
          <w:szCs w:val="28"/>
        </w:rPr>
        <w:t>я постоянно повышаю</w:t>
      </w:r>
      <w:r w:rsidRPr="00BF6A75">
        <w:rPr>
          <w:rFonts w:ascii="Times New Roman" w:hAnsi="Times New Roman"/>
          <w:sz w:val="28"/>
          <w:szCs w:val="28"/>
        </w:rPr>
        <w:t xml:space="preserve"> свою педагогическую компетентность, охотно распространяя накопленный опыт на муниципальном уровне.</w:t>
      </w:r>
    </w:p>
    <w:p w:rsidR="006F38C7" w:rsidRPr="00BF6A75" w:rsidRDefault="00647D5C" w:rsidP="00225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С 2008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года являюсь руководителем школьного методического объединения </w:t>
      </w:r>
      <w:r w:rsidRPr="00BF6A75">
        <w:rPr>
          <w:rFonts w:ascii="Times New Roman" w:hAnsi="Times New Roman" w:cs="Times New Roman"/>
          <w:sz w:val="28"/>
          <w:szCs w:val="28"/>
        </w:rPr>
        <w:t>учителей русского языка и литературы.</w:t>
      </w:r>
    </w:p>
    <w:p w:rsidR="006F38C7" w:rsidRPr="00BF6A75" w:rsidRDefault="00F7392F" w:rsidP="002250D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развиваю</w:t>
      </w:r>
      <w:r w:rsidR="006F38C7" w:rsidRPr="00BF6A75">
        <w:rPr>
          <w:rFonts w:ascii="Times New Roman" w:hAnsi="Times New Roman"/>
          <w:sz w:val="28"/>
          <w:szCs w:val="28"/>
        </w:rPr>
        <w:t xml:space="preserve">  инновационную методическую систему учителя средствами информационных технологий: участие в сетевых профессиональных сообществах; наличие собственного сайта;        представление инновационного опыта на электронных площадках «</w:t>
      </w:r>
      <w:proofErr w:type="spellStart"/>
      <w:r w:rsidR="006F38C7" w:rsidRPr="00BF6A75">
        <w:rPr>
          <w:rFonts w:ascii="Times New Roman" w:hAnsi="Times New Roman"/>
          <w:sz w:val="28"/>
          <w:szCs w:val="28"/>
        </w:rPr>
        <w:t>Openclass</w:t>
      </w:r>
      <w:proofErr w:type="spellEnd"/>
      <w:r w:rsidR="006F38C7" w:rsidRPr="00BF6A75">
        <w:rPr>
          <w:rFonts w:ascii="Times New Roman" w:hAnsi="Times New Roman"/>
          <w:sz w:val="28"/>
          <w:szCs w:val="28"/>
        </w:rPr>
        <w:t>»</w:t>
      </w:r>
      <w:r w:rsidR="00647D5C" w:rsidRPr="00BF6A75">
        <w:rPr>
          <w:rFonts w:ascii="Times New Roman" w:hAnsi="Times New Roman"/>
          <w:sz w:val="28"/>
          <w:szCs w:val="28"/>
        </w:rPr>
        <w:t>, «</w:t>
      </w:r>
      <w:proofErr w:type="gramStart"/>
      <w:r w:rsidR="00647D5C" w:rsidRPr="00BF6A75">
        <w:rPr>
          <w:rFonts w:ascii="Times New Roman" w:hAnsi="Times New Roman"/>
          <w:sz w:val="28"/>
          <w:szCs w:val="28"/>
          <w:lang w:val="en-US"/>
        </w:rPr>
        <w:t>Pro</w:t>
      </w:r>
      <w:proofErr w:type="gramEnd"/>
      <w:r w:rsidR="00647D5C" w:rsidRPr="00BF6A75">
        <w:rPr>
          <w:rFonts w:ascii="Times New Roman" w:hAnsi="Times New Roman"/>
          <w:sz w:val="28"/>
          <w:szCs w:val="28"/>
        </w:rPr>
        <w:t xml:space="preserve">Школа», </w:t>
      </w:r>
      <w:r w:rsidR="008565AC" w:rsidRPr="00BF6A75">
        <w:rPr>
          <w:rFonts w:ascii="Times New Roman" w:hAnsi="Times New Roman"/>
          <w:sz w:val="28"/>
          <w:szCs w:val="28"/>
        </w:rPr>
        <w:t>«</w:t>
      </w:r>
      <w:proofErr w:type="spellStart"/>
      <w:r w:rsidR="008565AC" w:rsidRPr="00BF6A75">
        <w:rPr>
          <w:rFonts w:ascii="Times New Roman" w:hAnsi="Times New Roman"/>
          <w:sz w:val="28"/>
          <w:szCs w:val="28"/>
          <w:lang w:val="en-US"/>
        </w:rPr>
        <w:t>Nsportal</w:t>
      </w:r>
      <w:proofErr w:type="spellEnd"/>
      <w:r w:rsidR="008565AC" w:rsidRPr="00BF6A75">
        <w:rPr>
          <w:rFonts w:ascii="Times New Roman" w:hAnsi="Times New Roman"/>
          <w:sz w:val="28"/>
          <w:szCs w:val="28"/>
        </w:rPr>
        <w:t>»</w:t>
      </w:r>
      <w:r w:rsidR="006F38C7" w:rsidRPr="00BF6A75">
        <w:rPr>
          <w:rFonts w:ascii="Times New Roman" w:hAnsi="Times New Roman"/>
          <w:sz w:val="28"/>
          <w:szCs w:val="28"/>
        </w:rPr>
        <w:t>;   участие в интернет - форумах.</w:t>
      </w:r>
    </w:p>
    <w:p w:rsidR="006F38C7" w:rsidRPr="00BF6A75" w:rsidRDefault="006F38C7" w:rsidP="002250D5">
      <w:pPr>
        <w:pStyle w:val="af5"/>
        <w:tabs>
          <w:tab w:val="left" w:pos="720"/>
        </w:tabs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</w:p>
    <w:p w:rsidR="006F38C7" w:rsidRPr="00BF6A75" w:rsidRDefault="00F0216A" w:rsidP="002250D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color w:val="C925B2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C925B2"/>
          <w:spacing w:val="-5"/>
          <w:sz w:val="28"/>
          <w:szCs w:val="28"/>
        </w:rPr>
        <w:t>Непрерывность</w:t>
      </w:r>
      <w:r w:rsidR="006F38C7" w:rsidRPr="00BF6A75">
        <w:rPr>
          <w:rFonts w:ascii="Times New Roman" w:hAnsi="Times New Roman" w:cs="Times New Roman"/>
          <w:b/>
          <w:bCs/>
          <w:iCs/>
          <w:color w:val="C925B2"/>
          <w:spacing w:val="-5"/>
          <w:sz w:val="28"/>
          <w:szCs w:val="28"/>
        </w:rPr>
        <w:t xml:space="preserve">  профессионального </w:t>
      </w:r>
      <w:r>
        <w:rPr>
          <w:rFonts w:ascii="Times New Roman" w:hAnsi="Times New Roman" w:cs="Times New Roman"/>
          <w:b/>
          <w:bCs/>
          <w:iCs/>
          <w:color w:val="C925B2"/>
          <w:spacing w:val="-5"/>
          <w:sz w:val="28"/>
          <w:szCs w:val="28"/>
        </w:rPr>
        <w:t>развития учителя</w:t>
      </w:r>
      <w:r w:rsidR="006F38C7" w:rsidRPr="00BF6A75">
        <w:rPr>
          <w:rFonts w:ascii="Times New Roman" w:hAnsi="Times New Roman" w:cs="Times New Roman"/>
          <w:b/>
          <w:bCs/>
          <w:iCs/>
          <w:color w:val="C925B2"/>
          <w:spacing w:val="-5"/>
          <w:sz w:val="28"/>
          <w:szCs w:val="28"/>
        </w:rPr>
        <w:t>.</w:t>
      </w:r>
    </w:p>
    <w:p w:rsidR="006F38C7" w:rsidRPr="00BF6A75" w:rsidRDefault="006F38C7" w:rsidP="002250D5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BF6A75">
        <w:rPr>
          <w:rFonts w:ascii="Times New Roman" w:hAnsi="Times New Roman" w:cs="Times New Roman"/>
          <w:color w:val="00B050"/>
          <w:sz w:val="28"/>
          <w:szCs w:val="28"/>
        </w:rPr>
        <w:t>Своевременное повышение квалификации с указанием часов и наименований программ повышения квалификации.</w:t>
      </w:r>
    </w:p>
    <w:p w:rsidR="006F38C7" w:rsidRPr="00BF6A75" w:rsidRDefault="00F7392F" w:rsidP="00225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стара</w:t>
      </w:r>
      <w:r>
        <w:rPr>
          <w:rFonts w:ascii="Times New Roman" w:hAnsi="Times New Roman" w:cs="Times New Roman"/>
          <w:sz w:val="28"/>
          <w:szCs w:val="28"/>
        </w:rPr>
        <w:t>юсь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следить за новыми тенденциями и направлениями в рамках модернизации системы образования. За последнее время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несколько раз повышала квалификацию</w:t>
      </w:r>
      <w:r w:rsidR="008565AC" w:rsidRPr="00BF6A75">
        <w:rPr>
          <w:rFonts w:ascii="Times New Roman" w:hAnsi="Times New Roman" w:cs="Times New Roman"/>
          <w:sz w:val="28"/>
          <w:szCs w:val="28"/>
        </w:rPr>
        <w:t>.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385" w:rsidRPr="00BF6A75" w:rsidRDefault="00471385" w:rsidP="002250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Повышение квалификации за 3 года</w:t>
      </w:r>
    </w:p>
    <w:p w:rsidR="00471385" w:rsidRPr="00BF6A75" w:rsidRDefault="00471385" w:rsidP="00471385">
      <w:pPr>
        <w:pStyle w:val="ConsPlusNonformat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ИРО РТ, «Моделирование и организация учебного процесса по формированию конкурентоспособных знаний по русскому языку и литературе» (72 часа) (2008)</w:t>
      </w:r>
    </w:p>
    <w:p w:rsidR="00471385" w:rsidRPr="00BF6A75" w:rsidRDefault="00471385" w:rsidP="00471385">
      <w:pPr>
        <w:pStyle w:val="ConsPlusNonformat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 xml:space="preserve">ИРО РТ «Подготовка </w:t>
      </w:r>
      <w:proofErr w:type="spellStart"/>
      <w:r w:rsidRPr="00BF6A75">
        <w:rPr>
          <w:rFonts w:ascii="Times New Roman" w:hAnsi="Times New Roman" w:cs="Times New Roman"/>
          <w:sz w:val="28"/>
          <w:szCs w:val="28"/>
        </w:rPr>
        <w:t>тьютеров</w:t>
      </w:r>
      <w:proofErr w:type="spellEnd"/>
      <w:r w:rsidRPr="00BF6A75">
        <w:rPr>
          <w:rFonts w:ascii="Times New Roman" w:hAnsi="Times New Roman" w:cs="Times New Roman"/>
          <w:sz w:val="28"/>
          <w:szCs w:val="28"/>
        </w:rPr>
        <w:t xml:space="preserve"> по русскому языку и литературе» (72 часа) (2010)</w:t>
      </w:r>
    </w:p>
    <w:p w:rsidR="00471385" w:rsidRPr="00BF6A75" w:rsidRDefault="00471385" w:rsidP="00471385">
      <w:pPr>
        <w:pStyle w:val="ConsPlusNonformat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ММУ «Городской методический центр» «Практическое владение ИКТ» (72 часа) (2010)</w:t>
      </w:r>
    </w:p>
    <w:p w:rsidR="00471385" w:rsidRPr="00FE3C16" w:rsidRDefault="00471385" w:rsidP="00471385">
      <w:pPr>
        <w:pStyle w:val="ConsPlusNonformat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ПМЦ ПК и ППРО КФУ «Эффективные технологии, методы качественной подготовки учащихся к ГИА и ЕГЭ по русскому языку» (8 часов).</w:t>
      </w:r>
      <w:r w:rsidRPr="00BF6A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E3C16" w:rsidRPr="00FE3C16" w:rsidRDefault="00FE3C16" w:rsidP="00FE3C16">
      <w:pPr>
        <w:pStyle w:val="ConsPlusNonformat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sz w:val="28"/>
          <w:szCs w:val="28"/>
        </w:rPr>
        <w:t>ПМЦ ПК и ППРО КФУ «</w:t>
      </w:r>
      <w:r>
        <w:rPr>
          <w:rFonts w:ascii="Times New Roman" w:hAnsi="Times New Roman" w:cs="Times New Roman"/>
          <w:sz w:val="28"/>
          <w:szCs w:val="28"/>
        </w:rPr>
        <w:t>Формирование образовательных компетенций обучающихся как средство повышения качества образования в условиях ФГОС</w:t>
      </w:r>
      <w:r w:rsidRPr="00BF6A75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108 часов)(2014).</w:t>
      </w:r>
    </w:p>
    <w:p w:rsidR="00FE3C16" w:rsidRPr="00BF6A75" w:rsidRDefault="00FE3C16" w:rsidP="00471385">
      <w:pPr>
        <w:pStyle w:val="ConsPlusNonformat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38C7" w:rsidRPr="00BF6A75" w:rsidRDefault="00F7392F" w:rsidP="0022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 постоянно занимаюсь</w:t>
      </w:r>
      <w:r w:rsidR="006F38C7" w:rsidRPr="00BF6A75">
        <w:rPr>
          <w:rFonts w:ascii="Times New Roman" w:hAnsi="Times New Roman" w:cs="Times New Roman"/>
          <w:sz w:val="28"/>
          <w:szCs w:val="28"/>
        </w:rPr>
        <w:t xml:space="preserve"> самообразованием, которое осуществляется по плану: изучение сборника нормативных документов по русскому языку и литературе Федерального компонента государственного стандарта образования; изучение федерального базисного учебного плана и программ; изучение методической копилки элективных курсов; изучение публикаций журнала «Русский язык в школе» и газеты « Первое сентября»; самосовершенствование по владению ИКТ и т.д.</w:t>
      </w:r>
      <w:proofErr w:type="gramEnd"/>
      <w:r w:rsidR="006F38C7" w:rsidRPr="00BF6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6F38C7" w:rsidRPr="00BF6A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Calibri" w:hAnsi="Times New Roman" w:cs="Times New Roman"/>
          <w:sz w:val="28"/>
          <w:szCs w:val="28"/>
        </w:rPr>
        <w:t>читаю</w:t>
      </w:r>
      <w:r w:rsidR="006F38C7" w:rsidRPr="00BF6A75">
        <w:rPr>
          <w:rFonts w:ascii="Times New Roman" w:eastAsia="Calibri" w:hAnsi="Times New Roman" w:cs="Times New Roman"/>
          <w:sz w:val="28"/>
          <w:szCs w:val="28"/>
        </w:rPr>
        <w:t>, что учитель только тогда может достичь значительных успехов в своей работе, когда он постоянно учится, повышает свою квалификацию, занимается самообразованием, поскольку мир современных информационных технологий – это живой, постоянно меняющийся и обновляющийся организм</w:t>
      </w:r>
      <w:r w:rsidR="006F38C7" w:rsidRPr="00BF6A75">
        <w:rPr>
          <w:rFonts w:ascii="Times New Roman" w:hAnsi="Times New Roman" w:cs="Times New Roman"/>
          <w:sz w:val="28"/>
          <w:szCs w:val="28"/>
        </w:rPr>
        <w:t>.</w:t>
      </w:r>
    </w:p>
    <w:p w:rsidR="006A2ECB" w:rsidRPr="00BF6A75" w:rsidRDefault="006A2ECB" w:rsidP="002250D5">
      <w:pPr>
        <w:pStyle w:val="af5"/>
        <w:tabs>
          <w:tab w:val="left" w:pos="720"/>
        </w:tabs>
        <w:spacing w:after="0" w:line="240" w:lineRule="auto"/>
        <w:ind w:right="-284" w:firstLine="567"/>
        <w:jc w:val="both"/>
        <w:rPr>
          <w:rFonts w:ascii="Times New Roman" w:hAnsi="Times New Roman"/>
          <w:b/>
          <w:color w:val="00B050"/>
          <w:sz w:val="28"/>
          <w:szCs w:val="28"/>
        </w:rPr>
      </w:pPr>
    </w:p>
    <w:p w:rsidR="006F38C7" w:rsidRPr="00BF6A75" w:rsidRDefault="006F38C7" w:rsidP="002250D5">
      <w:pPr>
        <w:pStyle w:val="af5"/>
        <w:tabs>
          <w:tab w:val="left" w:pos="720"/>
        </w:tabs>
        <w:spacing w:after="0" w:line="240" w:lineRule="auto"/>
        <w:ind w:right="-284" w:firstLine="567"/>
        <w:jc w:val="both"/>
        <w:rPr>
          <w:rFonts w:ascii="Times New Roman" w:hAnsi="Times New Roman"/>
          <w:b/>
          <w:color w:val="00B050"/>
          <w:sz w:val="28"/>
          <w:szCs w:val="28"/>
        </w:rPr>
      </w:pPr>
      <w:r w:rsidRPr="00BF6A75">
        <w:rPr>
          <w:rFonts w:ascii="Times New Roman" w:hAnsi="Times New Roman"/>
          <w:b/>
          <w:color w:val="00B050"/>
          <w:sz w:val="28"/>
          <w:szCs w:val="28"/>
        </w:rPr>
        <w:t xml:space="preserve"> Участие в обучающих профессиональных семинарах, конкурсах, тренингах, конференциях.</w:t>
      </w:r>
    </w:p>
    <w:p w:rsidR="006F38C7" w:rsidRPr="00BF6A75" w:rsidRDefault="006F38C7" w:rsidP="002250D5">
      <w:pPr>
        <w:pStyle w:val="af5"/>
        <w:tabs>
          <w:tab w:val="left" w:pos="720"/>
        </w:tabs>
        <w:spacing w:after="0" w:line="240" w:lineRule="auto"/>
        <w:ind w:right="-284" w:firstLine="567"/>
        <w:jc w:val="both"/>
        <w:rPr>
          <w:rFonts w:ascii="Times New Roman" w:hAnsi="Times New Roman"/>
          <w:b/>
          <w:color w:val="00B050"/>
          <w:sz w:val="28"/>
          <w:szCs w:val="28"/>
        </w:rPr>
      </w:pPr>
    </w:p>
    <w:p w:rsidR="006F38C7" w:rsidRPr="00BF6A75" w:rsidRDefault="00657CFD" w:rsidP="002250D5">
      <w:pPr>
        <w:pStyle w:val="af5"/>
        <w:tabs>
          <w:tab w:val="left" w:pos="720"/>
        </w:tabs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F6A75">
        <w:rPr>
          <w:rFonts w:ascii="Times New Roman" w:hAnsi="Times New Roman"/>
          <w:sz w:val="28"/>
          <w:szCs w:val="28"/>
          <w:lang w:eastAsia="en-US"/>
        </w:rPr>
        <w:t>В 2012</w:t>
      </w:r>
      <w:r w:rsidR="006F38C7" w:rsidRPr="00BF6A75">
        <w:rPr>
          <w:rFonts w:ascii="Times New Roman" w:hAnsi="Times New Roman"/>
          <w:sz w:val="28"/>
          <w:szCs w:val="28"/>
          <w:lang w:eastAsia="en-US"/>
        </w:rPr>
        <w:t xml:space="preserve"> году </w:t>
      </w:r>
      <w:r w:rsidR="00F7392F">
        <w:rPr>
          <w:rFonts w:ascii="Times New Roman" w:hAnsi="Times New Roman"/>
          <w:sz w:val="28"/>
          <w:szCs w:val="28"/>
          <w:lang w:eastAsia="en-US"/>
        </w:rPr>
        <w:t>я</w:t>
      </w:r>
      <w:r w:rsidR="006F38C7" w:rsidRPr="00BF6A75">
        <w:rPr>
          <w:rFonts w:ascii="Times New Roman" w:hAnsi="Times New Roman"/>
          <w:sz w:val="28"/>
          <w:szCs w:val="28"/>
          <w:lang w:eastAsia="en-US"/>
        </w:rPr>
        <w:t xml:space="preserve">   приняла участие</w:t>
      </w:r>
      <w:r w:rsidRPr="00BF6A75">
        <w:rPr>
          <w:rFonts w:ascii="Times New Roman" w:hAnsi="Times New Roman"/>
          <w:sz w:val="28"/>
          <w:szCs w:val="28"/>
          <w:lang w:eastAsia="en-US"/>
        </w:rPr>
        <w:t xml:space="preserve">: - </w:t>
      </w:r>
      <w:r w:rsidR="006F38C7" w:rsidRPr="00BF6A75">
        <w:rPr>
          <w:rFonts w:ascii="Times New Roman" w:hAnsi="Times New Roman"/>
          <w:sz w:val="28"/>
          <w:szCs w:val="28"/>
          <w:lang w:eastAsia="en-US"/>
        </w:rPr>
        <w:t xml:space="preserve"> в</w:t>
      </w:r>
      <w:proofErr w:type="gramStart"/>
      <w:r w:rsidR="006F38C7" w:rsidRPr="00BF6A7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F6A75">
        <w:rPr>
          <w:rFonts w:ascii="Times New Roman" w:hAnsi="Times New Roman"/>
          <w:sz w:val="28"/>
          <w:szCs w:val="28"/>
          <w:lang w:eastAsia="en-US"/>
        </w:rPr>
        <w:t>П</w:t>
      </w:r>
      <w:proofErr w:type="gramEnd"/>
      <w:r w:rsidRPr="00BF6A75">
        <w:rPr>
          <w:rFonts w:ascii="Times New Roman" w:hAnsi="Times New Roman"/>
          <w:sz w:val="28"/>
          <w:szCs w:val="28"/>
          <w:lang w:eastAsia="en-US"/>
        </w:rPr>
        <w:t>ервой научно – практической конференции «Повышение роли экспертного сообщества в формировании республиканской оценки качества образования»;</w:t>
      </w:r>
    </w:p>
    <w:p w:rsidR="00657CFD" w:rsidRPr="00BF6A75" w:rsidRDefault="00657CFD" w:rsidP="002250D5">
      <w:pPr>
        <w:pStyle w:val="af5"/>
        <w:tabs>
          <w:tab w:val="left" w:pos="720"/>
        </w:tabs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F6A75">
        <w:rPr>
          <w:rFonts w:ascii="Times New Roman" w:hAnsi="Times New Roman"/>
          <w:sz w:val="28"/>
          <w:szCs w:val="28"/>
          <w:lang w:eastAsia="en-US"/>
        </w:rPr>
        <w:t xml:space="preserve"> - в Поволжской научно – практической конференции по проблемам преподавания русского языка и литературы на современном этапе развития образования «Инновационное образование по русскому языку и литературе: технологии, методы и мониторинг качества знаний учащихся</w:t>
      </w:r>
      <w:r w:rsidR="00E41C11" w:rsidRPr="00BF6A75">
        <w:rPr>
          <w:rFonts w:ascii="Times New Roman" w:hAnsi="Times New Roman"/>
          <w:sz w:val="28"/>
          <w:szCs w:val="28"/>
          <w:lang w:eastAsia="en-US"/>
        </w:rPr>
        <w:t>»;</w:t>
      </w:r>
    </w:p>
    <w:p w:rsidR="00E41C11" w:rsidRDefault="00E41C11" w:rsidP="002250D5">
      <w:pPr>
        <w:pStyle w:val="af5"/>
        <w:tabs>
          <w:tab w:val="left" w:pos="720"/>
        </w:tabs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F6A75">
        <w:rPr>
          <w:rFonts w:ascii="Times New Roman" w:hAnsi="Times New Roman"/>
          <w:sz w:val="28"/>
          <w:szCs w:val="28"/>
          <w:lang w:eastAsia="en-US"/>
        </w:rPr>
        <w:t xml:space="preserve"> - в Деловом Приеме Учителей – 2012, посвященном Международному Дню Учителя, и Всероссийском Совещании «Формирование современной модели системы образования: состояние, проблемы, перспективы развития»</w:t>
      </w:r>
      <w:r w:rsidR="0062359E">
        <w:rPr>
          <w:rFonts w:ascii="Times New Roman" w:hAnsi="Times New Roman"/>
          <w:sz w:val="28"/>
          <w:szCs w:val="28"/>
          <w:lang w:eastAsia="en-US"/>
        </w:rPr>
        <w:t>.</w:t>
      </w:r>
    </w:p>
    <w:p w:rsidR="00FE3C16" w:rsidRPr="00BF6A75" w:rsidRDefault="00FE3C16" w:rsidP="00FE3C16">
      <w:pPr>
        <w:pStyle w:val="af5"/>
        <w:tabs>
          <w:tab w:val="left" w:pos="720"/>
        </w:tabs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 2014 году – в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 Т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ретьей </w:t>
      </w:r>
      <w:r w:rsidRPr="00BF6A75">
        <w:rPr>
          <w:rFonts w:ascii="Times New Roman" w:hAnsi="Times New Roman"/>
          <w:sz w:val="28"/>
          <w:szCs w:val="28"/>
          <w:lang w:eastAsia="en-US"/>
        </w:rPr>
        <w:t>научно – практической конференции «Повышение роли экспертного сообщества в формировании республиканской оценки качества образования»;</w:t>
      </w:r>
    </w:p>
    <w:p w:rsidR="00FE3C16" w:rsidRPr="00BF6A75" w:rsidRDefault="00FE3C16" w:rsidP="002250D5">
      <w:pPr>
        <w:pStyle w:val="af5"/>
        <w:tabs>
          <w:tab w:val="left" w:pos="720"/>
        </w:tabs>
        <w:spacing w:after="0" w:line="240" w:lineRule="auto"/>
        <w:ind w:right="-284" w:firstLine="567"/>
        <w:jc w:val="both"/>
        <w:rPr>
          <w:rFonts w:ascii="Times New Roman" w:eastAsia="Calibri" w:hAnsi="Times New Roman"/>
          <w:color w:val="FF0000"/>
          <w:sz w:val="28"/>
          <w:szCs w:val="28"/>
        </w:rPr>
      </w:pPr>
    </w:p>
    <w:p w:rsidR="006F38C7" w:rsidRPr="00BF6A75" w:rsidRDefault="00F7392F" w:rsidP="002250D5">
      <w:pPr>
        <w:pStyle w:val="a7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Я</w:t>
      </w:r>
      <w:r w:rsidR="006F38C7" w:rsidRPr="00BF6A75">
        <w:rPr>
          <w:rFonts w:ascii="Times New Roman" w:eastAsia="Calibri" w:hAnsi="Times New Roman"/>
          <w:sz w:val="28"/>
          <w:szCs w:val="28"/>
        </w:rPr>
        <w:t xml:space="preserve"> постоянно работает над совершенствованием профессионального мастерства через курсы повышения квалификации, самообразования, ролевые и деловые игры, семинары-практикумы для учителей и активное участие в методической работе школы и города.</w:t>
      </w:r>
    </w:p>
    <w:p w:rsidR="006F38C7" w:rsidRPr="00BF6A75" w:rsidRDefault="006F38C7" w:rsidP="002250D5">
      <w:pPr>
        <w:pStyle w:val="a7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F6A75">
        <w:rPr>
          <w:rFonts w:ascii="Times New Roman" w:hAnsi="Times New Roman" w:cs="Times New Roman"/>
          <w:b/>
          <w:color w:val="00B050"/>
          <w:sz w:val="28"/>
          <w:szCs w:val="28"/>
        </w:rPr>
        <w:t>Участие в муниципальных, региональных и федеральных профессиональных конкурсах.</w:t>
      </w:r>
    </w:p>
    <w:p w:rsidR="006F38C7" w:rsidRPr="00BF6A75" w:rsidRDefault="00F7392F" w:rsidP="002250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Мной</w:t>
      </w:r>
      <w:r w:rsidR="006A2ECB" w:rsidRPr="00BF6A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38C7" w:rsidRPr="00BF6A75">
        <w:rPr>
          <w:rFonts w:ascii="Times New Roman" w:eastAsia="Calibri" w:hAnsi="Times New Roman" w:cs="Times New Roman"/>
          <w:sz w:val="28"/>
          <w:szCs w:val="28"/>
        </w:rPr>
        <w:t>накоплен большой опыт участия в профессиональных конкурсах различного уровня:</w:t>
      </w:r>
    </w:p>
    <w:p w:rsidR="006F38C7" w:rsidRPr="00BF6A75" w:rsidRDefault="006F38C7" w:rsidP="00225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b/>
          <w:color w:val="943634"/>
          <w:sz w:val="28"/>
          <w:szCs w:val="28"/>
        </w:rPr>
        <w:t>2010-2011год:</w:t>
      </w:r>
      <w:r w:rsidRPr="00BF6A75">
        <w:rPr>
          <w:rFonts w:ascii="Times New Roman" w:hAnsi="Times New Roman" w:cs="Times New Roman"/>
          <w:sz w:val="28"/>
          <w:szCs w:val="28"/>
        </w:rPr>
        <w:t xml:space="preserve"> конкурс «</w:t>
      </w:r>
      <w:r w:rsidR="00E41C11" w:rsidRPr="00BF6A75">
        <w:rPr>
          <w:rFonts w:ascii="Times New Roman" w:hAnsi="Times New Roman" w:cs="Times New Roman"/>
          <w:sz w:val="28"/>
          <w:szCs w:val="28"/>
        </w:rPr>
        <w:t>Классный руководитель - 2010</w:t>
      </w:r>
      <w:r w:rsidRPr="00BF6A75">
        <w:rPr>
          <w:rFonts w:ascii="Times New Roman" w:hAnsi="Times New Roman" w:cs="Times New Roman"/>
          <w:sz w:val="28"/>
          <w:szCs w:val="28"/>
        </w:rPr>
        <w:t xml:space="preserve">»; Республиканский конкурс «Лучшая программа ВР  по духовно-нравственному и патриотическому образованию и воспитанию»; </w:t>
      </w:r>
      <w:r w:rsidR="00E41C11" w:rsidRPr="00BF6A75">
        <w:rPr>
          <w:rFonts w:ascii="Times New Roman" w:hAnsi="Times New Roman" w:cs="Times New Roman"/>
          <w:sz w:val="28"/>
          <w:szCs w:val="28"/>
        </w:rPr>
        <w:t>грант «Наш лучший учитель» (победитель).</w:t>
      </w:r>
    </w:p>
    <w:p w:rsidR="00E41C11" w:rsidRPr="00BF6A75" w:rsidRDefault="006F38C7" w:rsidP="00E41C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6A75">
        <w:rPr>
          <w:rFonts w:ascii="Times New Roman" w:hAnsi="Times New Roman" w:cs="Times New Roman"/>
          <w:b/>
          <w:color w:val="943634"/>
          <w:sz w:val="28"/>
          <w:szCs w:val="28"/>
        </w:rPr>
        <w:t>2011-2012 год:</w:t>
      </w:r>
      <w:r w:rsidRPr="00BF6A75">
        <w:rPr>
          <w:rFonts w:ascii="Times New Roman" w:hAnsi="Times New Roman" w:cs="Times New Roman"/>
          <w:sz w:val="28"/>
          <w:szCs w:val="28"/>
        </w:rPr>
        <w:t xml:space="preserve"> </w:t>
      </w:r>
      <w:r w:rsidR="00E41C11" w:rsidRPr="00BF6A75">
        <w:rPr>
          <w:rFonts w:ascii="Times New Roman" w:hAnsi="Times New Roman" w:cs="Times New Roman"/>
          <w:sz w:val="28"/>
          <w:szCs w:val="28"/>
        </w:rPr>
        <w:t xml:space="preserve">Общероссийский конкурс методических разработок и внеклассных мероприятий для педагогов «Лучший урок по русскому языку», </w:t>
      </w:r>
      <w:r w:rsidR="00E41C11" w:rsidRPr="00BF6A7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E41C11" w:rsidRPr="00BF6A75">
        <w:rPr>
          <w:rFonts w:ascii="Times New Roman" w:eastAsia="Calibri" w:hAnsi="Times New Roman" w:cs="Times New Roman"/>
          <w:sz w:val="28"/>
          <w:szCs w:val="28"/>
        </w:rPr>
        <w:t xml:space="preserve"> Межрегиональном </w:t>
      </w:r>
      <w:proofErr w:type="gramStart"/>
      <w:r w:rsidR="00E41C11" w:rsidRPr="00BF6A75">
        <w:rPr>
          <w:rFonts w:ascii="Times New Roman" w:eastAsia="Calibri" w:hAnsi="Times New Roman" w:cs="Times New Roman"/>
          <w:sz w:val="28"/>
          <w:szCs w:val="28"/>
        </w:rPr>
        <w:t>конкурсе</w:t>
      </w:r>
      <w:proofErr w:type="gramEnd"/>
      <w:r w:rsidR="00623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1C11" w:rsidRPr="00BF6A75">
        <w:rPr>
          <w:rFonts w:ascii="Times New Roman" w:eastAsia="Calibri" w:hAnsi="Times New Roman" w:cs="Times New Roman"/>
          <w:sz w:val="28"/>
          <w:szCs w:val="28"/>
        </w:rPr>
        <w:t xml:space="preserve"> методических разработок  </w:t>
      </w:r>
    </w:p>
    <w:p w:rsidR="00E41C11" w:rsidRDefault="00E41C11" w:rsidP="00E41C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6A75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BF6A75">
        <w:rPr>
          <w:rFonts w:ascii="Times New Roman" w:eastAsia="Calibri" w:hAnsi="Times New Roman" w:cs="Times New Roman"/>
          <w:sz w:val="28"/>
          <w:szCs w:val="28"/>
        </w:rPr>
        <w:t>Мультимедийный</w:t>
      </w:r>
      <w:proofErr w:type="spellEnd"/>
      <w:r w:rsidRPr="00BF6A75">
        <w:rPr>
          <w:rFonts w:ascii="Times New Roman" w:eastAsia="Calibri" w:hAnsi="Times New Roman" w:cs="Times New Roman"/>
          <w:sz w:val="28"/>
          <w:szCs w:val="28"/>
        </w:rPr>
        <w:t xml:space="preserve"> урок – новые образовательные возможности»</w:t>
      </w:r>
      <w:proofErr w:type="gramStart"/>
      <w:r w:rsidRPr="00BF6A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3C1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E3C16" w:rsidRPr="00BF6A75" w:rsidRDefault="00FE3C16" w:rsidP="00E41C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2013-2014 - </w:t>
      </w:r>
      <w:r w:rsidRPr="00BF6A75">
        <w:rPr>
          <w:rFonts w:ascii="Times New Roman" w:hAnsi="Times New Roman" w:cs="Times New Roman"/>
          <w:sz w:val="28"/>
          <w:szCs w:val="28"/>
        </w:rPr>
        <w:t>конкурс «</w:t>
      </w:r>
      <w:r>
        <w:rPr>
          <w:rFonts w:ascii="Times New Roman" w:hAnsi="Times New Roman" w:cs="Times New Roman"/>
          <w:sz w:val="28"/>
          <w:szCs w:val="28"/>
        </w:rPr>
        <w:t>Классный руководитель - 2014» (2 место)</w:t>
      </w:r>
      <w:r w:rsidRPr="00BF6A75">
        <w:rPr>
          <w:rFonts w:ascii="Times New Roman" w:hAnsi="Times New Roman" w:cs="Times New Roman"/>
          <w:sz w:val="28"/>
          <w:szCs w:val="28"/>
        </w:rPr>
        <w:t>; грант «Наш лучший учитель» (победитель)</w:t>
      </w:r>
    </w:p>
    <w:p w:rsidR="006F38C7" w:rsidRPr="00BF6A75" w:rsidRDefault="006F38C7" w:rsidP="002250D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F38C7" w:rsidRPr="00BF6A75" w:rsidRDefault="006F38C7" w:rsidP="002250D5">
      <w:pPr>
        <w:pStyle w:val="af5"/>
        <w:tabs>
          <w:tab w:val="left" w:pos="72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BF6A75">
        <w:rPr>
          <w:rFonts w:ascii="Times New Roman" w:hAnsi="Times New Roman"/>
          <w:sz w:val="28"/>
          <w:szCs w:val="28"/>
        </w:rPr>
        <w:tab/>
        <w:t xml:space="preserve">По </w:t>
      </w:r>
      <w:r w:rsidR="00F7392F">
        <w:rPr>
          <w:rFonts w:ascii="Times New Roman" w:hAnsi="Times New Roman"/>
          <w:sz w:val="28"/>
          <w:szCs w:val="28"/>
        </w:rPr>
        <w:t xml:space="preserve">моему </w:t>
      </w:r>
      <w:r w:rsidRPr="00BF6A75">
        <w:rPr>
          <w:rFonts w:ascii="Times New Roman" w:hAnsi="Times New Roman"/>
          <w:sz w:val="28"/>
          <w:szCs w:val="28"/>
        </w:rPr>
        <w:t>мнению, участие в профессиональных конкурсах играет роль стимула в  профессиональном развитии педагога, способствует самореализации, решению личных профессиональных проблем, позволяет достичь большего удовлетворения в труде, достичь желаемого профессионального статуса и признания в коллективе, большей удовлетворённости в себе.</w:t>
      </w:r>
    </w:p>
    <w:p w:rsidR="006F38C7" w:rsidRPr="00BF6A75" w:rsidRDefault="006F38C7" w:rsidP="002250D5">
      <w:pPr>
        <w:pStyle w:val="af5"/>
        <w:tabs>
          <w:tab w:val="left" w:pos="720"/>
        </w:tabs>
        <w:spacing w:after="0" w:line="240" w:lineRule="auto"/>
        <w:ind w:left="360" w:right="-284"/>
        <w:jc w:val="both"/>
        <w:rPr>
          <w:rFonts w:ascii="Times New Roman" w:hAnsi="Times New Roman"/>
          <w:sz w:val="28"/>
          <w:szCs w:val="28"/>
        </w:rPr>
      </w:pPr>
    </w:p>
    <w:p w:rsidR="006F38C7" w:rsidRPr="00BF6A75" w:rsidRDefault="006F38C7" w:rsidP="002250D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F38C7" w:rsidRPr="00E64F21" w:rsidRDefault="006F38C7" w:rsidP="0022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F21" w:rsidRPr="00E64F21" w:rsidRDefault="00E64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4F21" w:rsidRPr="00E64F21" w:rsidSect="00BB0AC2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B87" w:rsidRDefault="006F0B87" w:rsidP="006F38C7">
      <w:pPr>
        <w:spacing w:after="0" w:line="240" w:lineRule="auto"/>
      </w:pPr>
      <w:r>
        <w:separator/>
      </w:r>
    </w:p>
  </w:endnote>
  <w:endnote w:type="continuationSeparator" w:id="0">
    <w:p w:rsidR="006F0B87" w:rsidRDefault="006F0B87" w:rsidP="006F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B87" w:rsidRDefault="006F0B87" w:rsidP="006F38C7">
      <w:pPr>
        <w:spacing w:after="0" w:line="240" w:lineRule="auto"/>
      </w:pPr>
      <w:r>
        <w:separator/>
      </w:r>
    </w:p>
  </w:footnote>
  <w:footnote w:type="continuationSeparator" w:id="0">
    <w:p w:rsidR="006F0B87" w:rsidRDefault="006F0B87" w:rsidP="006F3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numPicBullet w:numPicBulletId="1">
    <w:pict>
      <v:shape id="_x0000_i1029" type="#_x0000_t75" style="width:11.25pt;height:11.25pt" o:bullet="t">
        <v:imagedata r:id="rId2" o:title="mso1718"/>
      </v:shape>
    </w:pict>
  </w:numPicBullet>
  <w:abstractNum w:abstractNumId="0">
    <w:nsid w:val="034402AA"/>
    <w:multiLevelType w:val="hybridMultilevel"/>
    <w:tmpl w:val="71704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056F6"/>
    <w:multiLevelType w:val="hybridMultilevel"/>
    <w:tmpl w:val="B88A2230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E00667"/>
    <w:multiLevelType w:val="hybridMultilevel"/>
    <w:tmpl w:val="8E0A7C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7F264EC"/>
    <w:multiLevelType w:val="hybridMultilevel"/>
    <w:tmpl w:val="023033DE"/>
    <w:lvl w:ilvl="0" w:tplc="041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C21F11"/>
    <w:multiLevelType w:val="hybridMultilevel"/>
    <w:tmpl w:val="08A6200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3F24550"/>
    <w:multiLevelType w:val="hybridMultilevel"/>
    <w:tmpl w:val="831640F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BA2311F"/>
    <w:multiLevelType w:val="hybridMultilevel"/>
    <w:tmpl w:val="15C0D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66682F"/>
    <w:multiLevelType w:val="hybridMultilevel"/>
    <w:tmpl w:val="FF52B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6397B"/>
    <w:multiLevelType w:val="hybridMultilevel"/>
    <w:tmpl w:val="CBCCE9DC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9A10B45"/>
    <w:multiLevelType w:val="hybridMultilevel"/>
    <w:tmpl w:val="2F0A20E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BD74825"/>
    <w:multiLevelType w:val="hybridMultilevel"/>
    <w:tmpl w:val="ED824C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ECC23EC"/>
    <w:multiLevelType w:val="hybridMultilevel"/>
    <w:tmpl w:val="FCF01BE6"/>
    <w:lvl w:ilvl="0" w:tplc="82DA5074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BAD37FF"/>
    <w:multiLevelType w:val="hybridMultilevel"/>
    <w:tmpl w:val="C66A52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5ECC762F"/>
    <w:multiLevelType w:val="hybridMultilevel"/>
    <w:tmpl w:val="AD90E636"/>
    <w:lvl w:ilvl="0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6615132F"/>
    <w:multiLevelType w:val="hybridMultilevel"/>
    <w:tmpl w:val="54DE2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EE73C6"/>
    <w:multiLevelType w:val="hybridMultilevel"/>
    <w:tmpl w:val="970048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384BEB"/>
    <w:multiLevelType w:val="hybridMultilevel"/>
    <w:tmpl w:val="9288DB1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D7669EB"/>
    <w:multiLevelType w:val="hybridMultilevel"/>
    <w:tmpl w:val="AA06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8"/>
  </w:num>
  <w:num w:numId="5">
    <w:abstractNumId w:val="13"/>
  </w:num>
  <w:num w:numId="6">
    <w:abstractNumId w:val="3"/>
  </w:num>
  <w:num w:numId="7">
    <w:abstractNumId w:val="6"/>
  </w:num>
  <w:num w:numId="8">
    <w:abstractNumId w:val="16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  <w:num w:numId="13">
    <w:abstractNumId w:val="12"/>
  </w:num>
  <w:num w:numId="14">
    <w:abstractNumId w:val="9"/>
  </w:num>
  <w:num w:numId="15">
    <w:abstractNumId w:val="14"/>
  </w:num>
  <w:num w:numId="16">
    <w:abstractNumId w:val="11"/>
  </w:num>
  <w:num w:numId="17">
    <w:abstractNumId w:val="7"/>
  </w:num>
  <w:num w:numId="18">
    <w:abstractNumId w:val="1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1B1"/>
    <w:rsid w:val="000252E5"/>
    <w:rsid w:val="000C423A"/>
    <w:rsid w:val="000D4DE8"/>
    <w:rsid w:val="001010A0"/>
    <w:rsid w:val="001270E0"/>
    <w:rsid w:val="00151E16"/>
    <w:rsid w:val="001A2DF0"/>
    <w:rsid w:val="001B281A"/>
    <w:rsid w:val="001D52D7"/>
    <w:rsid w:val="002250D5"/>
    <w:rsid w:val="00231316"/>
    <w:rsid w:val="0028073C"/>
    <w:rsid w:val="002A4E82"/>
    <w:rsid w:val="002A636E"/>
    <w:rsid w:val="00315ED4"/>
    <w:rsid w:val="00325B95"/>
    <w:rsid w:val="003521E5"/>
    <w:rsid w:val="003A589D"/>
    <w:rsid w:val="003E0D18"/>
    <w:rsid w:val="003F5319"/>
    <w:rsid w:val="00471385"/>
    <w:rsid w:val="00486720"/>
    <w:rsid w:val="00542A12"/>
    <w:rsid w:val="00567180"/>
    <w:rsid w:val="00596B5B"/>
    <w:rsid w:val="005B1E9E"/>
    <w:rsid w:val="005C7B09"/>
    <w:rsid w:val="005F66D0"/>
    <w:rsid w:val="0062359E"/>
    <w:rsid w:val="00631D38"/>
    <w:rsid w:val="006368FA"/>
    <w:rsid w:val="00647D5C"/>
    <w:rsid w:val="006535D5"/>
    <w:rsid w:val="00657CFD"/>
    <w:rsid w:val="0066524C"/>
    <w:rsid w:val="006A2ECB"/>
    <w:rsid w:val="006D52AA"/>
    <w:rsid w:val="006E248A"/>
    <w:rsid w:val="006F0B87"/>
    <w:rsid w:val="006F38C7"/>
    <w:rsid w:val="00750920"/>
    <w:rsid w:val="00755C79"/>
    <w:rsid w:val="00766410"/>
    <w:rsid w:val="007741B1"/>
    <w:rsid w:val="008565AC"/>
    <w:rsid w:val="008625A1"/>
    <w:rsid w:val="008C3AE7"/>
    <w:rsid w:val="008E47D4"/>
    <w:rsid w:val="00900DCC"/>
    <w:rsid w:val="0090544B"/>
    <w:rsid w:val="00920C51"/>
    <w:rsid w:val="00A05504"/>
    <w:rsid w:val="00A92457"/>
    <w:rsid w:val="00AD2487"/>
    <w:rsid w:val="00AF08C8"/>
    <w:rsid w:val="00B12A9C"/>
    <w:rsid w:val="00B33D5B"/>
    <w:rsid w:val="00B51D1B"/>
    <w:rsid w:val="00BB0AC2"/>
    <w:rsid w:val="00BD34A0"/>
    <w:rsid w:val="00BF6A75"/>
    <w:rsid w:val="00C16D25"/>
    <w:rsid w:val="00C21B06"/>
    <w:rsid w:val="00C7059A"/>
    <w:rsid w:val="00C74E24"/>
    <w:rsid w:val="00C84F9C"/>
    <w:rsid w:val="00C97EE2"/>
    <w:rsid w:val="00CD3586"/>
    <w:rsid w:val="00DC612C"/>
    <w:rsid w:val="00DC66D7"/>
    <w:rsid w:val="00E148FF"/>
    <w:rsid w:val="00E41C11"/>
    <w:rsid w:val="00E64F21"/>
    <w:rsid w:val="00EC1F76"/>
    <w:rsid w:val="00EE4687"/>
    <w:rsid w:val="00EF3EB5"/>
    <w:rsid w:val="00F0216A"/>
    <w:rsid w:val="00F329C2"/>
    <w:rsid w:val="00F7392F"/>
    <w:rsid w:val="00F95AB1"/>
    <w:rsid w:val="00FC1A1E"/>
    <w:rsid w:val="00FE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24"/>
  </w:style>
  <w:style w:type="paragraph" w:styleId="7">
    <w:name w:val="heading 7"/>
    <w:basedOn w:val="a"/>
    <w:next w:val="a"/>
    <w:link w:val="70"/>
    <w:semiHidden/>
    <w:unhideWhenUsed/>
    <w:qFormat/>
    <w:rsid w:val="006F38C7"/>
    <w:pPr>
      <w:keepNext/>
      <w:spacing w:after="0" w:line="360" w:lineRule="auto"/>
      <w:ind w:left="741"/>
      <w:jc w:val="center"/>
      <w:outlineLvl w:val="6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6F38C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1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6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84F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6F38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F3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F38C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 Spacing"/>
    <w:aliases w:val="основа"/>
    <w:link w:val="a8"/>
    <w:uiPriority w:val="1"/>
    <w:qFormat/>
    <w:rsid w:val="006F38C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aliases w:val="основа Знак"/>
    <w:basedOn w:val="a0"/>
    <w:link w:val="a7"/>
    <w:uiPriority w:val="1"/>
    <w:rsid w:val="006F38C7"/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6F38C7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6F38C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F38C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F38C7"/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6F38C7"/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6F38C7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6F38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6F38C7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6F38C7"/>
    <w:rPr>
      <w:rFonts w:cs="Times New Roman"/>
      <w:vertAlign w:val="superscript"/>
    </w:rPr>
  </w:style>
  <w:style w:type="paragraph" w:customStyle="1" w:styleId="1">
    <w:name w:val="Без интервала1"/>
    <w:rsid w:val="006F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4">
    <w:name w:val="Light Shading Accent 4"/>
    <w:basedOn w:val="a1"/>
    <w:uiPriority w:val="60"/>
    <w:rsid w:val="006F38C7"/>
    <w:pPr>
      <w:spacing w:after="0" w:line="240" w:lineRule="auto"/>
    </w:pPr>
    <w:rPr>
      <w:rFonts w:ascii="Calibri" w:eastAsia="Times New Roman" w:hAnsi="Calibri" w:cs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f2">
    <w:name w:val="Hyperlink"/>
    <w:basedOn w:val="a0"/>
    <w:uiPriority w:val="99"/>
    <w:unhideWhenUsed/>
    <w:rsid w:val="006F38C7"/>
    <w:rPr>
      <w:rFonts w:cs="Times New Roman"/>
      <w:color w:val="0000FF"/>
      <w:u w:val="single"/>
    </w:rPr>
  </w:style>
  <w:style w:type="table" w:styleId="3-6">
    <w:name w:val="Medium Grid 3 Accent 6"/>
    <w:basedOn w:val="a1"/>
    <w:uiPriority w:val="69"/>
    <w:rsid w:val="006F38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styleId="af3">
    <w:name w:val="Normal (Web)"/>
    <w:basedOn w:val="a"/>
    <w:unhideWhenUsed/>
    <w:rsid w:val="006F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6F38C7"/>
    <w:rPr>
      <w:rFonts w:cs="Times New Roman"/>
      <w:b/>
      <w:bCs/>
    </w:rPr>
  </w:style>
  <w:style w:type="paragraph" w:styleId="af5">
    <w:name w:val="Body Text"/>
    <w:basedOn w:val="a"/>
    <w:link w:val="af6"/>
    <w:uiPriority w:val="99"/>
    <w:unhideWhenUsed/>
    <w:rsid w:val="006F38C7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38C7"/>
    <w:rPr>
      <w:rFonts w:ascii="Calibri" w:eastAsia="Times New Roman" w:hAnsi="Calibri" w:cs="Times New Roman"/>
      <w:lang w:eastAsia="ru-RU"/>
    </w:rPr>
  </w:style>
  <w:style w:type="table" w:customStyle="1" w:styleId="21">
    <w:name w:val="Стиль2"/>
    <w:basedOn w:val="af7"/>
    <w:uiPriority w:val="99"/>
    <w:qFormat/>
    <w:rsid w:val="006F38C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7">
    <w:name w:val="Table Contemporary"/>
    <w:basedOn w:val="a1"/>
    <w:uiPriority w:val="99"/>
    <w:semiHidden/>
    <w:unhideWhenUsed/>
    <w:rsid w:val="006F38C7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apple-converted-space">
    <w:name w:val="apple-converted-space"/>
    <w:basedOn w:val="a0"/>
    <w:rsid w:val="006F38C7"/>
  </w:style>
  <w:style w:type="paragraph" w:customStyle="1" w:styleId="zagolovok">
    <w:name w:val="zagolovok"/>
    <w:basedOn w:val="a"/>
    <w:rsid w:val="006F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34324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diagramLayout" Target="diagrams/layout1.xml"/><Relationship Id="rId18" Type="http://schemas.openxmlformats.org/officeDocument/2006/relationships/hyperlink" Target="http://nsportal.ru/andryukhina-anzhela-petrovn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hyperlink" Target="mailto:lili5550@mail.ru" TargetMode="Externa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chart" Target="charts/chart2.xml"/><Relationship Id="rId19" Type="http://schemas.openxmlformats.org/officeDocument/2006/relationships/hyperlink" Target="http://us-obrazovanie.ucoz.ru/index/konkurs_prezentacij_quot_skazhi_zdorovju_da_quot/0-10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2011-2012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8Б</c:v>
                </c:pt>
                <c:pt idx="1">
                  <c:v>8Р</c:v>
                </c:pt>
                <c:pt idx="2">
                  <c:v>11Р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75</c:v>
                </c:pt>
                <c:pt idx="1">
                  <c:v>63</c:v>
                </c:pt>
                <c:pt idx="2">
                  <c:v>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2012-2013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8Б</c:v>
                </c:pt>
                <c:pt idx="1">
                  <c:v>8Р</c:v>
                </c:pt>
                <c:pt idx="2">
                  <c:v>11Р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75.86</c:v>
                </c:pt>
                <c:pt idx="1">
                  <c:v>43</c:v>
                </c:pt>
                <c:pt idx="2">
                  <c:v>72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2013-2014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8Б</c:v>
                </c:pt>
                <c:pt idx="1">
                  <c:v>8Р</c:v>
                </c:pt>
                <c:pt idx="2">
                  <c:v>11Р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82.76</c:v>
                </c:pt>
                <c:pt idx="1">
                  <c:v>43.48</c:v>
                </c:pt>
                <c:pt idx="2">
                  <c:v>65.22</c:v>
                </c:pt>
              </c:numCache>
            </c:numRef>
          </c:val>
        </c:ser>
        <c:axId val="86930560"/>
        <c:axId val="86932096"/>
      </c:barChart>
      <c:catAx>
        <c:axId val="86930560"/>
        <c:scaling>
          <c:orientation val="minMax"/>
        </c:scaling>
        <c:axPos val="b"/>
        <c:tickLblPos val="nextTo"/>
        <c:crossAx val="86932096"/>
        <c:crosses val="autoZero"/>
        <c:auto val="1"/>
        <c:lblAlgn val="ctr"/>
        <c:lblOffset val="100"/>
      </c:catAx>
      <c:valAx>
        <c:axId val="86932096"/>
        <c:scaling>
          <c:orientation val="minMax"/>
        </c:scaling>
        <c:axPos val="l"/>
        <c:majorGridlines/>
        <c:numFmt formatCode="General" sourceLinked="1"/>
        <c:tickLblPos val="nextTo"/>
        <c:crossAx val="8693056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2011-2012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8Б</c:v>
                </c:pt>
                <c:pt idx="1">
                  <c:v>8Р</c:v>
                </c:pt>
                <c:pt idx="2">
                  <c:v>11Р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2012-2013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8Б</c:v>
                </c:pt>
                <c:pt idx="1">
                  <c:v>8Р</c:v>
                </c:pt>
                <c:pt idx="2">
                  <c:v>11Р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95.649999999999991</c:v>
                </c:pt>
                <c:pt idx="2">
                  <c:v>80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2013-2014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8Б</c:v>
                </c:pt>
                <c:pt idx="1">
                  <c:v>8Р</c:v>
                </c:pt>
                <c:pt idx="2">
                  <c:v>11Р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89</c:v>
                </c:pt>
                <c:pt idx="1">
                  <c:v>69.569999999999993</c:v>
                </c:pt>
                <c:pt idx="2">
                  <c:v>86.960000000000022</c:v>
                </c:pt>
              </c:numCache>
            </c:numRef>
          </c:val>
        </c:ser>
        <c:axId val="64916864"/>
        <c:axId val="64918656"/>
      </c:barChart>
      <c:catAx>
        <c:axId val="64916864"/>
        <c:scaling>
          <c:orientation val="minMax"/>
        </c:scaling>
        <c:axPos val="b"/>
        <c:tickLblPos val="nextTo"/>
        <c:crossAx val="64918656"/>
        <c:crosses val="autoZero"/>
        <c:auto val="1"/>
        <c:lblAlgn val="ctr"/>
        <c:lblOffset val="100"/>
      </c:catAx>
      <c:valAx>
        <c:axId val="64918656"/>
        <c:scaling>
          <c:orientation val="minMax"/>
        </c:scaling>
        <c:axPos val="l"/>
        <c:majorGridlines/>
        <c:numFmt formatCode="General" sourceLinked="1"/>
        <c:tickLblPos val="nextTo"/>
        <c:crossAx val="6491686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view3D>
      <c:depthPercent val="100"/>
      <c:perspective val="30"/>
    </c:view3D>
    <c:plotArea>
      <c:layout>
        <c:manualLayout>
          <c:layoutTarget val="inner"/>
          <c:xMode val="edge"/>
          <c:yMode val="edge"/>
          <c:x val="0.14740352623208339"/>
          <c:y val="4.1941716048380547E-2"/>
          <c:w val="0.52399806794983961"/>
          <c:h val="0.90058867641544804"/>
        </c:manualLayout>
      </c:layout>
      <c:bar3DChart>
        <c:barDir val="col"/>
        <c:grouping val="clustered"/>
        <c:ser>
          <c:idx val="0"/>
          <c:order val="0"/>
          <c:tx>
            <c:strRef>
              <c:f>'Лист1'!$B$1</c:f>
              <c:strCache>
                <c:ptCount val="1"/>
                <c:pt idx="0">
                  <c:v>классный уровень</c:v>
                </c:pt>
              </c:strCache>
            </c:strRef>
          </c:tx>
          <c:dLbls>
            <c:showVal val="1"/>
          </c:dLbls>
          <c:cat>
            <c:strRef>
              <c:f>'Лист1'!$A$2:$A$5</c:f>
              <c:strCache>
                <c:ptCount val="3"/>
                <c:pt idx="0">
                  <c:v>2009-2010</c:v>
                </c:pt>
                <c:pt idx="1">
                  <c:v>2010-2011</c:v>
                </c:pt>
                <c:pt idx="2">
                  <c:v>2011-2012</c:v>
                </c:pt>
              </c:strCache>
            </c:strRef>
          </c:cat>
          <c:val>
            <c:numRef>
              <c:f>'Лист1'!$B$2:$B$5</c:f>
              <c:numCache>
                <c:formatCode>General</c:formatCode>
                <c:ptCount val="4"/>
                <c:pt idx="0">
                  <c:v>42</c:v>
                </c:pt>
                <c:pt idx="1">
                  <c:v>46</c:v>
                </c:pt>
                <c:pt idx="2">
                  <c:v>59</c:v>
                </c:pt>
              </c:numCache>
            </c:numRef>
          </c:val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школьный уровень</c:v>
                </c:pt>
              </c:strCache>
            </c:strRef>
          </c:tx>
          <c:dLbls>
            <c:showVal val="1"/>
          </c:dLbls>
          <c:cat>
            <c:strRef>
              <c:f>'Лист1'!$A$2:$A$5</c:f>
              <c:strCache>
                <c:ptCount val="3"/>
                <c:pt idx="0">
                  <c:v>2009-2010</c:v>
                </c:pt>
                <c:pt idx="1">
                  <c:v>2010-2011</c:v>
                </c:pt>
                <c:pt idx="2">
                  <c:v>2011-2012</c:v>
                </c:pt>
              </c:strCache>
            </c:strRef>
          </c:cat>
          <c:val>
            <c:numRef>
              <c:f>'Лист1'!$C$2:$C$5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муниципальный уровень</c:v>
                </c:pt>
              </c:strCache>
            </c:strRef>
          </c:tx>
          <c:dLbls>
            <c:showVal val="1"/>
          </c:dLbls>
          <c:cat>
            <c:strRef>
              <c:f>'Лист1'!$A$2:$A$5</c:f>
              <c:strCache>
                <c:ptCount val="3"/>
                <c:pt idx="0">
                  <c:v>2009-2010</c:v>
                </c:pt>
                <c:pt idx="1">
                  <c:v>2010-2011</c:v>
                </c:pt>
                <c:pt idx="2">
                  <c:v>2011-2012</c:v>
                </c:pt>
              </c:strCache>
            </c:strRef>
          </c:cat>
          <c:val>
            <c:numRef>
              <c:f>'Лист1'!$D$2:$D$5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hape val="box"/>
        <c:axId val="86498688"/>
        <c:axId val="64750720"/>
        <c:axId val="0"/>
      </c:bar3DChart>
      <c:catAx>
        <c:axId val="86498688"/>
        <c:scaling>
          <c:orientation val="minMax"/>
        </c:scaling>
        <c:delete val="1"/>
        <c:axPos val="b"/>
        <c:tickLblPos val="none"/>
        <c:crossAx val="64750720"/>
        <c:crosses val="autoZero"/>
        <c:auto val="1"/>
        <c:lblAlgn val="ctr"/>
        <c:lblOffset val="100"/>
      </c:catAx>
      <c:valAx>
        <c:axId val="64750720"/>
        <c:scaling>
          <c:orientation val="minMax"/>
        </c:scaling>
        <c:axPos val="l"/>
        <c:majorGridlines/>
        <c:numFmt formatCode="General" sourceLinked="1"/>
        <c:tickLblPos val="nextTo"/>
        <c:crossAx val="86498688"/>
        <c:crosses val="autoZero"/>
        <c:crossBetween val="between"/>
      </c:valAx>
      <c:spPr>
        <a:noFill/>
        <a:ln w="22312">
          <a:noFill/>
        </a:ln>
      </c:spPr>
    </c:plotArea>
    <c:legend>
      <c:legendPos val="r"/>
      <c:layout>
        <c:manualLayout>
          <c:xMode val="edge"/>
          <c:yMode val="edge"/>
          <c:x val="0.63306966121602293"/>
          <c:y val="0.15947825334273302"/>
          <c:w val="0.36274370951624002"/>
          <c:h val="0.68104408618151735"/>
        </c:manualLayout>
      </c:layout>
    </c:legend>
    <c:plotVisOnly val="1"/>
    <c:dispBlanksAs val="gap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BB11CD-D3F2-4006-805E-D8432E11913C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D24F6469-B06F-412A-B782-43E958BF9D29}">
      <dgm:prSet/>
      <dgm:spPr/>
      <dgm:t>
        <a:bodyPr/>
        <a:lstStyle/>
        <a:p>
          <a:pPr marR="0" algn="ctr" rtl="0"/>
          <a:r>
            <a:rPr lang="ru-RU" baseline="0" smtClean="0">
              <a:latin typeface="Monotype Corsiva"/>
            </a:rPr>
            <a:t>Использование информационных технологий</a:t>
          </a:r>
          <a:endParaRPr lang="ru-RU" smtClean="0"/>
        </a:p>
      </dgm:t>
    </dgm:pt>
    <dgm:pt modelId="{7924F2C9-6C79-4280-B5BD-CA739B0E61E6}" type="parTrans" cxnId="{10D030E8-0F08-4473-BFAD-5CB374CF848D}">
      <dgm:prSet/>
      <dgm:spPr/>
    </dgm:pt>
    <dgm:pt modelId="{DCDF5088-624B-467F-B775-1CBB24A28442}" type="sibTrans" cxnId="{10D030E8-0F08-4473-BFAD-5CB374CF848D}">
      <dgm:prSet/>
      <dgm:spPr/>
    </dgm:pt>
    <dgm:pt modelId="{49208002-F93B-4388-AB83-310B84FC48BC}">
      <dgm:prSet/>
      <dgm:spPr/>
      <dgm:t>
        <a:bodyPr/>
        <a:lstStyle/>
        <a:p>
          <a:pPr marR="0" algn="ctr" rtl="0"/>
          <a:r>
            <a:rPr lang="ru-RU" baseline="0" smtClean="0">
              <a:latin typeface="Monotype Corsiva"/>
            </a:rPr>
            <a:t>Ресурсы интернета</a:t>
          </a:r>
          <a:endParaRPr lang="ru-RU" smtClean="0"/>
        </a:p>
      </dgm:t>
    </dgm:pt>
    <dgm:pt modelId="{AA6957D4-885C-4649-A068-3B2AF276AE57}" type="parTrans" cxnId="{112A7155-B8C6-4FCC-9C6A-4F35E516D4C2}">
      <dgm:prSet/>
      <dgm:spPr/>
      <dgm:t>
        <a:bodyPr/>
        <a:lstStyle/>
        <a:p>
          <a:endParaRPr lang="ru-RU"/>
        </a:p>
      </dgm:t>
    </dgm:pt>
    <dgm:pt modelId="{61CEB9ED-AA9E-4EA6-9974-E9E84029013C}" type="sibTrans" cxnId="{112A7155-B8C6-4FCC-9C6A-4F35E516D4C2}">
      <dgm:prSet/>
      <dgm:spPr/>
    </dgm:pt>
    <dgm:pt modelId="{199CEFCD-DD06-413B-920E-F7B2DCC80B7D}">
      <dgm:prSet/>
      <dgm:spPr/>
      <dgm:t>
        <a:bodyPr/>
        <a:lstStyle/>
        <a:p>
          <a:pPr marR="0" algn="ctr" rtl="0"/>
          <a:r>
            <a:rPr lang="ru-RU" baseline="0" smtClean="0">
              <a:latin typeface="Monotype Corsiva"/>
            </a:rPr>
            <a:t>Электронные пособия</a:t>
          </a:r>
          <a:endParaRPr lang="ru-RU" smtClean="0"/>
        </a:p>
      </dgm:t>
    </dgm:pt>
    <dgm:pt modelId="{2511D234-FECD-456D-901B-D3B4AA786376}" type="parTrans" cxnId="{7378334F-2CBC-4FA1-9290-EA0D237B4A0B}">
      <dgm:prSet/>
      <dgm:spPr/>
      <dgm:t>
        <a:bodyPr/>
        <a:lstStyle/>
        <a:p>
          <a:endParaRPr lang="ru-RU"/>
        </a:p>
      </dgm:t>
    </dgm:pt>
    <dgm:pt modelId="{02A67DCB-9D07-46A8-B36A-29C62A7A2C80}" type="sibTrans" cxnId="{7378334F-2CBC-4FA1-9290-EA0D237B4A0B}">
      <dgm:prSet/>
      <dgm:spPr/>
    </dgm:pt>
    <dgm:pt modelId="{7BE8A3C6-EF0D-4002-922B-1C4AB458442E}">
      <dgm:prSet/>
      <dgm:spPr/>
      <dgm:t>
        <a:bodyPr/>
        <a:lstStyle/>
        <a:p>
          <a:pPr marR="0" algn="ctr" rtl="0"/>
          <a:r>
            <a:rPr lang="ru-RU" baseline="0" smtClean="0">
              <a:latin typeface="Monotype Corsiva"/>
            </a:rPr>
            <a:t>Электронная почта</a:t>
          </a:r>
          <a:endParaRPr lang="ru-RU" smtClean="0"/>
        </a:p>
      </dgm:t>
    </dgm:pt>
    <dgm:pt modelId="{B6412F6E-983D-4969-958B-15D0885A960D}" type="parTrans" cxnId="{F4425FDB-3D9A-4AC9-AD06-E2D37830BC3A}">
      <dgm:prSet/>
      <dgm:spPr/>
      <dgm:t>
        <a:bodyPr/>
        <a:lstStyle/>
        <a:p>
          <a:endParaRPr lang="ru-RU"/>
        </a:p>
      </dgm:t>
    </dgm:pt>
    <dgm:pt modelId="{F45EDBC9-262D-4D9E-B46B-44104AA47FD6}" type="sibTrans" cxnId="{F4425FDB-3D9A-4AC9-AD06-E2D37830BC3A}">
      <dgm:prSet/>
      <dgm:spPr/>
    </dgm:pt>
    <dgm:pt modelId="{E26F5B97-7071-4F4D-8775-D975C04038F3}">
      <dgm:prSet/>
      <dgm:spPr/>
      <dgm:t>
        <a:bodyPr/>
        <a:lstStyle/>
        <a:p>
          <a:pPr marR="0" algn="ctr" rtl="0"/>
          <a:r>
            <a:rPr lang="ru-RU" baseline="0" smtClean="0">
              <a:latin typeface="Monotype Corsiva"/>
            </a:rPr>
            <a:t>Раздаточный материал</a:t>
          </a:r>
          <a:endParaRPr lang="ru-RU" smtClean="0"/>
        </a:p>
      </dgm:t>
    </dgm:pt>
    <dgm:pt modelId="{1C5C733F-A213-457F-98CE-1A02F438A433}" type="parTrans" cxnId="{4FF6ADB0-C207-491F-B946-38D030EE9F5B}">
      <dgm:prSet/>
      <dgm:spPr/>
      <dgm:t>
        <a:bodyPr/>
        <a:lstStyle/>
        <a:p>
          <a:endParaRPr lang="ru-RU"/>
        </a:p>
      </dgm:t>
    </dgm:pt>
    <dgm:pt modelId="{D88C3F0D-6AB1-4AC8-AAC2-8BB5F346CFC7}" type="sibTrans" cxnId="{4FF6ADB0-C207-491F-B946-38D030EE9F5B}">
      <dgm:prSet/>
      <dgm:spPr/>
    </dgm:pt>
    <dgm:pt modelId="{F6FC64D1-41F0-4687-B3C1-B94A12F4B619}">
      <dgm:prSet/>
      <dgm:spPr/>
      <dgm:t>
        <a:bodyPr/>
        <a:lstStyle/>
        <a:p>
          <a:pPr marR="0" algn="ctr" rtl="0"/>
          <a:r>
            <a:rPr lang="ru-RU" baseline="0" smtClean="0">
              <a:latin typeface="Monotype Corsiva"/>
            </a:rPr>
            <a:t>Презентации</a:t>
          </a:r>
          <a:endParaRPr lang="ru-RU" smtClean="0"/>
        </a:p>
      </dgm:t>
    </dgm:pt>
    <dgm:pt modelId="{A3DD8E12-BEC3-462F-BC91-44CBDB5BA7AA}" type="parTrans" cxnId="{341D0EA2-341E-492E-8698-E453708A77E2}">
      <dgm:prSet/>
      <dgm:spPr/>
      <dgm:t>
        <a:bodyPr/>
        <a:lstStyle/>
        <a:p>
          <a:endParaRPr lang="ru-RU"/>
        </a:p>
      </dgm:t>
    </dgm:pt>
    <dgm:pt modelId="{618E0EA3-6221-4F23-8558-7EF278925872}" type="sibTrans" cxnId="{341D0EA2-341E-492E-8698-E453708A77E2}">
      <dgm:prSet/>
      <dgm:spPr/>
    </dgm:pt>
    <dgm:pt modelId="{139CE9F1-3F03-4547-B5FE-AE909812DA05}">
      <dgm:prSet/>
      <dgm:spPr/>
      <dgm:t>
        <a:bodyPr/>
        <a:lstStyle/>
        <a:p>
          <a:pPr marR="0" algn="ctr" rtl="0"/>
          <a:r>
            <a:rPr lang="ru-RU" baseline="0" smtClean="0">
              <a:latin typeface="Monotype Corsiva"/>
            </a:rPr>
            <a:t>КИМы</a:t>
          </a:r>
          <a:endParaRPr lang="ru-RU" smtClean="0"/>
        </a:p>
      </dgm:t>
    </dgm:pt>
    <dgm:pt modelId="{2A07B07A-2D16-4BFD-9265-01BA16441EB1}" type="parTrans" cxnId="{C923B889-DABC-4B01-A4D2-D7D5C7D38F52}">
      <dgm:prSet/>
      <dgm:spPr/>
      <dgm:t>
        <a:bodyPr/>
        <a:lstStyle/>
        <a:p>
          <a:endParaRPr lang="ru-RU"/>
        </a:p>
      </dgm:t>
    </dgm:pt>
    <dgm:pt modelId="{780B499A-7B25-4836-B249-85A97F5B73AD}" type="sibTrans" cxnId="{C923B889-DABC-4B01-A4D2-D7D5C7D38F52}">
      <dgm:prSet/>
      <dgm:spPr/>
    </dgm:pt>
    <dgm:pt modelId="{FCBDD6A2-3755-4DAD-B057-5A96946DD2B9}">
      <dgm:prSet/>
      <dgm:spPr/>
      <dgm:t>
        <a:bodyPr/>
        <a:lstStyle/>
        <a:p>
          <a:pPr marR="0" algn="ctr" rtl="0"/>
          <a:r>
            <a:rPr lang="ru-RU" baseline="0" smtClean="0">
              <a:latin typeface="Monotype Corsiva"/>
            </a:rPr>
            <a:t>Создание и использование  </a:t>
          </a:r>
        </a:p>
        <a:p>
          <a:pPr marR="0" algn="ctr" rtl="0"/>
          <a:r>
            <a:rPr lang="ru-RU" baseline="0" smtClean="0">
              <a:latin typeface="Monotype Corsiva"/>
            </a:rPr>
            <a:t>ЦОРов</a:t>
          </a:r>
          <a:endParaRPr lang="ru-RU" smtClean="0"/>
        </a:p>
      </dgm:t>
    </dgm:pt>
    <dgm:pt modelId="{1BAFB765-2A80-4D64-B78F-A77EC6862B02}" type="parTrans" cxnId="{B036FC31-7232-41FE-8BDE-C7BEB78BE623}">
      <dgm:prSet/>
      <dgm:spPr/>
      <dgm:t>
        <a:bodyPr/>
        <a:lstStyle/>
        <a:p>
          <a:endParaRPr lang="ru-RU"/>
        </a:p>
      </dgm:t>
    </dgm:pt>
    <dgm:pt modelId="{975431E8-2594-48E8-B79A-A09CDC2C1591}" type="sibTrans" cxnId="{B036FC31-7232-41FE-8BDE-C7BEB78BE623}">
      <dgm:prSet/>
      <dgm:spPr/>
    </dgm:pt>
    <dgm:pt modelId="{B2446546-4BF6-484F-94B7-888B95D7D2ED}">
      <dgm:prSet/>
      <dgm:spPr/>
      <dgm:t>
        <a:bodyPr/>
        <a:lstStyle/>
        <a:p>
          <a:pPr marR="0" algn="ctr" rtl="0"/>
          <a:r>
            <a:rPr lang="ru-RU" baseline="0" smtClean="0">
              <a:latin typeface="Monotype Corsiva"/>
            </a:rPr>
            <a:t>Создание и использование видео и аудио материалов</a:t>
          </a:r>
        </a:p>
      </dgm:t>
    </dgm:pt>
    <dgm:pt modelId="{75B36BE9-6357-4A22-9676-55C792C7BF92}" type="parTrans" cxnId="{D7A8950A-C73C-4C18-B5B0-B0D44DA21E55}">
      <dgm:prSet/>
      <dgm:spPr/>
      <dgm:t>
        <a:bodyPr/>
        <a:lstStyle/>
        <a:p>
          <a:endParaRPr lang="ru-RU"/>
        </a:p>
      </dgm:t>
    </dgm:pt>
    <dgm:pt modelId="{4363C22D-6FC9-4BC4-860F-780181F53C68}" type="sibTrans" cxnId="{D7A8950A-C73C-4C18-B5B0-B0D44DA21E55}">
      <dgm:prSet/>
      <dgm:spPr/>
    </dgm:pt>
    <dgm:pt modelId="{525B3238-7864-4DEC-97E0-85D15EB295DB}">
      <dgm:prSet/>
      <dgm:spPr/>
      <dgm:t>
        <a:bodyPr/>
        <a:lstStyle/>
        <a:p>
          <a:pPr marR="0" algn="ctr" rtl="0"/>
          <a:r>
            <a:rPr lang="ru-RU" baseline="0" smtClean="0">
              <a:latin typeface="Monotype Corsiva"/>
            </a:rPr>
            <a:t>Использование фонохрестоматий</a:t>
          </a:r>
          <a:endParaRPr lang="ru-RU" smtClean="0"/>
        </a:p>
      </dgm:t>
    </dgm:pt>
    <dgm:pt modelId="{6BB1DFD6-ECC5-4CA2-A793-3ED0D060B7F1}" type="parTrans" cxnId="{2B059935-4ABD-4F1C-B802-A0AA90914746}">
      <dgm:prSet/>
      <dgm:spPr/>
      <dgm:t>
        <a:bodyPr/>
        <a:lstStyle/>
        <a:p>
          <a:endParaRPr lang="ru-RU"/>
        </a:p>
      </dgm:t>
    </dgm:pt>
    <dgm:pt modelId="{B6435908-879A-4D78-AC23-D68A0C2534A8}" type="sibTrans" cxnId="{2B059935-4ABD-4F1C-B802-A0AA90914746}">
      <dgm:prSet/>
      <dgm:spPr/>
    </dgm:pt>
    <dgm:pt modelId="{47535060-D696-47FC-AB56-DBA8599CCD34}">
      <dgm:prSet/>
      <dgm:spPr/>
      <dgm:t>
        <a:bodyPr/>
        <a:lstStyle/>
        <a:p>
          <a:pPr marR="0" algn="ctr" rtl="0"/>
          <a:r>
            <a:rPr lang="ru-RU" baseline="0" smtClean="0">
              <a:latin typeface="Monotype Corsiva"/>
            </a:rPr>
            <a:t>Создание заочных экскурсий</a:t>
          </a:r>
          <a:endParaRPr lang="ru-RU" smtClean="0"/>
        </a:p>
      </dgm:t>
    </dgm:pt>
    <dgm:pt modelId="{41C15A34-F240-4B74-B4D8-9004A6434194}" type="parTrans" cxnId="{321A4D4F-F3F1-4A95-A338-FD2834BE9048}">
      <dgm:prSet/>
      <dgm:spPr/>
      <dgm:t>
        <a:bodyPr/>
        <a:lstStyle/>
        <a:p>
          <a:endParaRPr lang="ru-RU"/>
        </a:p>
      </dgm:t>
    </dgm:pt>
    <dgm:pt modelId="{2CEFB4CD-E515-4E9C-B433-FC19C2DC287D}" type="sibTrans" cxnId="{321A4D4F-F3F1-4A95-A338-FD2834BE9048}">
      <dgm:prSet/>
      <dgm:spPr/>
    </dgm:pt>
    <dgm:pt modelId="{E0EA8103-D252-4D72-9DDB-732EA81295B8}" type="pres">
      <dgm:prSet presAssocID="{3BBB11CD-D3F2-4006-805E-D8432E11913C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A7D5358-BEA9-4FC1-9702-FB092BE098B2}" type="pres">
      <dgm:prSet presAssocID="{D24F6469-B06F-412A-B782-43E958BF9D29}" presName="centerShape" presStyleLbl="node0" presStyleIdx="0" presStyleCnt="1"/>
      <dgm:spPr/>
      <dgm:t>
        <a:bodyPr/>
        <a:lstStyle/>
        <a:p>
          <a:endParaRPr lang="ru-RU"/>
        </a:p>
      </dgm:t>
    </dgm:pt>
    <dgm:pt modelId="{A9C28D3F-A52D-43B7-9D34-5055B4506224}" type="pres">
      <dgm:prSet presAssocID="{AA6957D4-885C-4649-A068-3B2AF276AE57}" presName="Name9" presStyleLbl="parChTrans1D2" presStyleIdx="0" presStyleCnt="10"/>
      <dgm:spPr/>
      <dgm:t>
        <a:bodyPr/>
        <a:lstStyle/>
        <a:p>
          <a:endParaRPr lang="ru-RU"/>
        </a:p>
      </dgm:t>
    </dgm:pt>
    <dgm:pt modelId="{446CCDAD-69BC-4566-AD67-253F476C7CAD}" type="pres">
      <dgm:prSet presAssocID="{AA6957D4-885C-4649-A068-3B2AF276AE57}" presName="connTx" presStyleLbl="parChTrans1D2" presStyleIdx="0" presStyleCnt="10"/>
      <dgm:spPr/>
      <dgm:t>
        <a:bodyPr/>
        <a:lstStyle/>
        <a:p>
          <a:endParaRPr lang="ru-RU"/>
        </a:p>
      </dgm:t>
    </dgm:pt>
    <dgm:pt modelId="{0C7FCA9A-7292-4B5B-9D09-59CE7770BC87}" type="pres">
      <dgm:prSet presAssocID="{49208002-F93B-4388-AB83-310B84FC48BC}" presName="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92A56A-89FA-4E22-A394-C4FB71658D02}" type="pres">
      <dgm:prSet presAssocID="{2511D234-FECD-456D-901B-D3B4AA786376}" presName="Name9" presStyleLbl="parChTrans1D2" presStyleIdx="1" presStyleCnt="10"/>
      <dgm:spPr/>
      <dgm:t>
        <a:bodyPr/>
        <a:lstStyle/>
        <a:p>
          <a:endParaRPr lang="ru-RU"/>
        </a:p>
      </dgm:t>
    </dgm:pt>
    <dgm:pt modelId="{DF2AF39D-6304-4BF0-887F-F3E6B312F6E4}" type="pres">
      <dgm:prSet presAssocID="{2511D234-FECD-456D-901B-D3B4AA786376}" presName="connTx" presStyleLbl="parChTrans1D2" presStyleIdx="1" presStyleCnt="10"/>
      <dgm:spPr/>
      <dgm:t>
        <a:bodyPr/>
        <a:lstStyle/>
        <a:p>
          <a:endParaRPr lang="ru-RU"/>
        </a:p>
      </dgm:t>
    </dgm:pt>
    <dgm:pt modelId="{5B1CB65D-DACB-4CF2-ADD7-12F05446F187}" type="pres">
      <dgm:prSet presAssocID="{199CEFCD-DD06-413B-920E-F7B2DCC80B7D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81717A-78D2-42F8-A14F-D1248DC4FE18}" type="pres">
      <dgm:prSet presAssocID="{B6412F6E-983D-4969-958B-15D0885A960D}" presName="Name9" presStyleLbl="parChTrans1D2" presStyleIdx="2" presStyleCnt="10"/>
      <dgm:spPr/>
      <dgm:t>
        <a:bodyPr/>
        <a:lstStyle/>
        <a:p>
          <a:endParaRPr lang="ru-RU"/>
        </a:p>
      </dgm:t>
    </dgm:pt>
    <dgm:pt modelId="{F5AE65C7-6740-44F5-9806-A5A82B2EF516}" type="pres">
      <dgm:prSet presAssocID="{B6412F6E-983D-4969-958B-15D0885A960D}" presName="connTx" presStyleLbl="parChTrans1D2" presStyleIdx="2" presStyleCnt="10"/>
      <dgm:spPr/>
      <dgm:t>
        <a:bodyPr/>
        <a:lstStyle/>
        <a:p>
          <a:endParaRPr lang="ru-RU"/>
        </a:p>
      </dgm:t>
    </dgm:pt>
    <dgm:pt modelId="{85006B2C-1427-4E1D-8A55-9EE1213FD482}" type="pres">
      <dgm:prSet presAssocID="{7BE8A3C6-EF0D-4002-922B-1C4AB458442E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E778A7-C82F-4B71-9625-755523D76E81}" type="pres">
      <dgm:prSet presAssocID="{1C5C733F-A213-457F-98CE-1A02F438A433}" presName="Name9" presStyleLbl="parChTrans1D2" presStyleIdx="3" presStyleCnt="10"/>
      <dgm:spPr/>
      <dgm:t>
        <a:bodyPr/>
        <a:lstStyle/>
        <a:p>
          <a:endParaRPr lang="ru-RU"/>
        </a:p>
      </dgm:t>
    </dgm:pt>
    <dgm:pt modelId="{3B09ADF8-68C5-4F1B-AAFB-7A57B0ECAE05}" type="pres">
      <dgm:prSet presAssocID="{1C5C733F-A213-457F-98CE-1A02F438A433}" presName="connTx" presStyleLbl="parChTrans1D2" presStyleIdx="3" presStyleCnt="10"/>
      <dgm:spPr/>
      <dgm:t>
        <a:bodyPr/>
        <a:lstStyle/>
        <a:p>
          <a:endParaRPr lang="ru-RU"/>
        </a:p>
      </dgm:t>
    </dgm:pt>
    <dgm:pt modelId="{1FB53C22-9CA0-451E-913F-8484225A4DB2}" type="pres">
      <dgm:prSet presAssocID="{E26F5B97-7071-4F4D-8775-D975C04038F3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F7A5BD-F74D-49C0-99C0-18375FF43CE9}" type="pres">
      <dgm:prSet presAssocID="{A3DD8E12-BEC3-462F-BC91-44CBDB5BA7AA}" presName="Name9" presStyleLbl="parChTrans1D2" presStyleIdx="4" presStyleCnt="10"/>
      <dgm:spPr/>
      <dgm:t>
        <a:bodyPr/>
        <a:lstStyle/>
        <a:p>
          <a:endParaRPr lang="ru-RU"/>
        </a:p>
      </dgm:t>
    </dgm:pt>
    <dgm:pt modelId="{8B91D139-0CB0-4F6D-89D7-640A2DD96DD7}" type="pres">
      <dgm:prSet presAssocID="{A3DD8E12-BEC3-462F-BC91-44CBDB5BA7AA}" presName="connTx" presStyleLbl="parChTrans1D2" presStyleIdx="4" presStyleCnt="10"/>
      <dgm:spPr/>
      <dgm:t>
        <a:bodyPr/>
        <a:lstStyle/>
        <a:p>
          <a:endParaRPr lang="ru-RU"/>
        </a:p>
      </dgm:t>
    </dgm:pt>
    <dgm:pt modelId="{CB6AD7B0-3FB7-40F5-817E-8F704790A1EA}" type="pres">
      <dgm:prSet presAssocID="{F6FC64D1-41F0-4687-B3C1-B94A12F4B619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0EA397-A170-4E05-8DC5-A61166D7B1F2}" type="pres">
      <dgm:prSet presAssocID="{2A07B07A-2D16-4BFD-9265-01BA16441EB1}" presName="Name9" presStyleLbl="parChTrans1D2" presStyleIdx="5" presStyleCnt="10"/>
      <dgm:spPr/>
      <dgm:t>
        <a:bodyPr/>
        <a:lstStyle/>
        <a:p>
          <a:endParaRPr lang="ru-RU"/>
        </a:p>
      </dgm:t>
    </dgm:pt>
    <dgm:pt modelId="{91FDB13C-3E4C-4CE5-9CA9-C5D3649D124E}" type="pres">
      <dgm:prSet presAssocID="{2A07B07A-2D16-4BFD-9265-01BA16441EB1}" presName="connTx" presStyleLbl="parChTrans1D2" presStyleIdx="5" presStyleCnt="10"/>
      <dgm:spPr/>
      <dgm:t>
        <a:bodyPr/>
        <a:lstStyle/>
        <a:p>
          <a:endParaRPr lang="ru-RU"/>
        </a:p>
      </dgm:t>
    </dgm:pt>
    <dgm:pt modelId="{5FEEE372-59C8-482B-9DCE-CB6697F6F015}" type="pres">
      <dgm:prSet presAssocID="{139CE9F1-3F03-4547-B5FE-AE909812DA05}" presName="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64C8C9-CC52-45BE-88F8-D0E1D1CDAB60}" type="pres">
      <dgm:prSet presAssocID="{1BAFB765-2A80-4D64-B78F-A77EC6862B02}" presName="Name9" presStyleLbl="parChTrans1D2" presStyleIdx="6" presStyleCnt="10"/>
      <dgm:spPr/>
      <dgm:t>
        <a:bodyPr/>
        <a:lstStyle/>
        <a:p>
          <a:endParaRPr lang="ru-RU"/>
        </a:p>
      </dgm:t>
    </dgm:pt>
    <dgm:pt modelId="{094C2D4F-72F9-4F01-8486-828C018326DA}" type="pres">
      <dgm:prSet presAssocID="{1BAFB765-2A80-4D64-B78F-A77EC6862B02}" presName="connTx" presStyleLbl="parChTrans1D2" presStyleIdx="6" presStyleCnt="10"/>
      <dgm:spPr/>
      <dgm:t>
        <a:bodyPr/>
        <a:lstStyle/>
        <a:p>
          <a:endParaRPr lang="ru-RU"/>
        </a:p>
      </dgm:t>
    </dgm:pt>
    <dgm:pt modelId="{E56BCD8A-B5F9-4077-B4D9-D8ECA6281906}" type="pres">
      <dgm:prSet presAssocID="{FCBDD6A2-3755-4DAD-B057-5A96946DD2B9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CF54976-F7B6-4482-849C-E240C334121E}" type="pres">
      <dgm:prSet presAssocID="{75B36BE9-6357-4A22-9676-55C792C7BF92}" presName="Name9" presStyleLbl="parChTrans1D2" presStyleIdx="7" presStyleCnt="10"/>
      <dgm:spPr/>
      <dgm:t>
        <a:bodyPr/>
        <a:lstStyle/>
        <a:p>
          <a:endParaRPr lang="ru-RU"/>
        </a:p>
      </dgm:t>
    </dgm:pt>
    <dgm:pt modelId="{49B8797D-EA98-46DE-B623-853664CB1030}" type="pres">
      <dgm:prSet presAssocID="{75B36BE9-6357-4A22-9676-55C792C7BF92}" presName="connTx" presStyleLbl="parChTrans1D2" presStyleIdx="7" presStyleCnt="10"/>
      <dgm:spPr/>
      <dgm:t>
        <a:bodyPr/>
        <a:lstStyle/>
        <a:p>
          <a:endParaRPr lang="ru-RU"/>
        </a:p>
      </dgm:t>
    </dgm:pt>
    <dgm:pt modelId="{518FB663-8398-4E74-A9C7-CC02AABC87CD}" type="pres">
      <dgm:prSet presAssocID="{B2446546-4BF6-484F-94B7-888B95D7D2ED}" presName="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A1CF41-6C17-4444-BAD1-A96591114CC2}" type="pres">
      <dgm:prSet presAssocID="{6BB1DFD6-ECC5-4CA2-A793-3ED0D060B7F1}" presName="Name9" presStyleLbl="parChTrans1D2" presStyleIdx="8" presStyleCnt="10"/>
      <dgm:spPr/>
      <dgm:t>
        <a:bodyPr/>
        <a:lstStyle/>
        <a:p>
          <a:endParaRPr lang="ru-RU"/>
        </a:p>
      </dgm:t>
    </dgm:pt>
    <dgm:pt modelId="{977D96A0-36B8-4F2D-A10C-14FCBD4258A3}" type="pres">
      <dgm:prSet presAssocID="{6BB1DFD6-ECC5-4CA2-A793-3ED0D060B7F1}" presName="connTx" presStyleLbl="parChTrans1D2" presStyleIdx="8" presStyleCnt="10"/>
      <dgm:spPr/>
      <dgm:t>
        <a:bodyPr/>
        <a:lstStyle/>
        <a:p>
          <a:endParaRPr lang="ru-RU"/>
        </a:p>
      </dgm:t>
    </dgm:pt>
    <dgm:pt modelId="{CBF4E3DE-50F0-43B2-AF21-8ED197BCC7E1}" type="pres">
      <dgm:prSet presAssocID="{525B3238-7864-4DEC-97E0-85D15EB295DB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21A97E-8C7F-4C28-BD8B-344878D81C63}" type="pres">
      <dgm:prSet presAssocID="{41C15A34-F240-4B74-B4D8-9004A6434194}" presName="Name9" presStyleLbl="parChTrans1D2" presStyleIdx="9" presStyleCnt="10"/>
      <dgm:spPr/>
      <dgm:t>
        <a:bodyPr/>
        <a:lstStyle/>
        <a:p>
          <a:endParaRPr lang="ru-RU"/>
        </a:p>
      </dgm:t>
    </dgm:pt>
    <dgm:pt modelId="{49ED874E-2E94-46A1-BCD2-92951E5DC491}" type="pres">
      <dgm:prSet presAssocID="{41C15A34-F240-4B74-B4D8-9004A6434194}" presName="connTx" presStyleLbl="parChTrans1D2" presStyleIdx="9" presStyleCnt="10"/>
      <dgm:spPr/>
      <dgm:t>
        <a:bodyPr/>
        <a:lstStyle/>
        <a:p>
          <a:endParaRPr lang="ru-RU"/>
        </a:p>
      </dgm:t>
    </dgm:pt>
    <dgm:pt modelId="{75AE0BA9-91E7-4DAA-8D72-B9501FD358FD}" type="pres">
      <dgm:prSet presAssocID="{47535060-D696-47FC-AB56-DBA8599CCD34}" presName="node" presStyleLbl="node1" presStyleIdx="9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6C47649-DB24-4C56-8D66-FBC6C753C3B0}" type="presOf" srcId="{3BBB11CD-D3F2-4006-805E-D8432E11913C}" destId="{E0EA8103-D252-4D72-9DDB-732EA81295B8}" srcOrd="0" destOrd="0" presId="urn:microsoft.com/office/officeart/2005/8/layout/radial1"/>
    <dgm:cxn modelId="{9E231C21-7369-46E8-AB08-2A90B8924764}" type="presOf" srcId="{2A07B07A-2D16-4BFD-9265-01BA16441EB1}" destId="{F20EA397-A170-4E05-8DC5-A61166D7B1F2}" srcOrd="0" destOrd="0" presId="urn:microsoft.com/office/officeart/2005/8/layout/radial1"/>
    <dgm:cxn modelId="{1464F53B-AF3E-4A8D-8C1C-7BBD4AC5B43B}" type="presOf" srcId="{A3DD8E12-BEC3-462F-BC91-44CBDB5BA7AA}" destId="{8B91D139-0CB0-4F6D-89D7-640A2DD96DD7}" srcOrd="1" destOrd="0" presId="urn:microsoft.com/office/officeart/2005/8/layout/radial1"/>
    <dgm:cxn modelId="{AECD631B-A7A0-408C-BAAD-EEA26A3923AC}" type="presOf" srcId="{D24F6469-B06F-412A-B782-43E958BF9D29}" destId="{8A7D5358-BEA9-4FC1-9702-FB092BE098B2}" srcOrd="0" destOrd="0" presId="urn:microsoft.com/office/officeart/2005/8/layout/radial1"/>
    <dgm:cxn modelId="{472B3888-7FE8-4BC6-9DB0-B1424CBE84C1}" type="presOf" srcId="{B2446546-4BF6-484F-94B7-888B95D7D2ED}" destId="{518FB663-8398-4E74-A9C7-CC02AABC87CD}" srcOrd="0" destOrd="0" presId="urn:microsoft.com/office/officeart/2005/8/layout/radial1"/>
    <dgm:cxn modelId="{10D030E8-0F08-4473-BFAD-5CB374CF848D}" srcId="{3BBB11CD-D3F2-4006-805E-D8432E11913C}" destId="{D24F6469-B06F-412A-B782-43E958BF9D29}" srcOrd="0" destOrd="0" parTransId="{7924F2C9-6C79-4280-B5BD-CA739B0E61E6}" sibTransId="{DCDF5088-624B-467F-B775-1CBB24A28442}"/>
    <dgm:cxn modelId="{D38E2B67-AAEA-4EBC-87AD-EDED53C4E2B8}" type="presOf" srcId="{A3DD8E12-BEC3-462F-BC91-44CBDB5BA7AA}" destId="{3AF7A5BD-F74D-49C0-99C0-18375FF43CE9}" srcOrd="0" destOrd="0" presId="urn:microsoft.com/office/officeart/2005/8/layout/radial1"/>
    <dgm:cxn modelId="{112A7155-B8C6-4FCC-9C6A-4F35E516D4C2}" srcId="{D24F6469-B06F-412A-B782-43E958BF9D29}" destId="{49208002-F93B-4388-AB83-310B84FC48BC}" srcOrd="0" destOrd="0" parTransId="{AA6957D4-885C-4649-A068-3B2AF276AE57}" sibTransId="{61CEB9ED-AA9E-4EA6-9974-E9E84029013C}"/>
    <dgm:cxn modelId="{850298F3-8C42-4A18-A3F3-C5B940F06B56}" type="presOf" srcId="{139CE9F1-3F03-4547-B5FE-AE909812DA05}" destId="{5FEEE372-59C8-482B-9DCE-CB6697F6F015}" srcOrd="0" destOrd="0" presId="urn:microsoft.com/office/officeart/2005/8/layout/radial1"/>
    <dgm:cxn modelId="{496F55C5-64DC-41C7-94A0-E303B1907CFD}" type="presOf" srcId="{47535060-D696-47FC-AB56-DBA8599CCD34}" destId="{75AE0BA9-91E7-4DAA-8D72-B9501FD358FD}" srcOrd="0" destOrd="0" presId="urn:microsoft.com/office/officeart/2005/8/layout/radial1"/>
    <dgm:cxn modelId="{7378334F-2CBC-4FA1-9290-EA0D237B4A0B}" srcId="{D24F6469-B06F-412A-B782-43E958BF9D29}" destId="{199CEFCD-DD06-413B-920E-F7B2DCC80B7D}" srcOrd="1" destOrd="0" parTransId="{2511D234-FECD-456D-901B-D3B4AA786376}" sibTransId="{02A67DCB-9D07-46A8-B36A-29C62A7A2C80}"/>
    <dgm:cxn modelId="{892CFFF8-0E30-479C-B310-312002F24424}" type="presOf" srcId="{F6FC64D1-41F0-4687-B3C1-B94A12F4B619}" destId="{CB6AD7B0-3FB7-40F5-817E-8F704790A1EA}" srcOrd="0" destOrd="0" presId="urn:microsoft.com/office/officeart/2005/8/layout/radial1"/>
    <dgm:cxn modelId="{A1D80129-BF85-4CC6-A68C-3D1FECE08196}" type="presOf" srcId="{41C15A34-F240-4B74-B4D8-9004A6434194}" destId="{49ED874E-2E94-46A1-BCD2-92951E5DC491}" srcOrd="1" destOrd="0" presId="urn:microsoft.com/office/officeart/2005/8/layout/radial1"/>
    <dgm:cxn modelId="{5AF2948D-29AD-4E96-A971-E9A69C1D4450}" type="presOf" srcId="{7BE8A3C6-EF0D-4002-922B-1C4AB458442E}" destId="{85006B2C-1427-4E1D-8A55-9EE1213FD482}" srcOrd="0" destOrd="0" presId="urn:microsoft.com/office/officeart/2005/8/layout/radial1"/>
    <dgm:cxn modelId="{C923B889-DABC-4B01-A4D2-D7D5C7D38F52}" srcId="{D24F6469-B06F-412A-B782-43E958BF9D29}" destId="{139CE9F1-3F03-4547-B5FE-AE909812DA05}" srcOrd="5" destOrd="0" parTransId="{2A07B07A-2D16-4BFD-9265-01BA16441EB1}" sibTransId="{780B499A-7B25-4836-B249-85A97F5B73AD}"/>
    <dgm:cxn modelId="{4F6A6986-A8C8-4F87-9C8C-9D29C29700F9}" type="presOf" srcId="{41C15A34-F240-4B74-B4D8-9004A6434194}" destId="{E821A97E-8C7F-4C28-BD8B-344878D81C63}" srcOrd="0" destOrd="0" presId="urn:microsoft.com/office/officeart/2005/8/layout/radial1"/>
    <dgm:cxn modelId="{590CD064-586D-4048-886B-70C3B820984A}" type="presOf" srcId="{AA6957D4-885C-4649-A068-3B2AF276AE57}" destId="{A9C28D3F-A52D-43B7-9D34-5055B4506224}" srcOrd="0" destOrd="0" presId="urn:microsoft.com/office/officeart/2005/8/layout/radial1"/>
    <dgm:cxn modelId="{379022E7-CCC1-4399-9182-4E69A3A2A7C5}" type="presOf" srcId="{FCBDD6A2-3755-4DAD-B057-5A96946DD2B9}" destId="{E56BCD8A-B5F9-4077-B4D9-D8ECA6281906}" srcOrd="0" destOrd="0" presId="urn:microsoft.com/office/officeart/2005/8/layout/radial1"/>
    <dgm:cxn modelId="{A0B7C41C-7B85-4CE4-95C0-36936C926327}" type="presOf" srcId="{AA6957D4-885C-4649-A068-3B2AF276AE57}" destId="{446CCDAD-69BC-4566-AD67-253F476C7CAD}" srcOrd="1" destOrd="0" presId="urn:microsoft.com/office/officeart/2005/8/layout/radial1"/>
    <dgm:cxn modelId="{87113143-3493-4E13-9652-6206B5D967A5}" type="presOf" srcId="{6BB1DFD6-ECC5-4CA2-A793-3ED0D060B7F1}" destId="{C5A1CF41-6C17-4444-BAD1-A96591114CC2}" srcOrd="0" destOrd="0" presId="urn:microsoft.com/office/officeart/2005/8/layout/radial1"/>
    <dgm:cxn modelId="{1D71FB3F-81C4-42DC-B49E-399CFC223E16}" type="presOf" srcId="{2511D234-FECD-456D-901B-D3B4AA786376}" destId="{1792A56A-89FA-4E22-A394-C4FB71658D02}" srcOrd="0" destOrd="0" presId="urn:microsoft.com/office/officeart/2005/8/layout/radial1"/>
    <dgm:cxn modelId="{AA20392F-4920-4CBD-9527-B8B9CF034302}" type="presOf" srcId="{525B3238-7864-4DEC-97E0-85D15EB295DB}" destId="{CBF4E3DE-50F0-43B2-AF21-8ED197BCC7E1}" srcOrd="0" destOrd="0" presId="urn:microsoft.com/office/officeart/2005/8/layout/radial1"/>
    <dgm:cxn modelId="{321A4D4F-F3F1-4A95-A338-FD2834BE9048}" srcId="{D24F6469-B06F-412A-B782-43E958BF9D29}" destId="{47535060-D696-47FC-AB56-DBA8599CCD34}" srcOrd="9" destOrd="0" parTransId="{41C15A34-F240-4B74-B4D8-9004A6434194}" sibTransId="{2CEFB4CD-E515-4E9C-B433-FC19C2DC287D}"/>
    <dgm:cxn modelId="{1AFD630C-60A6-45DC-AE24-DD594CD4FA05}" type="presOf" srcId="{B6412F6E-983D-4969-958B-15D0885A960D}" destId="{0D81717A-78D2-42F8-A14F-D1248DC4FE18}" srcOrd="0" destOrd="0" presId="urn:microsoft.com/office/officeart/2005/8/layout/radial1"/>
    <dgm:cxn modelId="{3C747A87-814A-4189-8AA5-A7182F0260F5}" type="presOf" srcId="{1C5C733F-A213-457F-98CE-1A02F438A433}" destId="{45E778A7-C82F-4B71-9625-755523D76E81}" srcOrd="0" destOrd="0" presId="urn:microsoft.com/office/officeart/2005/8/layout/radial1"/>
    <dgm:cxn modelId="{3D6F1D5A-951B-479A-BD56-FBB978D611F4}" type="presOf" srcId="{2511D234-FECD-456D-901B-D3B4AA786376}" destId="{DF2AF39D-6304-4BF0-887F-F3E6B312F6E4}" srcOrd="1" destOrd="0" presId="urn:microsoft.com/office/officeart/2005/8/layout/radial1"/>
    <dgm:cxn modelId="{D7A8950A-C73C-4C18-B5B0-B0D44DA21E55}" srcId="{D24F6469-B06F-412A-B782-43E958BF9D29}" destId="{B2446546-4BF6-484F-94B7-888B95D7D2ED}" srcOrd="7" destOrd="0" parTransId="{75B36BE9-6357-4A22-9676-55C792C7BF92}" sibTransId="{4363C22D-6FC9-4BC4-860F-780181F53C68}"/>
    <dgm:cxn modelId="{8FC32CB1-6810-477A-B092-DE5C13D88E61}" type="presOf" srcId="{75B36BE9-6357-4A22-9676-55C792C7BF92}" destId="{8CF54976-F7B6-4482-849C-E240C334121E}" srcOrd="0" destOrd="0" presId="urn:microsoft.com/office/officeart/2005/8/layout/radial1"/>
    <dgm:cxn modelId="{4BB21C8A-08CD-4E94-9A53-2B6F20C321DD}" type="presOf" srcId="{49208002-F93B-4388-AB83-310B84FC48BC}" destId="{0C7FCA9A-7292-4B5B-9D09-59CE7770BC87}" srcOrd="0" destOrd="0" presId="urn:microsoft.com/office/officeart/2005/8/layout/radial1"/>
    <dgm:cxn modelId="{61219A00-4616-439E-B076-E75B769BEA85}" type="presOf" srcId="{1C5C733F-A213-457F-98CE-1A02F438A433}" destId="{3B09ADF8-68C5-4F1B-AAFB-7A57B0ECAE05}" srcOrd="1" destOrd="0" presId="urn:microsoft.com/office/officeart/2005/8/layout/radial1"/>
    <dgm:cxn modelId="{3601B2E0-3FAB-4865-A6B8-6C18C1A960C6}" type="presOf" srcId="{6BB1DFD6-ECC5-4CA2-A793-3ED0D060B7F1}" destId="{977D96A0-36B8-4F2D-A10C-14FCBD4258A3}" srcOrd="1" destOrd="0" presId="urn:microsoft.com/office/officeart/2005/8/layout/radial1"/>
    <dgm:cxn modelId="{5577A160-4EA5-4A4C-A0B1-B8B7526F1F69}" type="presOf" srcId="{E26F5B97-7071-4F4D-8775-D975C04038F3}" destId="{1FB53C22-9CA0-451E-913F-8484225A4DB2}" srcOrd="0" destOrd="0" presId="urn:microsoft.com/office/officeart/2005/8/layout/radial1"/>
    <dgm:cxn modelId="{2B059935-4ABD-4F1C-B802-A0AA90914746}" srcId="{D24F6469-B06F-412A-B782-43E958BF9D29}" destId="{525B3238-7864-4DEC-97E0-85D15EB295DB}" srcOrd="8" destOrd="0" parTransId="{6BB1DFD6-ECC5-4CA2-A793-3ED0D060B7F1}" sibTransId="{B6435908-879A-4D78-AC23-D68A0C2534A8}"/>
    <dgm:cxn modelId="{341D0EA2-341E-492E-8698-E453708A77E2}" srcId="{D24F6469-B06F-412A-B782-43E958BF9D29}" destId="{F6FC64D1-41F0-4687-B3C1-B94A12F4B619}" srcOrd="4" destOrd="0" parTransId="{A3DD8E12-BEC3-462F-BC91-44CBDB5BA7AA}" sibTransId="{618E0EA3-6221-4F23-8558-7EF278925872}"/>
    <dgm:cxn modelId="{B0C9C104-47ED-48F8-9997-348A74A786AF}" type="presOf" srcId="{1BAFB765-2A80-4D64-B78F-A77EC6862B02}" destId="{094C2D4F-72F9-4F01-8486-828C018326DA}" srcOrd="1" destOrd="0" presId="urn:microsoft.com/office/officeart/2005/8/layout/radial1"/>
    <dgm:cxn modelId="{B036FC31-7232-41FE-8BDE-C7BEB78BE623}" srcId="{D24F6469-B06F-412A-B782-43E958BF9D29}" destId="{FCBDD6A2-3755-4DAD-B057-5A96946DD2B9}" srcOrd="6" destOrd="0" parTransId="{1BAFB765-2A80-4D64-B78F-A77EC6862B02}" sibTransId="{975431E8-2594-48E8-B79A-A09CDC2C1591}"/>
    <dgm:cxn modelId="{A43D6C5B-0098-49B6-BF60-BB2330021128}" type="presOf" srcId="{75B36BE9-6357-4A22-9676-55C792C7BF92}" destId="{49B8797D-EA98-46DE-B623-853664CB1030}" srcOrd="1" destOrd="0" presId="urn:microsoft.com/office/officeart/2005/8/layout/radial1"/>
    <dgm:cxn modelId="{BA0BB729-D075-42DB-9813-830807C39E21}" type="presOf" srcId="{2A07B07A-2D16-4BFD-9265-01BA16441EB1}" destId="{91FDB13C-3E4C-4CE5-9CA9-C5D3649D124E}" srcOrd="1" destOrd="0" presId="urn:microsoft.com/office/officeart/2005/8/layout/radial1"/>
    <dgm:cxn modelId="{5DCCCCF2-89CD-4FAF-9555-9C491FEB76BB}" type="presOf" srcId="{1BAFB765-2A80-4D64-B78F-A77EC6862B02}" destId="{D164C8C9-CC52-45BE-88F8-D0E1D1CDAB60}" srcOrd="0" destOrd="0" presId="urn:microsoft.com/office/officeart/2005/8/layout/radial1"/>
    <dgm:cxn modelId="{E41B5524-CDE2-4D8A-9A60-422572E1A539}" type="presOf" srcId="{B6412F6E-983D-4969-958B-15D0885A960D}" destId="{F5AE65C7-6740-44F5-9806-A5A82B2EF516}" srcOrd="1" destOrd="0" presId="urn:microsoft.com/office/officeart/2005/8/layout/radial1"/>
    <dgm:cxn modelId="{4FF6ADB0-C207-491F-B946-38D030EE9F5B}" srcId="{D24F6469-B06F-412A-B782-43E958BF9D29}" destId="{E26F5B97-7071-4F4D-8775-D975C04038F3}" srcOrd="3" destOrd="0" parTransId="{1C5C733F-A213-457F-98CE-1A02F438A433}" sibTransId="{D88C3F0D-6AB1-4AC8-AAC2-8BB5F346CFC7}"/>
    <dgm:cxn modelId="{F4425FDB-3D9A-4AC9-AD06-E2D37830BC3A}" srcId="{D24F6469-B06F-412A-B782-43E958BF9D29}" destId="{7BE8A3C6-EF0D-4002-922B-1C4AB458442E}" srcOrd="2" destOrd="0" parTransId="{B6412F6E-983D-4969-958B-15D0885A960D}" sibTransId="{F45EDBC9-262D-4D9E-B46B-44104AA47FD6}"/>
    <dgm:cxn modelId="{EC068CD6-D24F-4AC6-AD9D-7020D40DE1AD}" type="presOf" srcId="{199CEFCD-DD06-413B-920E-F7B2DCC80B7D}" destId="{5B1CB65D-DACB-4CF2-ADD7-12F05446F187}" srcOrd="0" destOrd="0" presId="urn:microsoft.com/office/officeart/2005/8/layout/radial1"/>
    <dgm:cxn modelId="{791241E5-E287-4C0C-8734-84DA2E47C447}" type="presParOf" srcId="{E0EA8103-D252-4D72-9DDB-732EA81295B8}" destId="{8A7D5358-BEA9-4FC1-9702-FB092BE098B2}" srcOrd="0" destOrd="0" presId="urn:microsoft.com/office/officeart/2005/8/layout/radial1"/>
    <dgm:cxn modelId="{D714C142-701C-4B4F-B79F-0AD5F6B756D8}" type="presParOf" srcId="{E0EA8103-D252-4D72-9DDB-732EA81295B8}" destId="{A9C28D3F-A52D-43B7-9D34-5055B4506224}" srcOrd="1" destOrd="0" presId="urn:microsoft.com/office/officeart/2005/8/layout/radial1"/>
    <dgm:cxn modelId="{6BBFCC5D-C35B-4216-A298-AA3D59532CF4}" type="presParOf" srcId="{A9C28D3F-A52D-43B7-9D34-5055B4506224}" destId="{446CCDAD-69BC-4566-AD67-253F476C7CAD}" srcOrd="0" destOrd="0" presId="urn:microsoft.com/office/officeart/2005/8/layout/radial1"/>
    <dgm:cxn modelId="{2CC963AA-437D-4437-94E1-07B8D4B2C62B}" type="presParOf" srcId="{E0EA8103-D252-4D72-9DDB-732EA81295B8}" destId="{0C7FCA9A-7292-4B5B-9D09-59CE7770BC87}" srcOrd="2" destOrd="0" presId="urn:microsoft.com/office/officeart/2005/8/layout/radial1"/>
    <dgm:cxn modelId="{19F3A7A1-DA11-491B-A32B-94B812B309A2}" type="presParOf" srcId="{E0EA8103-D252-4D72-9DDB-732EA81295B8}" destId="{1792A56A-89FA-4E22-A394-C4FB71658D02}" srcOrd="3" destOrd="0" presId="urn:microsoft.com/office/officeart/2005/8/layout/radial1"/>
    <dgm:cxn modelId="{96454208-E5F9-426F-85CA-A41460BC5B38}" type="presParOf" srcId="{1792A56A-89FA-4E22-A394-C4FB71658D02}" destId="{DF2AF39D-6304-4BF0-887F-F3E6B312F6E4}" srcOrd="0" destOrd="0" presId="urn:microsoft.com/office/officeart/2005/8/layout/radial1"/>
    <dgm:cxn modelId="{640E34CA-7BD1-4F99-9C71-62E1CEB0AE0F}" type="presParOf" srcId="{E0EA8103-D252-4D72-9DDB-732EA81295B8}" destId="{5B1CB65D-DACB-4CF2-ADD7-12F05446F187}" srcOrd="4" destOrd="0" presId="urn:microsoft.com/office/officeart/2005/8/layout/radial1"/>
    <dgm:cxn modelId="{26253907-387B-4A5D-B627-257476953D44}" type="presParOf" srcId="{E0EA8103-D252-4D72-9DDB-732EA81295B8}" destId="{0D81717A-78D2-42F8-A14F-D1248DC4FE18}" srcOrd="5" destOrd="0" presId="urn:microsoft.com/office/officeart/2005/8/layout/radial1"/>
    <dgm:cxn modelId="{EE9C1123-D4A3-4D66-AA84-7AD05F652E19}" type="presParOf" srcId="{0D81717A-78D2-42F8-A14F-D1248DC4FE18}" destId="{F5AE65C7-6740-44F5-9806-A5A82B2EF516}" srcOrd="0" destOrd="0" presId="urn:microsoft.com/office/officeart/2005/8/layout/radial1"/>
    <dgm:cxn modelId="{7429994A-C2F8-4B43-91D8-A14C847A80ED}" type="presParOf" srcId="{E0EA8103-D252-4D72-9DDB-732EA81295B8}" destId="{85006B2C-1427-4E1D-8A55-9EE1213FD482}" srcOrd="6" destOrd="0" presId="urn:microsoft.com/office/officeart/2005/8/layout/radial1"/>
    <dgm:cxn modelId="{FE3EB866-F3AC-4968-81A2-5C9171BB6B87}" type="presParOf" srcId="{E0EA8103-D252-4D72-9DDB-732EA81295B8}" destId="{45E778A7-C82F-4B71-9625-755523D76E81}" srcOrd="7" destOrd="0" presId="urn:microsoft.com/office/officeart/2005/8/layout/radial1"/>
    <dgm:cxn modelId="{C4A9DDF8-5FAA-4F1B-A3EA-912CCDA7413F}" type="presParOf" srcId="{45E778A7-C82F-4B71-9625-755523D76E81}" destId="{3B09ADF8-68C5-4F1B-AAFB-7A57B0ECAE05}" srcOrd="0" destOrd="0" presId="urn:microsoft.com/office/officeart/2005/8/layout/radial1"/>
    <dgm:cxn modelId="{EC160472-DFAB-40CA-8085-FDCB37938EB8}" type="presParOf" srcId="{E0EA8103-D252-4D72-9DDB-732EA81295B8}" destId="{1FB53C22-9CA0-451E-913F-8484225A4DB2}" srcOrd="8" destOrd="0" presId="urn:microsoft.com/office/officeart/2005/8/layout/radial1"/>
    <dgm:cxn modelId="{AF12216C-100D-43A6-88D8-1474146F5FE6}" type="presParOf" srcId="{E0EA8103-D252-4D72-9DDB-732EA81295B8}" destId="{3AF7A5BD-F74D-49C0-99C0-18375FF43CE9}" srcOrd="9" destOrd="0" presId="urn:microsoft.com/office/officeart/2005/8/layout/radial1"/>
    <dgm:cxn modelId="{51931685-6D78-436A-A674-C83F5B854DD1}" type="presParOf" srcId="{3AF7A5BD-F74D-49C0-99C0-18375FF43CE9}" destId="{8B91D139-0CB0-4F6D-89D7-640A2DD96DD7}" srcOrd="0" destOrd="0" presId="urn:microsoft.com/office/officeart/2005/8/layout/radial1"/>
    <dgm:cxn modelId="{ED3BCA9A-1663-40EE-BDD9-61612CE89CD0}" type="presParOf" srcId="{E0EA8103-D252-4D72-9DDB-732EA81295B8}" destId="{CB6AD7B0-3FB7-40F5-817E-8F704790A1EA}" srcOrd="10" destOrd="0" presId="urn:microsoft.com/office/officeart/2005/8/layout/radial1"/>
    <dgm:cxn modelId="{1155FD30-6C9F-4698-A2E5-B99B3E7A08A1}" type="presParOf" srcId="{E0EA8103-D252-4D72-9DDB-732EA81295B8}" destId="{F20EA397-A170-4E05-8DC5-A61166D7B1F2}" srcOrd="11" destOrd="0" presId="urn:microsoft.com/office/officeart/2005/8/layout/radial1"/>
    <dgm:cxn modelId="{61A5A0E7-0D09-46A7-B282-46412CC6E842}" type="presParOf" srcId="{F20EA397-A170-4E05-8DC5-A61166D7B1F2}" destId="{91FDB13C-3E4C-4CE5-9CA9-C5D3649D124E}" srcOrd="0" destOrd="0" presId="urn:microsoft.com/office/officeart/2005/8/layout/radial1"/>
    <dgm:cxn modelId="{EC186616-BDCC-41E2-B068-3AF8C1794B40}" type="presParOf" srcId="{E0EA8103-D252-4D72-9DDB-732EA81295B8}" destId="{5FEEE372-59C8-482B-9DCE-CB6697F6F015}" srcOrd="12" destOrd="0" presId="urn:microsoft.com/office/officeart/2005/8/layout/radial1"/>
    <dgm:cxn modelId="{F8471592-2F46-4E6F-9D62-79BB31970038}" type="presParOf" srcId="{E0EA8103-D252-4D72-9DDB-732EA81295B8}" destId="{D164C8C9-CC52-45BE-88F8-D0E1D1CDAB60}" srcOrd="13" destOrd="0" presId="urn:microsoft.com/office/officeart/2005/8/layout/radial1"/>
    <dgm:cxn modelId="{C1A3E49F-36A5-4A61-B9CD-69F583E4EEB2}" type="presParOf" srcId="{D164C8C9-CC52-45BE-88F8-D0E1D1CDAB60}" destId="{094C2D4F-72F9-4F01-8486-828C018326DA}" srcOrd="0" destOrd="0" presId="urn:microsoft.com/office/officeart/2005/8/layout/radial1"/>
    <dgm:cxn modelId="{42F044DE-49B2-4D15-BDDB-5FFD8D00290D}" type="presParOf" srcId="{E0EA8103-D252-4D72-9DDB-732EA81295B8}" destId="{E56BCD8A-B5F9-4077-B4D9-D8ECA6281906}" srcOrd="14" destOrd="0" presId="urn:microsoft.com/office/officeart/2005/8/layout/radial1"/>
    <dgm:cxn modelId="{92333F8C-CA1D-46B1-85E1-96C38B39A861}" type="presParOf" srcId="{E0EA8103-D252-4D72-9DDB-732EA81295B8}" destId="{8CF54976-F7B6-4482-849C-E240C334121E}" srcOrd="15" destOrd="0" presId="urn:microsoft.com/office/officeart/2005/8/layout/radial1"/>
    <dgm:cxn modelId="{2A1B8B51-781F-4F99-8E81-EBFB27E82517}" type="presParOf" srcId="{8CF54976-F7B6-4482-849C-E240C334121E}" destId="{49B8797D-EA98-46DE-B623-853664CB1030}" srcOrd="0" destOrd="0" presId="urn:microsoft.com/office/officeart/2005/8/layout/radial1"/>
    <dgm:cxn modelId="{BF2F3D1A-34AE-4DA6-9CE8-E3428679D1CC}" type="presParOf" srcId="{E0EA8103-D252-4D72-9DDB-732EA81295B8}" destId="{518FB663-8398-4E74-A9C7-CC02AABC87CD}" srcOrd="16" destOrd="0" presId="urn:microsoft.com/office/officeart/2005/8/layout/radial1"/>
    <dgm:cxn modelId="{D7C1B944-CCD5-4083-945D-BEC0F837D49A}" type="presParOf" srcId="{E0EA8103-D252-4D72-9DDB-732EA81295B8}" destId="{C5A1CF41-6C17-4444-BAD1-A96591114CC2}" srcOrd="17" destOrd="0" presId="urn:microsoft.com/office/officeart/2005/8/layout/radial1"/>
    <dgm:cxn modelId="{D720682E-92AE-4FD9-8A55-4D7186F600B5}" type="presParOf" srcId="{C5A1CF41-6C17-4444-BAD1-A96591114CC2}" destId="{977D96A0-36B8-4F2D-A10C-14FCBD4258A3}" srcOrd="0" destOrd="0" presId="urn:microsoft.com/office/officeart/2005/8/layout/radial1"/>
    <dgm:cxn modelId="{C4B70BED-5FB3-4B02-B813-6AB6F07B9105}" type="presParOf" srcId="{E0EA8103-D252-4D72-9DDB-732EA81295B8}" destId="{CBF4E3DE-50F0-43B2-AF21-8ED197BCC7E1}" srcOrd="18" destOrd="0" presId="urn:microsoft.com/office/officeart/2005/8/layout/radial1"/>
    <dgm:cxn modelId="{A73A7AC7-6717-4024-853E-705BA6AB4D38}" type="presParOf" srcId="{E0EA8103-D252-4D72-9DDB-732EA81295B8}" destId="{E821A97E-8C7F-4C28-BD8B-344878D81C63}" srcOrd="19" destOrd="0" presId="urn:microsoft.com/office/officeart/2005/8/layout/radial1"/>
    <dgm:cxn modelId="{A80C5E65-23C3-4A49-909B-34F6455EC86C}" type="presParOf" srcId="{E821A97E-8C7F-4C28-BD8B-344878D81C63}" destId="{49ED874E-2E94-46A1-BCD2-92951E5DC491}" srcOrd="0" destOrd="0" presId="urn:microsoft.com/office/officeart/2005/8/layout/radial1"/>
    <dgm:cxn modelId="{DC439766-1897-4A1A-B55E-28002C0231F9}" type="presParOf" srcId="{E0EA8103-D252-4D72-9DDB-732EA81295B8}" destId="{75AE0BA9-91E7-4DAA-8D72-B9501FD358FD}" srcOrd="2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A7D5358-BEA9-4FC1-9702-FB092BE098B2}">
      <dsp:nvSpPr>
        <dsp:cNvPr id="0" name=""/>
        <dsp:cNvSpPr/>
      </dsp:nvSpPr>
      <dsp:spPr>
        <a:xfrm>
          <a:off x="2638653" y="1272133"/>
          <a:ext cx="597712" cy="59771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Monotype Corsiva"/>
            </a:rPr>
            <a:t>Использование информационных технологий</a:t>
          </a:r>
          <a:endParaRPr lang="ru-RU" sz="500" kern="1200" smtClean="0"/>
        </a:p>
      </dsp:txBody>
      <dsp:txXfrm>
        <a:off x="2638653" y="1272133"/>
        <a:ext cx="597712" cy="597712"/>
      </dsp:txXfrm>
    </dsp:sp>
    <dsp:sp modelId="{A9C28D3F-A52D-43B7-9D34-5055B4506224}">
      <dsp:nvSpPr>
        <dsp:cNvPr id="0" name=""/>
        <dsp:cNvSpPr/>
      </dsp:nvSpPr>
      <dsp:spPr>
        <a:xfrm rot="16200000">
          <a:off x="2606535" y="932002"/>
          <a:ext cx="661949" cy="18312"/>
        </a:xfrm>
        <a:custGeom>
          <a:avLst/>
          <a:gdLst/>
          <a:ahLst/>
          <a:cxnLst/>
          <a:rect l="0" t="0" r="0" b="0"/>
          <a:pathLst>
            <a:path>
              <a:moveTo>
                <a:pt x="0" y="9156"/>
              </a:moveTo>
              <a:lnTo>
                <a:pt x="661949" y="91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6200000">
        <a:off x="2920961" y="924609"/>
        <a:ext cx="33097" cy="33097"/>
      </dsp:txXfrm>
    </dsp:sp>
    <dsp:sp modelId="{0C7FCA9A-7292-4B5B-9D09-59CE7770BC87}">
      <dsp:nvSpPr>
        <dsp:cNvPr id="0" name=""/>
        <dsp:cNvSpPr/>
      </dsp:nvSpPr>
      <dsp:spPr>
        <a:xfrm>
          <a:off x="2638653" y="12471"/>
          <a:ext cx="597712" cy="59771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Monotype Corsiva"/>
            </a:rPr>
            <a:t>Ресурсы интернета</a:t>
          </a:r>
          <a:endParaRPr lang="ru-RU" sz="500" kern="1200" smtClean="0"/>
        </a:p>
      </dsp:txBody>
      <dsp:txXfrm>
        <a:off x="2638653" y="12471"/>
        <a:ext cx="597712" cy="597712"/>
      </dsp:txXfrm>
    </dsp:sp>
    <dsp:sp modelId="{1792A56A-89FA-4E22-A394-C4FB71658D02}">
      <dsp:nvSpPr>
        <dsp:cNvPr id="0" name=""/>
        <dsp:cNvSpPr/>
      </dsp:nvSpPr>
      <dsp:spPr>
        <a:xfrm rot="18360000">
          <a:off x="2976740" y="1052289"/>
          <a:ext cx="661949" cy="18312"/>
        </a:xfrm>
        <a:custGeom>
          <a:avLst/>
          <a:gdLst/>
          <a:ahLst/>
          <a:cxnLst/>
          <a:rect l="0" t="0" r="0" b="0"/>
          <a:pathLst>
            <a:path>
              <a:moveTo>
                <a:pt x="0" y="9156"/>
              </a:moveTo>
              <a:lnTo>
                <a:pt x="661949" y="91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8360000">
        <a:off x="3291166" y="1044897"/>
        <a:ext cx="33097" cy="33097"/>
      </dsp:txXfrm>
    </dsp:sp>
    <dsp:sp modelId="{5B1CB65D-DACB-4CF2-ADD7-12F05446F187}">
      <dsp:nvSpPr>
        <dsp:cNvPr id="0" name=""/>
        <dsp:cNvSpPr/>
      </dsp:nvSpPr>
      <dsp:spPr>
        <a:xfrm>
          <a:off x="3379064" y="253045"/>
          <a:ext cx="597712" cy="59771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Monotype Corsiva"/>
            </a:rPr>
            <a:t>Электронные пособия</a:t>
          </a:r>
          <a:endParaRPr lang="ru-RU" sz="500" kern="1200" smtClean="0"/>
        </a:p>
      </dsp:txBody>
      <dsp:txXfrm>
        <a:off x="3379064" y="253045"/>
        <a:ext cx="597712" cy="597712"/>
      </dsp:txXfrm>
    </dsp:sp>
    <dsp:sp modelId="{0D81717A-78D2-42F8-A14F-D1248DC4FE18}">
      <dsp:nvSpPr>
        <dsp:cNvPr id="0" name=""/>
        <dsp:cNvSpPr/>
      </dsp:nvSpPr>
      <dsp:spPr>
        <a:xfrm rot="20520000">
          <a:off x="3205540" y="1367205"/>
          <a:ext cx="661949" cy="18312"/>
        </a:xfrm>
        <a:custGeom>
          <a:avLst/>
          <a:gdLst/>
          <a:ahLst/>
          <a:cxnLst/>
          <a:rect l="0" t="0" r="0" b="0"/>
          <a:pathLst>
            <a:path>
              <a:moveTo>
                <a:pt x="0" y="9156"/>
              </a:moveTo>
              <a:lnTo>
                <a:pt x="661949" y="91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20520000">
        <a:off x="3519966" y="1359812"/>
        <a:ext cx="33097" cy="33097"/>
      </dsp:txXfrm>
    </dsp:sp>
    <dsp:sp modelId="{85006B2C-1427-4E1D-8A55-9EE1213FD482}">
      <dsp:nvSpPr>
        <dsp:cNvPr id="0" name=""/>
        <dsp:cNvSpPr/>
      </dsp:nvSpPr>
      <dsp:spPr>
        <a:xfrm>
          <a:off x="3836663" y="882876"/>
          <a:ext cx="597712" cy="59771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Monotype Corsiva"/>
            </a:rPr>
            <a:t>Электронная почта</a:t>
          </a:r>
          <a:endParaRPr lang="ru-RU" sz="500" kern="1200" smtClean="0"/>
        </a:p>
      </dsp:txBody>
      <dsp:txXfrm>
        <a:off x="3836663" y="882876"/>
        <a:ext cx="597712" cy="597712"/>
      </dsp:txXfrm>
    </dsp:sp>
    <dsp:sp modelId="{45E778A7-C82F-4B71-9625-755523D76E81}">
      <dsp:nvSpPr>
        <dsp:cNvPr id="0" name=""/>
        <dsp:cNvSpPr/>
      </dsp:nvSpPr>
      <dsp:spPr>
        <a:xfrm rot="1080000">
          <a:off x="3205540" y="1756462"/>
          <a:ext cx="661949" cy="18312"/>
        </a:xfrm>
        <a:custGeom>
          <a:avLst/>
          <a:gdLst/>
          <a:ahLst/>
          <a:cxnLst/>
          <a:rect l="0" t="0" r="0" b="0"/>
          <a:pathLst>
            <a:path>
              <a:moveTo>
                <a:pt x="0" y="9156"/>
              </a:moveTo>
              <a:lnTo>
                <a:pt x="661949" y="91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080000">
        <a:off x="3519966" y="1749069"/>
        <a:ext cx="33097" cy="33097"/>
      </dsp:txXfrm>
    </dsp:sp>
    <dsp:sp modelId="{1FB53C22-9CA0-451E-913F-8484225A4DB2}">
      <dsp:nvSpPr>
        <dsp:cNvPr id="0" name=""/>
        <dsp:cNvSpPr/>
      </dsp:nvSpPr>
      <dsp:spPr>
        <a:xfrm>
          <a:off x="3836663" y="1661390"/>
          <a:ext cx="597712" cy="59771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Monotype Corsiva"/>
            </a:rPr>
            <a:t>Раздаточный материал</a:t>
          </a:r>
          <a:endParaRPr lang="ru-RU" sz="500" kern="1200" smtClean="0"/>
        </a:p>
      </dsp:txBody>
      <dsp:txXfrm>
        <a:off x="3836663" y="1661390"/>
        <a:ext cx="597712" cy="597712"/>
      </dsp:txXfrm>
    </dsp:sp>
    <dsp:sp modelId="{3AF7A5BD-F74D-49C0-99C0-18375FF43CE9}">
      <dsp:nvSpPr>
        <dsp:cNvPr id="0" name=""/>
        <dsp:cNvSpPr/>
      </dsp:nvSpPr>
      <dsp:spPr>
        <a:xfrm rot="3240000">
          <a:off x="2976740" y="2071377"/>
          <a:ext cx="661949" cy="18312"/>
        </a:xfrm>
        <a:custGeom>
          <a:avLst/>
          <a:gdLst/>
          <a:ahLst/>
          <a:cxnLst/>
          <a:rect l="0" t="0" r="0" b="0"/>
          <a:pathLst>
            <a:path>
              <a:moveTo>
                <a:pt x="0" y="9156"/>
              </a:moveTo>
              <a:lnTo>
                <a:pt x="661949" y="91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3240000">
        <a:off x="3291166" y="2063985"/>
        <a:ext cx="33097" cy="33097"/>
      </dsp:txXfrm>
    </dsp:sp>
    <dsp:sp modelId="{CB6AD7B0-3FB7-40F5-817E-8F704790A1EA}">
      <dsp:nvSpPr>
        <dsp:cNvPr id="0" name=""/>
        <dsp:cNvSpPr/>
      </dsp:nvSpPr>
      <dsp:spPr>
        <a:xfrm>
          <a:off x="3379064" y="2291222"/>
          <a:ext cx="597712" cy="59771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Monotype Corsiva"/>
            </a:rPr>
            <a:t>Презентации</a:t>
          </a:r>
          <a:endParaRPr lang="ru-RU" sz="500" kern="1200" smtClean="0"/>
        </a:p>
      </dsp:txBody>
      <dsp:txXfrm>
        <a:off x="3379064" y="2291222"/>
        <a:ext cx="597712" cy="597712"/>
      </dsp:txXfrm>
    </dsp:sp>
    <dsp:sp modelId="{F20EA397-A170-4E05-8DC5-A61166D7B1F2}">
      <dsp:nvSpPr>
        <dsp:cNvPr id="0" name=""/>
        <dsp:cNvSpPr/>
      </dsp:nvSpPr>
      <dsp:spPr>
        <a:xfrm rot="5400000">
          <a:off x="2606535" y="2191664"/>
          <a:ext cx="661949" cy="18312"/>
        </a:xfrm>
        <a:custGeom>
          <a:avLst/>
          <a:gdLst/>
          <a:ahLst/>
          <a:cxnLst/>
          <a:rect l="0" t="0" r="0" b="0"/>
          <a:pathLst>
            <a:path>
              <a:moveTo>
                <a:pt x="0" y="9156"/>
              </a:moveTo>
              <a:lnTo>
                <a:pt x="661949" y="91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5400000">
        <a:off x="2920961" y="2184272"/>
        <a:ext cx="33097" cy="33097"/>
      </dsp:txXfrm>
    </dsp:sp>
    <dsp:sp modelId="{5FEEE372-59C8-482B-9DCE-CB6697F6F015}">
      <dsp:nvSpPr>
        <dsp:cNvPr id="0" name=""/>
        <dsp:cNvSpPr/>
      </dsp:nvSpPr>
      <dsp:spPr>
        <a:xfrm>
          <a:off x="2638653" y="2531796"/>
          <a:ext cx="597712" cy="59771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Monotype Corsiva"/>
            </a:rPr>
            <a:t>КИМы</a:t>
          </a:r>
          <a:endParaRPr lang="ru-RU" sz="500" kern="1200" smtClean="0"/>
        </a:p>
      </dsp:txBody>
      <dsp:txXfrm>
        <a:off x="2638653" y="2531796"/>
        <a:ext cx="597712" cy="597712"/>
      </dsp:txXfrm>
    </dsp:sp>
    <dsp:sp modelId="{D164C8C9-CC52-45BE-88F8-D0E1D1CDAB60}">
      <dsp:nvSpPr>
        <dsp:cNvPr id="0" name=""/>
        <dsp:cNvSpPr/>
      </dsp:nvSpPr>
      <dsp:spPr>
        <a:xfrm rot="7560000">
          <a:off x="2236329" y="2071377"/>
          <a:ext cx="661949" cy="18312"/>
        </a:xfrm>
        <a:custGeom>
          <a:avLst/>
          <a:gdLst/>
          <a:ahLst/>
          <a:cxnLst/>
          <a:rect l="0" t="0" r="0" b="0"/>
          <a:pathLst>
            <a:path>
              <a:moveTo>
                <a:pt x="0" y="9156"/>
              </a:moveTo>
              <a:lnTo>
                <a:pt x="661949" y="91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7560000">
        <a:off x="2550755" y="2063985"/>
        <a:ext cx="33097" cy="33097"/>
      </dsp:txXfrm>
    </dsp:sp>
    <dsp:sp modelId="{E56BCD8A-B5F9-4077-B4D9-D8ECA6281906}">
      <dsp:nvSpPr>
        <dsp:cNvPr id="0" name=""/>
        <dsp:cNvSpPr/>
      </dsp:nvSpPr>
      <dsp:spPr>
        <a:xfrm>
          <a:off x="1898242" y="2291222"/>
          <a:ext cx="597712" cy="59771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Monotype Corsiva"/>
            </a:rPr>
            <a:t>Создание и использование 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Monotype Corsiva"/>
            </a:rPr>
            <a:t>ЦОРов</a:t>
          </a:r>
          <a:endParaRPr lang="ru-RU" sz="500" kern="1200" smtClean="0"/>
        </a:p>
      </dsp:txBody>
      <dsp:txXfrm>
        <a:off x="1898242" y="2291222"/>
        <a:ext cx="597712" cy="597712"/>
      </dsp:txXfrm>
    </dsp:sp>
    <dsp:sp modelId="{8CF54976-F7B6-4482-849C-E240C334121E}">
      <dsp:nvSpPr>
        <dsp:cNvPr id="0" name=""/>
        <dsp:cNvSpPr/>
      </dsp:nvSpPr>
      <dsp:spPr>
        <a:xfrm rot="9720000">
          <a:off x="2007529" y="1756462"/>
          <a:ext cx="661949" cy="18312"/>
        </a:xfrm>
        <a:custGeom>
          <a:avLst/>
          <a:gdLst/>
          <a:ahLst/>
          <a:cxnLst/>
          <a:rect l="0" t="0" r="0" b="0"/>
          <a:pathLst>
            <a:path>
              <a:moveTo>
                <a:pt x="0" y="9156"/>
              </a:moveTo>
              <a:lnTo>
                <a:pt x="661949" y="91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9720000">
        <a:off x="2321956" y="1749069"/>
        <a:ext cx="33097" cy="33097"/>
      </dsp:txXfrm>
    </dsp:sp>
    <dsp:sp modelId="{518FB663-8398-4E74-A9C7-CC02AABC87CD}">
      <dsp:nvSpPr>
        <dsp:cNvPr id="0" name=""/>
        <dsp:cNvSpPr/>
      </dsp:nvSpPr>
      <dsp:spPr>
        <a:xfrm>
          <a:off x="1440643" y="1661390"/>
          <a:ext cx="597712" cy="59771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Monotype Corsiva"/>
            </a:rPr>
            <a:t>Создание и использование видео и аудио материалов</a:t>
          </a:r>
        </a:p>
      </dsp:txBody>
      <dsp:txXfrm>
        <a:off x="1440643" y="1661390"/>
        <a:ext cx="597712" cy="597712"/>
      </dsp:txXfrm>
    </dsp:sp>
    <dsp:sp modelId="{C5A1CF41-6C17-4444-BAD1-A96591114CC2}">
      <dsp:nvSpPr>
        <dsp:cNvPr id="0" name=""/>
        <dsp:cNvSpPr/>
      </dsp:nvSpPr>
      <dsp:spPr>
        <a:xfrm rot="11880000">
          <a:off x="2007529" y="1367205"/>
          <a:ext cx="661949" cy="18312"/>
        </a:xfrm>
        <a:custGeom>
          <a:avLst/>
          <a:gdLst/>
          <a:ahLst/>
          <a:cxnLst/>
          <a:rect l="0" t="0" r="0" b="0"/>
          <a:pathLst>
            <a:path>
              <a:moveTo>
                <a:pt x="0" y="9156"/>
              </a:moveTo>
              <a:lnTo>
                <a:pt x="661949" y="91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1880000">
        <a:off x="2321956" y="1359812"/>
        <a:ext cx="33097" cy="33097"/>
      </dsp:txXfrm>
    </dsp:sp>
    <dsp:sp modelId="{CBF4E3DE-50F0-43B2-AF21-8ED197BCC7E1}">
      <dsp:nvSpPr>
        <dsp:cNvPr id="0" name=""/>
        <dsp:cNvSpPr/>
      </dsp:nvSpPr>
      <dsp:spPr>
        <a:xfrm>
          <a:off x="1440643" y="882876"/>
          <a:ext cx="597712" cy="59771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Monotype Corsiva"/>
            </a:rPr>
            <a:t>Использование фонохрестоматий</a:t>
          </a:r>
          <a:endParaRPr lang="ru-RU" sz="500" kern="1200" smtClean="0"/>
        </a:p>
      </dsp:txBody>
      <dsp:txXfrm>
        <a:off x="1440643" y="882876"/>
        <a:ext cx="597712" cy="597712"/>
      </dsp:txXfrm>
    </dsp:sp>
    <dsp:sp modelId="{E821A97E-8C7F-4C28-BD8B-344878D81C63}">
      <dsp:nvSpPr>
        <dsp:cNvPr id="0" name=""/>
        <dsp:cNvSpPr/>
      </dsp:nvSpPr>
      <dsp:spPr>
        <a:xfrm rot="14040000">
          <a:off x="2236329" y="1052289"/>
          <a:ext cx="661949" cy="18312"/>
        </a:xfrm>
        <a:custGeom>
          <a:avLst/>
          <a:gdLst/>
          <a:ahLst/>
          <a:cxnLst/>
          <a:rect l="0" t="0" r="0" b="0"/>
          <a:pathLst>
            <a:path>
              <a:moveTo>
                <a:pt x="0" y="9156"/>
              </a:moveTo>
              <a:lnTo>
                <a:pt x="661949" y="91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4040000">
        <a:off x="2550755" y="1044897"/>
        <a:ext cx="33097" cy="33097"/>
      </dsp:txXfrm>
    </dsp:sp>
    <dsp:sp modelId="{75AE0BA9-91E7-4DAA-8D72-B9501FD358FD}">
      <dsp:nvSpPr>
        <dsp:cNvPr id="0" name=""/>
        <dsp:cNvSpPr/>
      </dsp:nvSpPr>
      <dsp:spPr>
        <a:xfrm>
          <a:off x="1898242" y="253045"/>
          <a:ext cx="597712" cy="59771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Monotype Corsiva"/>
            </a:rPr>
            <a:t>Создание заочных экскурсий</a:t>
          </a:r>
          <a:endParaRPr lang="ru-RU" sz="500" kern="1200" smtClean="0"/>
        </a:p>
      </dsp:txBody>
      <dsp:txXfrm>
        <a:off x="1898242" y="253045"/>
        <a:ext cx="597712" cy="5977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9AFFD-F252-4DCA-A48E-E8500A78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6381</Words>
  <Characters>36377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школа23</Company>
  <LinksUpToDate>false</LinksUpToDate>
  <CharactersWithSpaces>42673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кабинет23</dc:creator>
  <cp:keywords/>
  <dc:description/>
  <cp:lastModifiedBy>кабинет23</cp:lastModifiedBy>
  <cp:revision>23</cp:revision>
  <cp:lastPrinted>2013-04-12T12:18:00Z</cp:lastPrinted>
  <dcterms:created xsi:type="dcterms:W3CDTF">2013-04-11T04:20:00Z</dcterms:created>
  <dcterms:modified xsi:type="dcterms:W3CDTF">2014-12-06T07:07:00Z</dcterms:modified>
</cp:coreProperties>
</file>