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C" w:rsidRPr="0036236C" w:rsidRDefault="0036236C" w:rsidP="0036236C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36236C">
        <w:rPr>
          <w:rFonts w:ascii="Georgia" w:hAnsi="Georgia"/>
          <w:b/>
          <w:i/>
          <w:sz w:val="28"/>
          <w:szCs w:val="28"/>
        </w:rPr>
        <w:t>Простые способы лишний раз показать детям, что вы их любите:</w:t>
      </w:r>
    </w:p>
    <w:p w:rsidR="0036236C" w:rsidRDefault="0036236C" w:rsidP="0036236C">
      <w:pPr>
        <w:pStyle w:val="a3"/>
      </w:pPr>
    </w:p>
    <w:p w:rsidR="0036236C" w:rsidRPr="0036236C" w:rsidRDefault="0036236C" w:rsidP="0036236C">
      <w:pPr>
        <w:pStyle w:val="a3"/>
        <w:spacing w:line="360" w:lineRule="auto"/>
        <w:ind w:left="-284" w:firstLine="142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 xml:space="preserve">1. Неожиданно, например, во вторник вечером, сходите вместе в кино на тот фильм, который выберет ребенок. </w:t>
      </w:r>
      <w:r>
        <w:rPr>
          <w:rFonts w:ascii="Georgia" w:hAnsi="Georgia"/>
          <w:sz w:val="24"/>
          <w:szCs w:val="24"/>
        </w:rPr>
        <w:t>(</w:t>
      </w:r>
      <w:r w:rsidRPr="0036236C">
        <w:rPr>
          <w:rFonts w:ascii="Georgia" w:hAnsi="Georgia"/>
          <w:sz w:val="24"/>
          <w:szCs w:val="24"/>
        </w:rPr>
        <w:t>Не забудьте про большой сладкий поп-корн)</w:t>
      </w:r>
      <w:bookmarkStart w:id="0" w:name="_GoBack"/>
      <w:bookmarkEnd w:id="0"/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2. Отправляйтесь на длинную прогулку и гуляйте в темпе ребенка. Никуда не торопитесь, пусть малыш сам выбирает направление пути и ведет беседу.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3. Сделайте выставку ваших совместных фотографий и с гордостью показывайте всем, кто приходит в гости.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4. Рассуйте по карманам курток, пальто и брюк ребенка конфетки с записками, которые описывают лучшие качества вашего малыша.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 xml:space="preserve">5. Приготовьте ему особенную ванну – с разноцветным мылом, пеной, мыльными пузырями, необычными игрушками! Позвольте ребенку играть с вещами, которые он найдет. Проверено, дети очень любят купаться с дуршлагами и прочей кухонной утварью. Принесите ему в ванную молочный коктейль с шоколадным сиропом и разноцветной кондитерской присыпкой. </w:t>
      </w:r>
      <w:proofErr w:type="gramStart"/>
      <w:r w:rsidRPr="0036236C">
        <w:rPr>
          <w:rFonts w:ascii="Georgia" w:hAnsi="Georgia"/>
          <w:sz w:val="24"/>
          <w:szCs w:val="24"/>
        </w:rPr>
        <w:t>И не забудьте погреть на батарее полотенце)</w:t>
      </w:r>
      <w:proofErr w:type="gramEnd"/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6. Отправьте малышу письмо по почте с каким-нибудь смешным купоном – например, совместный поход в кафе-мороженицу. Напишите на конверте крупными буквами, что письмо секретно и доставлено лично для него.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7. Посмотрите вместе фотографии и видеозаписи, где карапуз был маленьким.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8. Постройте шалаш из мебели и одеял, включите внутри лампу и устройте волшебный вечер сказок. Читайте любимые истории или придумывайте новые, но не забудьте про молоко с печеньем.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9. Позвольте ребенку не идти сразу спать, а посмотреть вместе с вами интересный фильм в пижаме.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10. Соберите ему неожиданный завтрак в школу. Что-то очень вкусное!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11. Обрадуйтесь, когда он придет из детского сада или школы, бросьте все свои дела и потискайте малыша.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12. Насмешите вашего ребенка и посмейтесь вместе с ним от души.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13. Составьте список желаний вашего ребенка, повесьте его на видном месте и немедленно начинайте выполнять. Можно также составить афишу на месяц – куда бы ему хотелось сходить.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14. Сходите вместе в магазин, выберите ингредиенты для торта и приготовьте его вместе.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15. Сочините ребенку стихотворение с его именем или найдите подходящее в Интернете. Напишите на красивой бумаге и положите ему под подушку.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16. Украсьте детскую комнату без всякой причины.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17. Похитьте ребенка из школы и пообедайте вместе в каком-нибудь приятном ресторанчике.</w:t>
      </w:r>
    </w:p>
    <w:p w:rsidR="0036236C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lastRenderedPageBreak/>
        <w:t>18. Сделать сундучок сокровищ из обувной коробки, наполните его «золотом» (сладостями и яркими мелочами), спрячьте и нарисуйте карту с подсказками, как найти спрятанные сокровища.</w:t>
      </w:r>
    </w:p>
    <w:p w:rsidR="0068192A" w:rsidRPr="0036236C" w:rsidRDefault="0036236C" w:rsidP="0036236C">
      <w:pPr>
        <w:pStyle w:val="a3"/>
        <w:spacing w:line="360" w:lineRule="auto"/>
        <w:rPr>
          <w:rFonts w:ascii="Georgia" w:hAnsi="Georgia"/>
          <w:sz w:val="24"/>
          <w:szCs w:val="24"/>
        </w:rPr>
      </w:pPr>
      <w:r w:rsidRPr="0036236C">
        <w:rPr>
          <w:rFonts w:ascii="Georgia" w:hAnsi="Georgia"/>
          <w:sz w:val="24"/>
          <w:szCs w:val="24"/>
        </w:rPr>
        <w:t>19. Возьмите выходной день от всего: работы, домашних обязанностей, телефона, Интернета и телевизора – сосредоточьтесь полностью на ребенке.</w:t>
      </w:r>
    </w:p>
    <w:sectPr w:rsidR="0068192A" w:rsidRPr="0036236C" w:rsidSect="0036236C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C"/>
    <w:rsid w:val="0036236C"/>
    <w:rsid w:val="006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2013-05-22T15:51:00Z</dcterms:created>
  <dcterms:modified xsi:type="dcterms:W3CDTF">2013-05-22T15:53:00Z</dcterms:modified>
</cp:coreProperties>
</file>