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F0E1" w:themeColor="accent4" w:themeTint="33"/>
  <w:body>
    <w:p w:rsidR="0086258B" w:rsidRPr="000B1F41" w:rsidRDefault="00D6405A" w:rsidP="00CD11EA">
      <w:pPr>
        <w:pStyle w:val="a6"/>
        <w:rPr>
          <w:b/>
          <w:sz w:val="24"/>
          <w:szCs w:val="24"/>
          <w:lang w:val="ru-RU"/>
        </w:rPr>
      </w:pPr>
      <w:r w:rsidRPr="00D6405A">
        <w:rPr>
          <w:noProof/>
          <w:sz w:val="24"/>
          <w:szCs w:val="24"/>
          <w:lang w:val="ru-RU" w:bidi="ar-SA"/>
        </w:rPr>
        <w:pict>
          <v:rect id="_x0000_s1080" style="position:absolute;margin-left:103.8pt;margin-top:200.85pt;width:99.2pt;height:304.3pt;z-index:251709440" fillcolor="#ffd15d [1940]">
            <v:textbox style="mso-next-textbox:#_x0000_s1080">
              <w:txbxContent>
                <w:p w:rsidR="00CE58AB" w:rsidRDefault="00407AF7" w:rsidP="00CE58A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07AF7">
                    <w:rPr>
                      <w:rFonts w:ascii="Times New Roman" w:hAnsi="Times New Roman" w:cs="Times New Roman"/>
                      <w:lang w:val="ru-RU"/>
                    </w:rPr>
                    <w:t>-</w:t>
                  </w:r>
                  <w:r w:rsidR="00CE58AB" w:rsidRPr="00407AF7">
                    <w:rPr>
                      <w:rFonts w:ascii="Times New Roman" w:hAnsi="Times New Roman" w:cs="Times New Roman"/>
                      <w:lang w:val="ru-RU"/>
                    </w:rPr>
                    <w:t xml:space="preserve">Современно </w:t>
                  </w:r>
                  <w:r w:rsidR="00AB68F8">
                    <w:rPr>
                      <w:rFonts w:ascii="Times New Roman" w:hAnsi="Times New Roman" w:cs="Times New Roman"/>
                      <w:lang w:val="ru-RU"/>
                    </w:rPr>
                    <w:t>о</w:t>
                  </w:r>
                  <w:r w:rsidR="00CE58AB" w:rsidRPr="00407AF7">
                    <w:rPr>
                      <w:rFonts w:ascii="Times New Roman" w:hAnsi="Times New Roman" w:cs="Times New Roman"/>
                      <w:lang w:val="ru-RU"/>
                    </w:rPr>
                    <w:t>снащенные группы</w:t>
                  </w:r>
                </w:p>
                <w:p w:rsidR="00407AF7" w:rsidRPr="00407AF7" w:rsidRDefault="00407AF7" w:rsidP="00CE58A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CE58AB" w:rsidRDefault="00407AF7" w:rsidP="00CE58A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07AF7">
                    <w:rPr>
                      <w:rFonts w:ascii="Times New Roman" w:hAnsi="Times New Roman" w:cs="Times New Roman"/>
                      <w:lang w:val="ru-RU"/>
                    </w:rPr>
                    <w:t>-</w:t>
                  </w:r>
                  <w:proofErr w:type="spellStart"/>
                  <w:proofErr w:type="gramStart"/>
                  <w:r w:rsidR="00CE58AB" w:rsidRPr="00407AF7">
                    <w:rPr>
                      <w:rFonts w:ascii="Times New Roman" w:hAnsi="Times New Roman" w:cs="Times New Roman"/>
                      <w:lang w:val="ru-RU"/>
                    </w:rPr>
                    <w:t>Изо-студия</w:t>
                  </w:r>
                  <w:proofErr w:type="spellEnd"/>
                  <w:proofErr w:type="gramEnd"/>
                </w:p>
                <w:p w:rsidR="006D0439" w:rsidRDefault="006D0439" w:rsidP="00CE58A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CE58AB" w:rsidRPr="00407AF7" w:rsidRDefault="00407AF7" w:rsidP="00CE58A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07AF7">
                    <w:rPr>
                      <w:rFonts w:ascii="Times New Roman" w:hAnsi="Times New Roman" w:cs="Times New Roman"/>
                      <w:lang w:val="ru-RU"/>
                    </w:rPr>
                    <w:t>-</w:t>
                  </w:r>
                  <w:r w:rsidR="00CE58AB" w:rsidRPr="00407AF7">
                    <w:rPr>
                      <w:rFonts w:ascii="Times New Roman" w:hAnsi="Times New Roman" w:cs="Times New Roman"/>
                      <w:lang w:val="ru-RU"/>
                    </w:rPr>
                    <w:t>Логопедический</w:t>
                  </w:r>
                </w:p>
                <w:p w:rsidR="00CE58AB" w:rsidRPr="00407AF7" w:rsidRDefault="00CE58AB" w:rsidP="006D0439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07AF7">
                    <w:rPr>
                      <w:rFonts w:ascii="Times New Roman" w:hAnsi="Times New Roman" w:cs="Times New Roman"/>
                      <w:lang w:val="ru-RU"/>
                    </w:rPr>
                    <w:t>кабинет</w:t>
                  </w:r>
                </w:p>
                <w:p w:rsidR="00CE58AB" w:rsidRPr="00407AF7" w:rsidRDefault="00CE58AB" w:rsidP="00CE58AB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CE58AB" w:rsidRDefault="00407AF7" w:rsidP="006D0439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07AF7">
                    <w:rPr>
                      <w:rFonts w:ascii="Times New Roman" w:hAnsi="Times New Roman" w:cs="Times New Roman"/>
                      <w:lang w:val="ru-RU"/>
                    </w:rPr>
                    <w:t>-С</w:t>
                  </w:r>
                  <w:r w:rsidR="00CE58AB" w:rsidRPr="00407AF7">
                    <w:rPr>
                      <w:rFonts w:ascii="Times New Roman" w:hAnsi="Times New Roman" w:cs="Times New Roman"/>
                      <w:lang w:val="ru-RU"/>
                    </w:rPr>
                    <w:t>енсорная комната</w:t>
                  </w:r>
                </w:p>
                <w:p w:rsidR="00407AF7" w:rsidRPr="00407AF7" w:rsidRDefault="00407AF7" w:rsidP="00CE58A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CE58AB" w:rsidRDefault="00407AF7" w:rsidP="00CE58A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07AF7">
                    <w:rPr>
                      <w:rFonts w:ascii="Times New Roman" w:hAnsi="Times New Roman" w:cs="Times New Roman"/>
                      <w:lang w:val="ru-RU"/>
                    </w:rPr>
                    <w:t>-М</w:t>
                  </w:r>
                  <w:r w:rsidR="00CE58AB" w:rsidRPr="00407AF7">
                    <w:rPr>
                      <w:rFonts w:ascii="Times New Roman" w:hAnsi="Times New Roman" w:cs="Times New Roman"/>
                      <w:lang w:val="ru-RU"/>
                    </w:rPr>
                    <w:t>узыкально-спортивный зал</w:t>
                  </w:r>
                </w:p>
                <w:p w:rsidR="00407AF7" w:rsidRPr="00407AF7" w:rsidRDefault="00407AF7" w:rsidP="00CE58A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CE58AB" w:rsidRDefault="00407AF7" w:rsidP="00CE58A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07AF7">
                    <w:rPr>
                      <w:rFonts w:ascii="Times New Roman" w:hAnsi="Times New Roman" w:cs="Times New Roman"/>
                      <w:lang w:val="ru-RU"/>
                    </w:rPr>
                    <w:t>-С</w:t>
                  </w:r>
                  <w:r w:rsidR="00CE58AB" w:rsidRPr="00407AF7">
                    <w:rPr>
                      <w:rFonts w:ascii="Times New Roman" w:hAnsi="Times New Roman" w:cs="Times New Roman"/>
                      <w:lang w:val="ru-RU"/>
                    </w:rPr>
                    <w:t>портивная площадка</w:t>
                  </w:r>
                </w:p>
                <w:p w:rsidR="00407AF7" w:rsidRPr="00407AF7" w:rsidRDefault="00407AF7" w:rsidP="00CE58A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CE58AB" w:rsidRDefault="00407AF7" w:rsidP="00CE58A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07AF7">
                    <w:rPr>
                      <w:rFonts w:ascii="Times New Roman" w:hAnsi="Times New Roman" w:cs="Times New Roman"/>
                      <w:lang w:val="ru-RU"/>
                    </w:rPr>
                    <w:t>-Э</w:t>
                  </w:r>
                  <w:r w:rsidR="0086296B">
                    <w:rPr>
                      <w:rFonts w:ascii="Times New Roman" w:hAnsi="Times New Roman" w:cs="Times New Roman"/>
                      <w:lang w:val="ru-RU"/>
                    </w:rPr>
                    <w:t>коло</w:t>
                  </w:r>
                  <w:r w:rsidR="00947CFB">
                    <w:rPr>
                      <w:rFonts w:ascii="Times New Roman" w:hAnsi="Times New Roman" w:cs="Times New Roman"/>
                      <w:lang w:val="ru-RU"/>
                    </w:rPr>
                    <w:t>го</w:t>
                  </w:r>
                  <w:r w:rsidR="0086296B">
                    <w:rPr>
                      <w:rFonts w:ascii="Times New Roman" w:hAnsi="Times New Roman" w:cs="Times New Roman"/>
                      <w:lang w:val="ru-RU"/>
                    </w:rPr>
                    <w:t>-туристическая</w:t>
                  </w:r>
                  <w:r w:rsidR="00CE58AB" w:rsidRPr="00407AF7">
                    <w:rPr>
                      <w:rFonts w:ascii="Times New Roman" w:hAnsi="Times New Roman" w:cs="Times New Roman"/>
                      <w:lang w:val="ru-RU"/>
                    </w:rPr>
                    <w:t xml:space="preserve"> тропа</w:t>
                  </w:r>
                </w:p>
                <w:p w:rsidR="00407AF7" w:rsidRPr="00407AF7" w:rsidRDefault="00407AF7" w:rsidP="00CE58A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CE58AB" w:rsidRPr="00407AF7" w:rsidRDefault="00407AF7" w:rsidP="00CE58A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07AF7">
                    <w:rPr>
                      <w:rFonts w:ascii="Times New Roman" w:hAnsi="Times New Roman" w:cs="Times New Roman"/>
                      <w:lang w:val="ru-RU"/>
                    </w:rPr>
                    <w:t>-Т</w:t>
                  </w:r>
                  <w:r w:rsidR="00CE58AB" w:rsidRPr="00407AF7">
                    <w:rPr>
                      <w:rFonts w:ascii="Times New Roman" w:hAnsi="Times New Roman" w:cs="Times New Roman"/>
                      <w:lang w:val="ru-RU"/>
                    </w:rPr>
                    <w:t>ропа здоровья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  <w:lang w:val="ru-RU" w:bidi="ar-SA"/>
        </w:rPr>
        <w:pict>
          <v:rect id="_x0000_s1079" style="position:absolute;margin-left:-39.05pt;margin-top:106.05pt;width:254.75pt;height:457.1pt;z-index:251699200" fillcolor="#ffe093 [1300]">
            <v:textbox style="mso-next-textbox:#_x0000_s1079">
              <w:txbxContent>
                <w:p w:rsidR="000F4420" w:rsidRDefault="000F4420"/>
              </w:txbxContent>
            </v:textbox>
          </v:rect>
        </w:pict>
      </w:r>
      <w:r w:rsidR="0086258B" w:rsidRPr="000B1F41">
        <w:rPr>
          <w:b/>
          <w:sz w:val="24"/>
          <w:szCs w:val="24"/>
          <w:lang w:val="ru-RU"/>
        </w:rPr>
        <w:t xml:space="preserve">Развивающая среда по содержанию соответствует реализуемым программам, по насыщенности и разнообразию обеспечивает занятость каждого ребенка, эмоциональное благополучие и психологическую </w:t>
      </w:r>
      <w:r w:rsidR="00CD11EA">
        <w:rPr>
          <w:b/>
          <w:sz w:val="24"/>
          <w:szCs w:val="24"/>
          <w:lang w:val="ru-RU"/>
        </w:rPr>
        <w:t xml:space="preserve">           </w:t>
      </w:r>
      <w:r w:rsidR="0086258B" w:rsidRPr="000B1F41">
        <w:rPr>
          <w:b/>
          <w:sz w:val="24"/>
          <w:szCs w:val="24"/>
          <w:lang w:val="ru-RU"/>
        </w:rPr>
        <w:t>комфортность.</w:t>
      </w:r>
    </w:p>
    <w:p w:rsidR="00A63BFE" w:rsidRPr="00BC5AE5" w:rsidRDefault="00DD271F" w:rsidP="00F945AB">
      <w:pPr>
        <w:pStyle w:val="a6"/>
        <w:spacing w:before="0" w:beforeAutospacing="0" w:after="0" w:afterAutospacing="0"/>
        <w:ind w:left="720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bidi="ar-SA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1365885</wp:posOffset>
            </wp:positionH>
            <wp:positionV relativeFrom="paragraph">
              <wp:posOffset>34290</wp:posOffset>
            </wp:positionV>
            <wp:extent cx="1190625" cy="781050"/>
            <wp:effectExtent l="38100" t="57150" r="123825" b="95250"/>
            <wp:wrapSquare wrapText="bothSides"/>
            <wp:docPr id="33" name="Рисунок 6" descr="C:\Users\Public\Pictures\Sample Pictures\Развивающая среда\DSC0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Pictures\Sample Pictures\Развивающая среда\DSC013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105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C2451" w:rsidRPr="00BC5AE5" w:rsidRDefault="005B6B1F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30480</wp:posOffset>
            </wp:positionV>
            <wp:extent cx="1009650" cy="828675"/>
            <wp:effectExtent l="38100" t="57150" r="114300" b="104775"/>
            <wp:wrapSquare wrapText="bothSides"/>
            <wp:docPr id="43" name="Рисунок 11" descr="C:\Users\Public\Pictures\Sample Pictures\Общие мероприятия\Осенний праздник\DSC0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ublic\Pictures\Sample Pictures\Общие мероприятия\Осенний праздник\DSC02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ln w="38100" cap="sq">
                      <a:solidFill>
                        <a:schemeClr val="accent3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6258B" w:rsidRPr="00F945AB" w:rsidRDefault="00CD11EA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358775</wp:posOffset>
            </wp:positionV>
            <wp:extent cx="1104900" cy="819150"/>
            <wp:effectExtent l="38100" t="57150" r="114300" b="95250"/>
            <wp:wrapSquare wrapText="bothSides"/>
            <wp:docPr id="25" name="Рисунок 3" descr="C:\Users\Public\Pictures\Sample Pictures\арттерапия\DSC0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Sample Pictures\арттерапия\DSC036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19150"/>
                    </a:xfrm>
                    <a:prstGeom prst="rect">
                      <a:avLst/>
                    </a:prstGeom>
                    <a:ln w="3810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6258B" w:rsidRPr="00F945AB" w:rsidRDefault="0086258B">
      <w:pPr>
        <w:rPr>
          <w:sz w:val="28"/>
          <w:szCs w:val="28"/>
          <w:lang w:val="ru-RU"/>
        </w:rPr>
      </w:pPr>
    </w:p>
    <w:p w:rsidR="0086258B" w:rsidRPr="00F945AB" w:rsidRDefault="00CD11EA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-1819275</wp:posOffset>
            </wp:positionH>
            <wp:positionV relativeFrom="paragraph">
              <wp:posOffset>218440</wp:posOffset>
            </wp:positionV>
            <wp:extent cx="1019175" cy="771525"/>
            <wp:effectExtent l="38100" t="57150" r="123825" b="104775"/>
            <wp:wrapSquare wrapText="bothSides"/>
            <wp:docPr id="31" name="Рисунок 5" descr="C:\Users\Public\Pictures\Sample Pictures\Лучшие фото\DSC0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Pictures\Sample Pictures\Лучшие фото\DSC004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71525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6258B" w:rsidRPr="00F945AB" w:rsidRDefault="0086258B">
      <w:pPr>
        <w:rPr>
          <w:sz w:val="28"/>
          <w:szCs w:val="28"/>
          <w:lang w:val="ru-RU"/>
        </w:rPr>
      </w:pPr>
    </w:p>
    <w:p w:rsidR="0086258B" w:rsidRPr="00F945AB" w:rsidRDefault="00CD11EA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204470</wp:posOffset>
            </wp:positionV>
            <wp:extent cx="1009650" cy="756920"/>
            <wp:effectExtent l="38100" t="57150" r="114300" b="100330"/>
            <wp:wrapSquare wrapText="bothSides"/>
            <wp:docPr id="35" name="Рисунок 7" descr="C:\Users\Public\Pictures\Sample Pictures\Конкурс 2010 Теремок\Психолог\1 этап\DSC06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ublic\Pictures\Sample Pictures\Конкурс 2010 Теремок\Психолог\1 этап\DSC069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692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6258B" w:rsidRPr="00F945AB" w:rsidRDefault="0086258B">
      <w:pPr>
        <w:rPr>
          <w:sz w:val="28"/>
          <w:szCs w:val="28"/>
          <w:lang w:val="ru-RU"/>
        </w:rPr>
      </w:pPr>
    </w:p>
    <w:p w:rsidR="0086258B" w:rsidRPr="00F945AB" w:rsidRDefault="00606434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04831" behindDoc="0" locked="0" layoutInCell="1" allowOverlap="1">
            <wp:simplePos x="0" y="0"/>
            <wp:positionH relativeFrom="column">
              <wp:posOffset>-1880235</wp:posOffset>
            </wp:positionH>
            <wp:positionV relativeFrom="paragraph">
              <wp:posOffset>331470</wp:posOffset>
            </wp:positionV>
            <wp:extent cx="1039495" cy="901065"/>
            <wp:effectExtent l="38100" t="57150" r="122555" b="89535"/>
            <wp:wrapSquare wrapText="bothSides"/>
            <wp:docPr id="41" name="Рисунок 10" descr="C:\Users\Public\Pictures\Sample Pictures\Физкультура\Спортивная площадка\DSC0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ublic\Pictures\Sample Pictures\Физкультура\Спортивная площадка\DSC021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901065"/>
                    </a:xfrm>
                    <a:prstGeom prst="rect">
                      <a:avLst/>
                    </a:prstGeom>
                    <a:ln w="38100" cap="sq">
                      <a:solidFill>
                        <a:schemeClr val="accent5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6258B" w:rsidRPr="00F945AB" w:rsidRDefault="000317BC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327025</wp:posOffset>
            </wp:positionV>
            <wp:extent cx="1762125" cy="1372235"/>
            <wp:effectExtent l="38100" t="57150" r="123825" b="94615"/>
            <wp:wrapSquare wrapText="bothSides"/>
            <wp:docPr id="47" name="Рисунок 13" descr="C:\Users\Public\Pictures\Sample Pictures\Лучшие фото\DSC0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ublic\Pictures\Sample Pictures\Лучшие фото\DSC015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72235"/>
                    </a:xfrm>
                    <a:prstGeom prst="rect">
                      <a:avLst/>
                    </a:prstGeom>
                    <a:ln w="38100" cap="sq">
                      <a:solidFill>
                        <a:schemeClr val="accent3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6258B" w:rsidRPr="00F945AB" w:rsidRDefault="0086258B">
      <w:pPr>
        <w:rPr>
          <w:sz w:val="28"/>
          <w:szCs w:val="28"/>
          <w:lang w:val="ru-RU"/>
        </w:rPr>
      </w:pPr>
    </w:p>
    <w:p w:rsidR="0086258B" w:rsidRPr="00F945AB" w:rsidRDefault="00CD11EA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-904240</wp:posOffset>
            </wp:positionH>
            <wp:positionV relativeFrom="paragraph">
              <wp:posOffset>253365</wp:posOffset>
            </wp:positionV>
            <wp:extent cx="1197610" cy="1049020"/>
            <wp:effectExtent l="38100" t="57150" r="116840" b="93980"/>
            <wp:wrapSquare wrapText="bothSides"/>
            <wp:docPr id="45" name="Рисунок 12" descr="C:\Users\Public\Pictures\Sample Pictures\Лучшие фото\DSC0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ublic\Pictures\Sample Pictures\Лучшие фото\DSC012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049020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6258B" w:rsidRPr="00F945AB" w:rsidRDefault="0086258B">
      <w:pPr>
        <w:rPr>
          <w:sz w:val="28"/>
          <w:szCs w:val="28"/>
          <w:lang w:val="ru-RU"/>
        </w:rPr>
      </w:pPr>
    </w:p>
    <w:p w:rsidR="00870698" w:rsidRPr="008E5B65" w:rsidRDefault="0086296B" w:rsidP="008E5B65">
      <w:pPr>
        <w:spacing w:after="0"/>
        <w:jc w:val="center"/>
        <w:rPr>
          <w:color w:val="2F6130" w:themeColor="accent4" w:themeShade="80"/>
          <w:sz w:val="44"/>
          <w:szCs w:val="44"/>
          <w:u w:val="single"/>
          <w:lang w:val="ru-RU"/>
        </w:rPr>
      </w:pPr>
      <w:r w:rsidRPr="008E5B65">
        <w:rPr>
          <w:color w:val="2F6130" w:themeColor="accent4" w:themeShade="80"/>
          <w:sz w:val="44"/>
          <w:szCs w:val="44"/>
          <w:u w:val="single"/>
          <w:lang w:val="ru-RU"/>
        </w:rPr>
        <w:lastRenderedPageBreak/>
        <w:t xml:space="preserve">Наши родители </w:t>
      </w:r>
    </w:p>
    <w:p w:rsidR="00870698" w:rsidRDefault="0086296B" w:rsidP="008E5B65">
      <w:pPr>
        <w:spacing w:after="0" w:line="240" w:lineRule="auto"/>
        <w:jc w:val="center"/>
        <w:rPr>
          <w:sz w:val="28"/>
          <w:szCs w:val="28"/>
          <w:u w:val="single"/>
          <w:lang w:val="ru-RU"/>
        </w:rPr>
      </w:pPr>
      <w:r w:rsidRPr="008E5B65">
        <w:rPr>
          <w:sz w:val="28"/>
          <w:szCs w:val="28"/>
          <w:u w:val="single"/>
          <w:lang w:val="ru-RU"/>
        </w:rPr>
        <w:t>субъекты воспитательно-образовательного  процесса</w:t>
      </w:r>
    </w:p>
    <w:p w:rsidR="008E5B65" w:rsidRPr="008E5B65" w:rsidRDefault="008E5B65" w:rsidP="008E5B65">
      <w:pPr>
        <w:spacing w:after="0" w:line="240" w:lineRule="auto"/>
        <w:jc w:val="center"/>
        <w:rPr>
          <w:color w:val="2F6130" w:themeColor="accent4" w:themeShade="80"/>
          <w:sz w:val="28"/>
          <w:szCs w:val="28"/>
          <w:u w:val="single"/>
          <w:lang w:val="ru-RU"/>
        </w:rPr>
      </w:pPr>
    </w:p>
    <w:p w:rsidR="00870698" w:rsidRPr="00D91E9D" w:rsidRDefault="00870698" w:rsidP="008E5B65">
      <w:pPr>
        <w:pStyle w:val="a7"/>
        <w:numPr>
          <w:ilvl w:val="0"/>
          <w:numId w:val="11"/>
        </w:numPr>
        <w:spacing w:after="0" w:line="240" w:lineRule="auto"/>
        <w:ind w:left="426" w:hanging="153"/>
        <w:rPr>
          <w:sz w:val="28"/>
          <w:szCs w:val="28"/>
          <w:u w:val="single"/>
          <w:lang w:val="ru-RU"/>
        </w:rPr>
      </w:pPr>
      <w:proofErr w:type="gramStart"/>
      <w:r w:rsidRPr="00D91E9D">
        <w:rPr>
          <w:sz w:val="28"/>
          <w:szCs w:val="28"/>
          <w:u w:val="single"/>
          <w:lang w:val="ru-RU"/>
        </w:rPr>
        <w:t>у</w:t>
      </w:r>
      <w:proofErr w:type="gramEnd"/>
      <w:r w:rsidR="00D20C97" w:rsidRPr="00D91E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Start"/>
      <w:r w:rsidR="008E5B65">
        <w:rPr>
          <w:sz w:val="28"/>
          <w:szCs w:val="28"/>
          <w:u w:val="single"/>
          <w:lang w:val="ru-RU"/>
        </w:rPr>
        <w:t>частники</w:t>
      </w:r>
      <w:proofErr w:type="gramEnd"/>
      <w:r w:rsidR="008E5B65">
        <w:rPr>
          <w:sz w:val="28"/>
          <w:szCs w:val="28"/>
          <w:u w:val="single"/>
          <w:lang w:val="ru-RU"/>
        </w:rPr>
        <w:t xml:space="preserve"> семинаров</w:t>
      </w:r>
    </w:p>
    <w:p w:rsidR="00870698" w:rsidRPr="00D91E9D" w:rsidRDefault="008E5B65" w:rsidP="008E5B65">
      <w:pPr>
        <w:pStyle w:val="a7"/>
        <w:numPr>
          <w:ilvl w:val="0"/>
          <w:numId w:val="11"/>
        </w:numPr>
        <w:spacing w:after="0"/>
        <w:ind w:left="426" w:hanging="153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круглых столов</w:t>
      </w:r>
    </w:p>
    <w:p w:rsidR="00870698" w:rsidRPr="00D91E9D" w:rsidRDefault="008E5B65" w:rsidP="008E5B65">
      <w:pPr>
        <w:pStyle w:val="a7"/>
        <w:numPr>
          <w:ilvl w:val="0"/>
          <w:numId w:val="11"/>
        </w:numPr>
        <w:ind w:left="426" w:hanging="153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открытых занятий</w:t>
      </w:r>
    </w:p>
    <w:p w:rsidR="00870698" w:rsidRPr="00D91E9D" w:rsidRDefault="00E75DED" w:rsidP="008E5B65">
      <w:pPr>
        <w:pStyle w:val="a7"/>
        <w:numPr>
          <w:ilvl w:val="0"/>
          <w:numId w:val="11"/>
        </w:numPr>
        <w:ind w:left="426" w:hanging="153"/>
        <w:rPr>
          <w:sz w:val="28"/>
          <w:szCs w:val="28"/>
          <w:u w:val="single"/>
          <w:lang w:val="ru-RU"/>
        </w:rPr>
      </w:pPr>
      <w:r>
        <w:rPr>
          <w:noProof/>
          <w:sz w:val="28"/>
          <w:szCs w:val="28"/>
          <w:u w:val="single"/>
          <w:lang w:val="ru-RU" w:eastAsia="ru-RU" w:bidi="ar-SA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116840</wp:posOffset>
            </wp:positionV>
            <wp:extent cx="3000375" cy="2390140"/>
            <wp:effectExtent l="95250" t="76200" r="104775" b="86360"/>
            <wp:wrapSquare wrapText="bothSides"/>
            <wp:docPr id="1" name="Рисунок 0" descr="DSC01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08.JPG"/>
                    <pic:cNvPicPr/>
                  </pic:nvPicPr>
                  <pic:blipFill>
                    <a:blip r:embed="rId14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390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70698" w:rsidRPr="00D91E9D">
        <w:rPr>
          <w:sz w:val="28"/>
          <w:szCs w:val="28"/>
          <w:u w:val="single"/>
          <w:lang w:val="ru-RU"/>
        </w:rPr>
        <w:t>совместных праздников и развлечений</w:t>
      </w:r>
    </w:p>
    <w:p w:rsidR="0086258B" w:rsidRPr="00D91E9D" w:rsidRDefault="00870698" w:rsidP="008E5B65">
      <w:pPr>
        <w:pStyle w:val="a7"/>
        <w:numPr>
          <w:ilvl w:val="0"/>
          <w:numId w:val="11"/>
        </w:numPr>
        <w:ind w:left="426" w:hanging="153"/>
        <w:rPr>
          <w:sz w:val="28"/>
          <w:szCs w:val="28"/>
          <w:u w:val="single"/>
          <w:lang w:val="ru-RU"/>
        </w:rPr>
      </w:pPr>
      <w:r w:rsidRPr="00D91E9D">
        <w:rPr>
          <w:sz w:val="28"/>
          <w:szCs w:val="28"/>
          <w:u w:val="single"/>
          <w:lang w:val="ru-RU"/>
        </w:rPr>
        <w:t>сезонных выставок и конкурсов</w:t>
      </w:r>
    </w:p>
    <w:p w:rsidR="00AB751D" w:rsidRDefault="00AB751D" w:rsidP="0087069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D91E9D" w:rsidRDefault="008E5B65" w:rsidP="00870698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103505</wp:posOffset>
            </wp:positionV>
            <wp:extent cx="1759585" cy="1139190"/>
            <wp:effectExtent l="38100" t="57150" r="107315" b="99060"/>
            <wp:wrapSquare wrapText="bothSides"/>
            <wp:docPr id="48" name="Рисунок 14" descr="C:\Users\Public\Pictures\Sample Pictures\ясли\1 собрание\DSC01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ublic\Pictures\Sample Pictures\ясли\1 собрание\DSC0198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13919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91E9D" w:rsidRDefault="00D91E9D" w:rsidP="0087069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D91E9D" w:rsidRDefault="00D91E9D" w:rsidP="0087069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D91E9D" w:rsidRPr="00BC5AE5" w:rsidRDefault="00D91E9D" w:rsidP="0087069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8E5B65" w:rsidRDefault="008E5B65" w:rsidP="00D91E9D">
      <w:pPr>
        <w:jc w:val="center"/>
        <w:rPr>
          <w:b/>
          <w:color w:val="FF0000"/>
          <w:sz w:val="32"/>
          <w:szCs w:val="32"/>
          <w:lang w:val="ru-RU"/>
        </w:rPr>
      </w:pPr>
    </w:p>
    <w:p w:rsidR="00586F6E" w:rsidRPr="008E5B65" w:rsidRDefault="00870698" w:rsidP="00D91E9D">
      <w:pPr>
        <w:jc w:val="center"/>
        <w:rPr>
          <w:b/>
          <w:color w:val="FF0000"/>
          <w:sz w:val="32"/>
          <w:szCs w:val="32"/>
          <w:lang w:val="ru-RU"/>
        </w:rPr>
      </w:pPr>
      <w:r w:rsidRPr="008E5B65">
        <w:rPr>
          <w:b/>
          <w:color w:val="FF0000"/>
          <w:sz w:val="32"/>
          <w:szCs w:val="32"/>
          <w:lang w:val="ru-RU"/>
        </w:rPr>
        <w:t>Детский сад славится своими достижениями и традициям</w:t>
      </w:r>
    </w:p>
    <w:p w:rsidR="00D91E9D" w:rsidRDefault="00D91E9D" w:rsidP="001112C7">
      <w:pPr>
        <w:jc w:val="center"/>
        <w:rPr>
          <w:sz w:val="28"/>
          <w:szCs w:val="28"/>
          <w:lang w:val="ru-RU"/>
        </w:rPr>
      </w:pPr>
    </w:p>
    <w:p w:rsidR="00D91E9D" w:rsidRDefault="00D91E9D" w:rsidP="001112C7">
      <w:pPr>
        <w:jc w:val="center"/>
        <w:rPr>
          <w:sz w:val="28"/>
          <w:szCs w:val="28"/>
          <w:lang w:val="ru-RU"/>
        </w:rPr>
      </w:pPr>
    </w:p>
    <w:p w:rsidR="00947CFB" w:rsidRDefault="00947CFB" w:rsidP="00947CFB">
      <w:pPr>
        <w:rPr>
          <w:sz w:val="28"/>
          <w:szCs w:val="28"/>
          <w:lang w:val="ru-RU"/>
        </w:rPr>
      </w:pPr>
    </w:p>
    <w:p w:rsidR="00947CFB" w:rsidRDefault="00947CFB" w:rsidP="00947CFB">
      <w:pPr>
        <w:rPr>
          <w:sz w:val="28"/>
          <w:szCs w:val="28"/>
          <w:lang w:val="ru-RU"/>
        </w:rPr>
      </w:pPr>
    </w:p>
    <w:p w:rsidR="00E75DED" w:rsidRDefault="00B12B53" w:rsidP="00E75DED">
      <w:pPr>
        <w:jc w:val="center"/>
        <w:rPr>
          <w:rFonts w:ascii="Monotype Corsiva" w:hAnsi="Monotype Corsiva"/>
          <w:b/>
          <w:color w:val="99302F" w:themeColor="accent6" w:themeShade="BF"/>
          <w:sz w:val="32"/>
          <w:szCs w:val="32"/>
          <w:lang w:val="ru-RU"/>
        </w:rPr>
      </w:pPr>
      <w:r w:rsidRPr="00947CFB">
        <w:rPr>
          <w:rFonts w:ascii="Monotype Corsiva" w:hAnsi="Monotype Corsiva"/>
          <w:b/>
          <w:color w:val="99302F" w:themeColor="accent6" w:themeShade="BF"/>
          <w:sz w:val="32"/>
          <w:szCs w:val="32"/>
          <w:lang w:val="ru-RU"/>
        </w:rPr>
        <w:lastRenderedPageBreak/>
        <w:t>Муниципальное дошкольное образовательное учреждение детский сад комбинированного вида №11 «Теремок»</w:t>
      </w:r>
      <w:r w:rsidR="00947CFB" w:rsidRPr="00947CFB">
        <w:rPr>
          <w:rFonts w:ascii="Monotype Corsiva" w:hAnsi="Monotype Corsiva"/>
          <w:color w:val="99302F" w:themeColor="accent6" w:themeShade="BF"/>
          <w:sz w:val="32"/>
          <w:szCs w:val="32"/>
          <w:lang w:val="ru-RU"/>
        </w:rPr>
        <w:t xml:space="preserve"> </w:t>
      </w:r>
      <w:r w:rsidR="00947CFB" w:rsidRPr="00947CFB">
        <w:rPr>
          <w:rFonts w:ascii="Monotype Corsiva" w:hAnsi="Monotype Corsiva"/>
          <w:b/>
          <w:color w:val="99302F" w:themeColor="accent6" w:themeShade="BF"/>
          <w:sz w:val="32"/>
          <w:szCs w:val="32"/>
          <w:lang w:val="ru-RU"/>
        </w:rPr>
        <w:t>поселка Псебай муниципаль</w:t>
      </w:r>
      <w:r w:rsidR="00947CFB">
        <w:rPr>
          <w:rFonts w:ascii="Monotype Corsiva" w:hAnsi="Monotype Corsiva"/>
          <w:b/>
          <w:color w:val="99302F" w:themeColor="accent6" w:themeShade="BF"/>
          <w:sz w:val="32"/>
          <w:szCs w:val="32"/>
          <w:lang w:val="ru-RU"/>
        </w:rPr>
        <w:t>ного образования</w:t>
      </w:r>
      <w:r w:rsidR="00947CFB" w:rsidRPr="00947CFB">
        <w:rPr>
          <w:rFonts w:ascii="Monotype Corsiva" w:hAnsi="Monotype Corsiva"/>
          <w:b/>
          <w:color w:val="99302F" w:themeColor="accent6" w:themeShade="BF"/>
          <w:sz w:val="32"/>
          <w:szCs w:val="32"/>
          <w:lang w:val="ru-RU"/>
        </w:rPr>
        <w:t xml:space="preserve"> Мостовский район</w:t>
      </w:r>
    </w:p>
    <w:p w:rsidR="00E75DED" w:rsidRPr="00E75DED" w:rsidRDefault="00E75DED" w:rsidP="00E75DED">
      <w:pPr>
        <w:jc w:val="center"/>
        <w:rPr>
          <w:rFonts w:ascii="Monotype Corsiva" w:hAnsi="Monotype Corsiva"/>
          <w:b/>
          <w:color w:val="99302F" w:themeColor="accent6" w:themeShade="BF"/>
          <w:sz w:val="32"/>
          <w:szCs w:val="32"/>
          <w:lang w:val="ru-RU"/>
        </w:rPr>
      </w:pPr>
    </w:p>
    <w:p w:rsidR="00595DC4" w:rsidRPr="00AB68F8" w:rsidRDefault="00F1026A" w:rsidP="00F1026A">
      <w:pPr>
        <w:spacing w:after="0" w:line="240" w:lineRule="auto"/>
        <w:jc w:val="center"/>
        <w:rPr>
          <w:b/>
          <w:color w:val="901829" w:themeColor="accent3" w:themeShade="80"/>
          <w:sz w:val="24"/>
          <w:szCs w:val="24"/>
          <w:lang w:val="ru-RU"/>
        </w:rPr>
      </w:pPr>
      <w:r w:rsidRPr="00AB68F8">
        <w:rPr>
          <w:b/>
          <w:color w:val="901829" w:themeColor="accent3" w:themeShade="80"/>
          <w:sz w:val="24"/>
          <w:szCs w:val="24"/>
          <w:lang w:val="ru-RU"/>
        </w:rPr>
        <w:t xml:space="preserve">Победитель краевого конкурса губернатора Краснодарского края </w:t>
      </w:r>
    </w:p>
    <w:p w:rsidR="00F1026A" w:rsidRDefault="00F1026A" w:rsidP="00F945AB">
      <w:pPr>
        <w:spacing w:after="0" w:line="240" w:lineRule="auto"/>
        <w:jc w:val="center"/>
        <w:rPr>
          <w:b/>
          <w:color w:val="901829" w:themeColor="accent3" w:themeShade="80"/>
          <w:sz w:val="24"/>
          <w:szCs w:val="24"/>
          <w:lang w:val="ru-RU"/>
        </w:rPr>
      </w:pPr>
      <w:r w:rsidRPr="00AB68F8">
        <w:rPr>
          <w:b/>
          <w:color w:val="901829" w:themeColor="accent3" w:themeShade="80"/>
          <w:sz w:val="24"/>
          <w:szCs w:val="24"/>
          <w:lang w:val="ru-RU"/>
        </w:rPr>
        <w:t>«На лучшее дошкольное учреждение, внедряющее инновационные образовательные программы» -2009г.</w:t>
      </w:r>
    </w:p>
    <w:p w:rsidR="008E5B65" w:rsidRPr="00AB68F8" w:rsidRDefault="008E5B65" w:rsidP="00F945AB">
      <w:pPr>
        <w:spacing w:after="0" w:line="240" w:lineRule="auto"/>
        <w:jc w:val="center"/>
        <w:rPr>
          <w:b/>
          <w:color w:val="901829" w:themeColor="accent3" w:themeShade="80"/>
          <w:sz w:val="24"/>
          <w:szCs w:val="24"/>
          <w:lang w:val="ru-RU"/>
        </w:rPr>
      </w:pPr>
    </w:p>
    <w:p w:rsidR="00F1026A" w:rsidRPr="00BC5AE5" w:rsidRDefault="00F1026A" w:rsidP="00F1026A">
      <w:pPr>
        <w:spacing w:after="0" w:line="240" w:lineRule="auto"/>
        <w:jc w:val="center"/>
        <w:rPr>
          <w:sz w:val="28"/>
          <w:szCs w:val="28"/>
          <w:lang w:val="ru-RU"/>
        </w:rPr>
      </w:pPr>
      <w:r w:rsidRPr="00BC5AE5">
        <w:rPr>
          <w:sz w:val="28"/>
          <w:szCs w:val="28"/>
          <w:lang w:val="ru-RU"/>
        </w:rPr>
        <w:t>Краснодарский край</w:t>
      </w:r>
      <w:r w:rsidR="00947CFB">
        <w:rPr>
          <w:sz w:val="28"/>
          <w:szCs w:val="28"/>
          <w:lang w:val="ru-RU"/>
        </w:rPr>
        <w:t>,</w:t>
      </w:r>
    </w:p>
    <w:p w:rsidR="00B12B53" w:rsidRPr="00BC5AE5" w:rsidRDefault="00947CFB" w:rsidP="00F1026A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B12B53" w:rsidRPr="00BC5AE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B12B53" w:rsidRPr="00BC5AE5">
        <w:rPr>
          <w:sz w:val="28"/>
          <w:szCs w:val="28"/>
          <w:lang w:val="ru-RU"/>
        </w:rPr>
        <w:t>Псебай</w:t>
      </w:r>
      <w:r>
        <w:rPr>
          <w:sz w:val="28"/>
          <w:szCs w:val="28"/>
          <w:lang w:val="ru-RU"/>
        </w:rPr>
        <w:t>,</w:t>
      </w:r>
    </w:p>
    <w:p w:rsidR="00B12B53" w:rsidRPr="00BC5AE5" w:rsidRDefault="00947CFB" w:rsidP="00F1026A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B12B53" w:rsidRPr="00BC5AE5">
        <w:rPr>
          <w:sz w:val="28"/>
          <w:szCs w:val="28"/>
          <w:lang w:val="ru-RU"/>
        </w:rPr>
        <w:t>л. Комсомольская,26</w:t>
      </w:r>
    </w:p>
    <w:p w:rsidR="0086296B" w:rsidRDefault="00947CFB" w:rsidP="00D20C97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B12B53" w:rsidRPr="00BC5AE5">
        <w:rPr>
          <w:sz w:val="28"/>
          <w:szCs w:val="28"/>
          <w:lang w:val="ru-RU"/>
        </w:rPr>
        <w:t xml:space="preserve">ел. 8 </w:t>
      </w:r>
      <w:r w:rsidR="000F4420">
        <w:rPr>
          <w:sz w:val="28"/>
          <w:szCs w:val="28"/>
          <w:lang w:val="ru-RU"/>
        </w:rPr>
        <w:t>(86192) 6-14-08</w:t>
      </w:r>
    </w:p>
    <w:p w:rsidR="00F1026A" w:rsidRPr="00BC5AE5" w:rsidRDefault="00D6405A" w:rsidP="00F1026A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lastRenderedPageBreak/>
        <w:pict>
          <v:rect id="_x0000_s1072" style="position:absolute;left:0;text-align:left;margin-left:-35.7pt;margin-top:-.7pt;width:252.75pt;height:559.5pt;z-index:251694080" fillcolor="#f5c4ca [1302]" strokecolor="#99302f [2409]">
            <v:textbox>
              <w:txbxContent>
                <w:p w:rsidR="007B5EDF" w:rsidRPr="008E5B65" w:rsidRDefault="00BC5AE5" w:rsidP="00370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672020" w:themeColor="accent6" w:themeShade="80"/>
                      <w:sz w:val="28"/>
                      <w:szCs w:val="28"/>
                      <w:lang w:val="ru-RU"/>
                    </w:rPr>
                  </w:pPr>
                  <w:r w:rsidRPr="008E5B65">
                    <w:rPr>
                      <w:rFonts w:ascii="Times New Roman" w:hAnsi="Times New Roman" w:cs="Times New Roman"/>
                      <w:b/>
                      <w:color w:val="672020" w:themeColor="accent6" w:themeShade="80"/>
                      <w:sz w:val="28"/>
                      <w:szCs w:val="28"/>
                      <w:lang w:val="ru-RU"/>
                    </w:rPr>
                    <w:t>В сказочный мир детства открывает свои двери «Теремок»</w:t>
                  </w:r>
                </w:p>
                <w:p w:rsidR="00370F4E" w:rsidRDefault="00370F4E" w:rsidP="002E37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2E37DD" w:rsidRPr="002E37DD" w:rsidRDefault="007B5EDF" w:rsidP="002E37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E37D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 детском саду функционируют  </w:t>
                  </w:r>
                  <w:r w:rsidR="002E37DD" w:rsidRPr="002E37D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  <w:r w:rsidRPr="002E37D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групп </w:t>
                  </w:r>
                </w:p>
                <w:p w:rsidR="002E37DD" w:rsidRDefault="00947CFB" w:rsidP="002E37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7B5EDF" w:rsidRDefault="007B5EDF" w:rsidP="007B5E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B5ED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Направленность групп:  </w:t>
                  </w:r>
                </w:p>
                <w:p w:rsidR="007B5EDF" w:rsidRPr="002E37DD" w:rsidRDefault="007B5EDF" w:rsidP="002E37DD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2E37D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общеразвивающая</w:t>
                  </w:r>
                  <w:proofErr w:type="spellEnd"/>
                  <w:r w:rsidRPr="002E37D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7B5EDF" w:rsidRPr="002E37DD" w:rsidRDefault="007B5EDF" w:rsidP="002E37DD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E37D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компенсирующая.  </w:t>
                  </w:r>
                </w:p>
                <w:p w:rsidR="00033C33" w:rsidRPr="00AA1F21" w:rsidRDefault="00033C33" w:rsidP="00AA1F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A1F2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Учреждение использует в работе вариативные формы  дошкольного образования:</w:t>
                  </w:r>
                </w:p>
                <w:p w:rsidR="00033C33" w:rsidRPr="00033C33" w:rsidRDefault="00033C33" w:rsidP="00033C33">
                  <w:pPr>
                    <w:pStyle w:val="a7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33C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Адаптационная группа</w:t>
                  </w:r>
                </w:p>
                <w:p w:rsidR="00033C33" w:rsidRPr="00033C33" w:rsidRDefault="00033C33" w:rsidP="00033C33">
                  <w:pPr>
                    <w:pStyle w:val="a7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33C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Группа </w:t>
                  </w:r>
                  <w:proofErr w:type="spellStart"/>
                  <w:r w:rsidRPr="00033C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предшкольной</w:t>
                  </w:r>
                  <w:proofErr w:type="spellEnd"/>
                  <w:r w:rsidRPr="00033C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подготовки</w:t>
                  </w:r>
                </w:p>
                <w:p w:rsidR="00033C33" w:rsidRDefault="00033C33" w:rsidP="00033C33">
                  <w:pPr>
                    <w:pStyle w:val="a7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33C3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Консультационный пункт для родителей, дети которых не посещают детский сад</w:t>
                  </w:r>
                </w:p>
                <w:p w:rsidR="00947CFB" w:rsidRPr="00033C33" w:rsidRDefault="00947CFB" w:rsidP="00947CFB">
                  <w:pPr>
                    <w:pStyle w:val="a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945AB" w:rsidRPr="002E37DD" w:rsidRDefault="00F945AB" w:rsidP="002E37DD">
                  <w:pPr>
                    <w:spacing w:after="0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3017520" cy="1885950"/>
                        <wp:effectExtent l="19050" t="0" r="11430" b="0"/>
                        <wp:docPr id="13" name="Диаграмма 1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40DF7" w:rsidRPr="00F945AB" w:rsidRDefault="00D6405A" w:rsidP="004A5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405A">
        <w:rPr>
          <w:noProof/>
          <w:sz w:val="24"/>
          <w:szCs w:val="24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1" type="#_x0000_t102" style="position:absolute;margin-left:234.3pt;margin-top:28.55pt;width:24pt;height:51.75pt;z-index:251679744"/>
        </w:pict>
      </w:r>
      <w:r w:rsidR="00D40DF7" w:rsidRPr="00F945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сказочный мир детства открывает свои двери </w:t>
      </w:r>
      <w:r w:rsidR="00587F7D" w:rsidRPr="00F945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D40DF7" w:rsidRPr="00F945AB">
        <w:rPr>
          <w:rFonts w:ascii="Times New Roman" w:hAnsi="Times New Roman" w:cs="Times New Roman"/>
          <w:b/>
          <w:sz w:val="28"/>
          <w:szCs w:val="28"/>
          <w:lang w:val="ru-RU"/>
        </w:rPr>
        <w:t>«Теремок»</w:t>
      </w:r>
      <w:r w:rsidR="00587F7D" w:rsidRPr="00F945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F1026A" w:rsidRPr="00BC5AE5" w:rsidRDefault="00F1026A" w:rsidP="004A5D8F">
      <w:pPr>
        <w:spacing w:after="0" w:line="240" w:lineRule="auto"/>
        <w:rPr>
          <w:sz w:val="24"/>
          <w:szCs w:val="24"/>
          <w:lang w:val="ru-RU"/>
        </w:rPr>
      </w:pPr>
      <w:r w:rsidRPr="00BC5AE5">
        <w:rPr>
          <w:sz w:val="24"/>
          <w:szCs w:val="24"/>
          <w:lang w:val="ru-RU"/>
        </w:rPr>
        <w:t>Руководитель:</w:t>
      </w:r>
    </w:p>
    <w:p w:rsidR="00D40DF7" w:rsidRPr="00BC5AE5" w:rsidRDefault="00A947B7" w:rsidP="00D40DF7">
      <w:pPr>
        <w:spacing w:after="0" w:line="240" w:lineRule="auto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90805</wp:posOffset>
            </wp:positionV>
            <wp:extent cx="790575" cy="638175"/>
            <wp:effectExtent l="19050" t="0" r="9525" b="0"/>
            <wp:wrapTight wrapText="bothSides">
              <wp:wrapPolygon edited="0">
                <wp:start x="-520" y="0"/>
                <wp:lineTo x="-520" y="21278"/>
                <wp:lineTo x="21860" y="21278"/>
                <wp:lineTo x="21860" y="0"/>
                <wp:lineTo x="-520" y="0"/>
              </wp:wrapPolygon>
            </wp:wrapTight>
            <wp:docPr id="3" name="Рисунок 1" descr="DSC03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79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7B7" w:rsidRPr="00BC5AE5" w:rsidRDefault="00F1026A" w:rsidP="00D40DF7">
      <w:pPr>
        <w:spacing w:after="0" w:line="240" w:lineRule="auto"/>
        <w:rPr>
          <w:sz w:val="24"/>
          <w:szCs w:val="24"/>
          <w:lang w:val="ru-RU"/>
        </w:rPr>
      </w:pPr>
      <w:r w:rsidRPr="00BC5AE5">
        <w:rPr>
          <w:sz w:val="24"/>
          <w:szCs w:val="24"/>
          <w:lang w:val="ru-RU"/>
        </w:rPr>
        <w:t xml:space="preserve">Осипова Раиса </w:t>
      </w:r>
    </w:p>
    <w:p w:rsidR="00F1026A" w:rsidRPr="00BC5AE5" w:rsidRDefault="00F1026A" w:rsidP="00D40DF7">
      <w:pPr>
        <w:spacing w:after="0" w:line="240" w:lineRule="auto"/>
        <w:rPr>
          <w:sz w:val="24"/>
          <w:szCs w:val="24"/>
          <w:lang w:val="ru-RU"/>
        </w:rPr>
      </w:pPr>
      <w:r w:rsidRPr="00BC5AE5">
        <w:rPr>
          <w:sz w:val="24"/>
          <w:szCs w:val="24"/>
          <w:lang w:val="ru-RU"/>
        </w:rPr>
        <w:t>Александровна</w:t>
      </w:r>
    </w:p>
    <w:p w:rsidR="00A947B7" w:rsidRPr="00BC5AE5" w:rsidRDefault="00A947B7" w:rsidP="00D40DF7">
      <w:pPr>
        <w:spacing w:after="0" w:line="240" w:lineRule="auto"/>
        <w:rPr>
          <w:sz w:val="24"/>
          <w:szCs w:val="24"/>
          <w:lang w:val="ru-RU"/>
        </w:rPr>
      </w:pPr>
    </w:p>
    <w:p w:rsidR="00D40DF7" w:rsidRPr="00BC5AE5" w:rsidRDefault="00F1026A" w:rsidP="00D40DF7">
      <w:pPr>
        <w:spacing w:after="0" w:line="240" w:lineRule="auto"/>
        <w:rPr>
          <w:sz w:val="24"/>
          <w:szCs w:val="24"/>
          <w:lang w:val="ru-RU"/>
        </w:rPr>
      </w:pPr>
      <w:r w:rsidRPr="00BC5AE5">
        <w:rPr>
          <w:sz w:val="24"/>
          <w:szCs w:val="24"/>
          <w:lang w:val="ru-RU"/>
        </w:rPr>
        <w:t>«Почетный работник</w:t>
      </w:r>
    </w:p>
    <w:p w:rsidR="00F1026A" w:rsidRPr="007B5EDF" w:rsidRDefault="00D6405A" w:rsidP="00D40DF7">
      <w:pPr>
        <w:spacing w:after="0" w:line="240" w:lineRule="auto"/>
        <w:rPr>
          <w:sz w:val="24"/>
          <w:szCs w:val="24"/>
          <w:lang w:val="ru-RU"/>
        </w:rPr>
      </w:pPr>
      <w:r w:rsidRPr="00D6405A">
        <w:rPr>
          <w:noProof/>
          <w:sz w:val="24"/>
          <w:szCs w:val="24"/>
          <w:lang w:eastAsia="ru-RU"/>
        </w:rPr>
        <w:pict>
          <v:shape id="_x0000_s1044" type="#_x0000_t102" style="position:absolute;margin-left:757.8pt;margin-top:7.85pt;width:20.25pt;height:47.25pt;flip:x;z-index:251692032"/>
        </w:pict>
      </w:r>
      <w:r w:rsidRPr="00D6405A">
        <w:rPr>
          <w:noProof/>
          <w:sz w:val="24"/>
          <w:szCs w:val="24"/>
        </w:rPr>
        <w:pict>
          <v:shape id="_x0000_s1034" type="#_x0000_t102" style="position:absolute;margin-left:234.3pt;margin-top:3.35pt;width:24pt;height:51.75pt;z-index:251668480"/>
        </w:pict>
      </w:r>
      <w:r w:rsidR="00F1026A" w:rsidRPr="00BC5AE5">
        <w:rPr>
          <w:sz w:val="24"/>
          <w:szCs w:val="24"/>
          <w:lang w:val="ru-RU"/>
        </w:rPr>
        <w:t xml:space="preserve"> </w:t>
      </w:r>
      <w:r w:rsidR="00F1026A" w:rsidRPr="007B5EDF">
        <w:rPr>
          <w:sz w:val="24"/>
          <w:szCs w:val="24"/>
          <w:lang w:val="ru-RU"/>
        </w:rPr>
        <w:t>общего образования РФ»</w:t>
      </w:r>
    </w:p>
    <w:p w:rsidR="00504C13" w:rsidRPr="007B5EDF" w:rsidRDefault="00504C13" w:rsidP="00D40DF7">
      <w:pPr>
        <w:spacing w:after="0" w:line="240" w:lineRule="auto"/>
        <w:rPr>
          <w:sz w:val="24"/>
          <w:szCs w:val="24"/>
          <w:lang w:val="ru-RU"/>
        </w:rPr>
      </w:pPr>
    </w:p>
    <w:p w:rsidR="00C213BA" w:rsidRDefault="00D6405A" w:rsidP="00D40DF7">
      <w:pPr>
        <w:spacing w:after="0" w:line="240" w:lineRule="auto"/>
        <w:rPr>
          <w:sz w:val="24"/>
          <w:szCs w:val="24"/>
          <w:lang w:val="ru-RU"/>
        </w:rPr>
      </w:pPr>
      <w:r w:rsidRPr="00D6405A">
        <w:rPr>
          <w:noProof/>
          <w:sz w:val="24"/>
          <w:szCs w:val="24"/>
        </w:rPr>
        <w:pict>
          <v:rect id="_x0000_s1050" style="position:absolute;margin-left:526.05pt;margin-top:6.05pt;width:235.5pt;height:61.5pt;z-index:251688960" fillcolor="#989fb1 [1951]" stroked="f">
            <v:textbox style="mso-next-textbox:#_x0000_s1050">
              <w:txbxContent>
                <w:p w:rsidR="00A63BFE" w:rsidRPr="00606434" w:rsidRDefault="00A63BFE" w:rsidP="00A63BFE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Православный</w:t>
                  </w:r>
                  <w:proofErr w:type="spellEnd"/>
                  <w:r w:rsidRPr="0060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кружок</w:t>
                  </w:r>
                  <w:proofErr w:type="spellEnd"/>
                </w:p>
                <w:p w:rsidR="00A63BFE" w:rsidRPr="00606434" w:rsidRDefault="00A63BFE" w:rsidP="00A63BFE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Веселый</w:t>
                  </w:r>
                  <w:proofErr w:type="spellEnd"/>
                  <w:r w:rsidRPr="0060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0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этикет</w:t>
                  </w:r>
                  <w:proofErr w:type="spellEnd"/>
                  <w:r w:rsidRPr="0060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63BFE" w:rsidRPr="00606434" w:rsidRDefault="00A63BFE" w:rsidP="00A63BFE">
                  <w:pPr>
                    <w:pStyle w:val="a7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0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</w:t>
                  </w:r>
                  <w:proofErr w:type="spellEnd"/>
                  <w:r w:rsidRPr="0060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proofErr w:type="spellStart"/>
                  <w:r w:rsidRPr="006064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социумом</w:t>
                  </w:r>
                  <w:proofErr w:type="spellEnd"/>
                </w:p>
                <w:p w:rsidR="00A63BFE" w:rsidRPr="00606434" w:rsidRDefault="00A63BFE" w:rsidP="00A63BFE"/>
              </w:txbxContent>
            </v:textbox>
          </v:rect>
        </w:pict>
      </w:r>
      <w:r>
        <w:rPr>
          <w:noProof/>
          <w:sz w:val="24"/>
          <w:szCs w:val="24"/>
          <w:lang w:val="ru-RU" w:eastAsia="ru-RU" w:bidi="ar-SA"/>
        </w:rPr>
        <w:pict>
          <v:rect id="_x0000_s1052" style="position:absolute;margin-left:264.3pt;margin-top:6.05pt;width:234pt;height:66pt;z-index:251689984" fillcolor="#a6d3a7 [1943]" strokecolor="#a6d3a7 [1943]">
            <v:textbox style="mso-next-textbox:#_x0000_s1052">
              <w:txbxContent>
                <w:p w:rsidR="00A63BFE" w:rsidRPr="00F945AB" w:rsidRDefault="00A63BFE" w:rsidP="00F945AB">
                  <w:pPr>
                    <w:spacing w:after="0" w:line="240" w:lineRule="auto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 w:rsidRPr="00F945AB">
                    <w:rPr>
                      <w:b/>
                      <w:lang w:val="ru-RU"/>
                    </w:rPr>
                    <w:t>Здоровьесберегающие</w:t>
                  </w:r>
                  <w:proofErr w:type="spellEnd"/>
                  <w:r w:rsidRPr="00F945AB">
                    <w:rPr>
                      <w:b/>
                      <w:lang w:val="ru-RU"/>
                    </w:rPr>
                    <w:t xml:space="preserve"> технологии</w:t>
                  </w:r>
                </w:p>
                <w:p w:rsidR="00A63BFE" w:rsidRDefault="00C9298D" w:rsidP="00A63BFE">
                  <w:pPr>
                    <w:pStyle w:val="a6"/>
                    <w:numPr>
                      <w:ilvl w:val="0"/>
                      <w:numId w:val="5"/>
                    </w:numPr>
                    <w:spacing w:before="0" w:beforeAutospacing="0" w:after="0" w:afterAutospacing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Развитие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движени</w:t>
                  </w:r>
                  <w:r>
                    <w:rPr>
                      <w:sz w:val="24"/>
                      <w:szCs w:val="24"/>
                      <w:lang w:val="ru-RU"/>
                    </w:rPr>
                    <w:t>й</w:t>
                  </w:r>
                  <w:proofErr w:type="spellEnd"/>
                </w:p>
                <w:p w:rsidR="00A63BFE" w:rsidRDefault="00A63BFE" w:rsidP="00A63BFE">
                  <w:pPr>
                    <w:pStyle w:val="a6"/>
                    <w:numPr>
                      <w:ilvl w:val="0"/>
                      <w:numId w:val="5"/>
                    </w:numPr>
                    <w:spacing w:before="0" w:beforeAutospacing="0" w:after="0" w:afterAutospacing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Закаливающие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процедуры</w:t>
                  </w:r>
                  <w:proofErr w:type="spellEnd"/>
                </w:p>
                <w:p w:rsidR="00A63BFE" w:rsidRPr="00A63BFE" w:rsidRDefault="00A63BFE" w:rsidP="00A63BFE">
                  <w:pPr>
                    <w:pStyle w:val="a6"/>
                    <w:numPr>
                      <w:ilvl w:val="0"/>
                      <w:numId w:val="5"/>
                    </w:numPr>
                    <w:spacing w:before="0" w:beforeAutospacing="0" w:after="0" w:afterAutospacing="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Витаминотерапия</w:t>
                  </w:r>
                  <w:proofErr w:type="spellEnd"/>
                </w:p>
                <w:p w:rsidR="00A63BFE" w:rsidRDefault="00A63BFE" w:rsidP="00A63BFE">
                  <w:pPr>
                    <w:pStyle w:val="a6"/>
                    <w:numPr>
                      <w:ilvl w:val="0"/>
                      <w:numId w:val="5"/>
                    </w:numPr>
                    <w:spacing w:before="0" w:beforeAutospacing="0" w:after="0" w:afterAutospacing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Полноценное питание</w:t>
                  </w:r>
                </w:p>
                <w:p w:rsidR="00A63BFE" w:rsidRPr="00A63BFE" w:rsidRDefault="00A63BFE" w:rsidP="00A63BFE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="00F945AB">
        <w:rPr>
          <w:sz w:val="24"/>
          <w:szCs w:val="24"/>
          <w:lang w:val="ru-RU"/>
        </w:rPr>
        <w:t>Учебно-воспитательный процесс обеспечивают:</w:t>
      </w:r>
    </w:p>
    <w:p w:rsidR="00F945AB" w:rsidRPr="00F945AB" w:rsidRDefault="00F945AB" w:rsidP="00D40DF7">
      <w:pPr>
        <w:spacing w:after="0" w:line="240" w:lineRule="auto"/>
        <w:rPr>
          <w:sz w:val="24"/>
          <w:szCs w:val="24"/>
          <w:lang w:val="ru-RU"/>
        </w:rPr>
      </w:pPr>
    </w:p>
    <w:p w:rsidR="00C213BA" w:rsidRPr="00F945AB" w:rsidRDefault="00C213BA" w:rsidP="00D40DF7">
      <w:pPr>
        <w:spacing w:after="0" w:line="240" w:lineRule="auto"/>
        <w:rPr>
          <w:sz w:val="24"/>
          <w:szCs w:val="24"/>
          <w:lang w:val="ru-RU"/>
        </w:rPr>
      </w:pPr>
    </w:p>
    <w:p w:rsidR="00C213BA" w:rsidRPr="00F945AB" w:rsidRDefault="00C213BA" w:rsidP="00D40DF7">
      <w:pPr>
        <w:spacing w:after="0" w:line="240" w:lineRule="auto"/>
        <w:rPr>
          <w:sz w:val="24"/>
          <w:szCs w:val="24"/>
          <w:lang w:val="ru-RU"/>
        </w:rPr>
      </w:pPr>
    </w:p>
    <w:p w:rsidR="00C213BA" w:rsidRPr="00F945AB" w:rsidRDefault="00C213BA" w:rsidP="00D40DF7">
      <w:pPr>
        <w:spacing w:after="0" w:line="240" w:lineRule="auto"/>
        <w:rPr>
          <w:sz w:val="24"/>
          <w:szCs w:val="24"/>
          <w:lang w:val="ru-RU"/>
        </w:rPr>
      </w:pPr>
    </w:p>
    <w:p w:rsidR="00C213BA" w:rsidRPr="00F945AB" w:rsidRDefault="00D6405A" w:rsidP="00D40DF7">
      <w:pPr>
        <w:spacing w:after="0" w:line="240" w:lineRule="auto"/>
        <w:rPr>
          <w:sz w:val="24"/>
          <w:szCs w:val="24"/>
          <w:lang w:val="ru-RU"/>
        </w:rPr>
      </w:pPr>
      <w:r w:rsidRPr="00D6405A">
        <w:rPr>
          <w:noProof/>
          <w:sz w:val="24"/>
          <w:szCs w:val="24"/>
          <w:lang w:eastAsia="ru-RU"/>
        </w:rPr>
        <w:pict>
          <v:shape id="_x0000_s1035" type="#_x0000_t102" style="position:absolute;margin-left:234.3pt;margin-top:4.1pt;width:24pt;height:51.75pt;z-index:251669504"/>
        </w:pict>
      </w:r>
    </w:p>
    <w:p w:rsidR="00C213BA" w:rsidRPr="00F945AB" w:rsidRDefault="00C213BA" w:rsidP="00D40DF7">
      <w:pPr>
        <w:spacing w:after="0" w:line="240" w:lineRule="auto"/>
        <w:rPr>
          <w:sz w:val="24"/>
          <w:szCs w:val="24"/>
          <w:lang w:val="ru-RU"/>
        </w:rPr>
      </w:pPr>
    </w:p>
    <w:p w:rsidR="00C213BA" w:rsidRPr="00F945AB" w:rsidRDefault="00C213BA" w:rsidP="00D40DF7">
      <w:pPr>
        <w:spacing w:after="0" w:line="240" w:lineRule="auto"/>
        <w:rPr>
          <w:sz w:val="24"/>
          <w:szCs w:val="24"/>
          <w:lang w:val="ru-RU"/>
        </w:rPr>
      </w:pPr>
    </w:p>
    <w:p w:rsidR="00C213BA" w:rsidRDefault="00F945AB" w:rsidP="00D40DF7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945AB" w:rsidRPr="00F945AB" w:rsidRDefault="00F945AB" w:rsidP="00D40DF7">
      <w:pPr>
        <w:spacing w:after="0" w:line="240" w:lineRule="auto"/>
        <w:rPr>
          <w:sz w:val="24"/>
          <w:szCs w:val="24"/>
          <w:lang w:val="ru-RU"/>
        </w:rPr>
      </w:pPr>
    </w:p>
    <w:p w:rsidR="00C213BA" w:rsidRPr="00F945AB" w:rsidRDefault="00C213BA" w:rsidP="00D40DF7">
      <w:pPr>
        <w:spacing w:after="0" w:line="240" w:lineRule="auto"/>
        <w:rPr>
          <w:sz w:val="24"/>
          <w:szCs w:val="24"/>
          <w:lang w:val="ru-RU"/>
        </w:rPr>
      </w:pPr>
    </w:p>
    <w:p w:rsidR="00C213BA" w:rsidRPr="00F945AB" w:rsidRDefault="00F945AB" w:rsidP="00D40DF7">
      <w:pPr>
        <w:spacing w:after="0" w:line="240" w:lineRule="auto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59690</wp:posOffset>
            </wp:positionV>
            <wp:extent cx="1419225" cy="942975"/>
            <wp:effectExtent l="38100" t="57150" r="123825" b="104775"/>
            <wp:wrapTight wrapText="bothSides">
              <wp:wrapPolygon edited="0">
                <wp:start x="-580" y="-1309"/>
                <wp:lineTo x="-580" y="24000"/>
                <wp:lineTo x="22905" y="24000"/>
                <wp:lineTo x="23195" y="24000"/>
                <wp:lineTo x="23485" y="21382"/>
                <wp:lineTo x="23485" y="-436"/>
                <wp:lineTo x="22905" y="-1309"/>
                <wp:lineTo x="-580" y="-1309"/>
              </wp:wrapPolygon>
            </wp:wrapTight>
            <wp:docPr id="14" name="Рисунок 13" descr="IMG_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8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213BA" w:rsidRPr="00F945AB" w:rsidRDefault="00C213BA" w:rsidP="00D40DF7">
      <w:pPr>
        <w:spacing w:after="0" w:line="240" w:lineRule="auto"/>
        <w:rPr>
          <w:sz w:val="24"/>
          <w:szCs w:val="24"/>
          <w:lang w:val="ru-RU"/>
        </w:rPr>
      </w:pPr>
    </w:p>
    <w:p w:rsidR="00C213BA" w:rsidRPr="00F945AB" w:rsidRDefault="00D6405A" w:rsidP="00D40DF7">
      <w:pPr>
        <w:spacing w:after="0" w:line="240" w:lineRule="auto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pict>
          <v:oval id="_x0000_s1075" style="position:absolute;margin-left:-20.2pt;margin-top:6.9pt;width:221.25pt;height:43.5pt;z-index:251696128" strokecolor="#99302f [2409]">
            <v:textbox style="mso-next-textbox:#_x0000_s1075">
              <w:txbxContent>
                <w:p w:rsidR="00BC5AE5" w:rsidRPr="00033C33" w:rsidRDefault="00BC5AE5" w:rsidP="00033C3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033C33">
                    <w:rPr>
                      <w:b/>
                      <w:sz w:val="20"/>
                      <w:szCs w:val="20"/>
                      <w:lang w:val="ru-RU"/>
                    </w:rPr>
                    <w:t>Основная общеобразовательная программа ДОУ</w:t>
                  </w:r>
                </w:p>
              </w:txbxContent>
            </v:textbox>
          </v:oval>
        </w:pict>
      </w:r>
      <w:r w:rsidRPr="00D6405A">
        <w:rPr>
          <w:noProof/>
          <w:sz w:val="24"/>
          <w:szCs w:val="24"/>
          <w:lang w:eastAsia="ru-RU"/>
        </w:rPr>
        <w:pict>
          <v:rect id="_x0000_s1040" style="position:absolute;margin-left:528.3pt;margin-top:3.9pt;width:241.5pt;height:39.75pt;z-index:251678720" fillcolor="#ffd15d [1940]" stroked="f">
            <v:textbox style="mso-next-textbox:#_x0000_s1040">
              <w:txbxContent>
                <w:p w:rsidR="00D805E7" w:rsidRPr="00F945AB" w:rsidRDefault="00C9298D" w:rsidP="00D805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</w:t>
                  </w:r>
                  <w:r w:rsidR="00D805E7" w:rsidRPr="00F945A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етям, имеющим проблемы в психическом развитии</w:t>
                  </w:r>
                </w:p>
                <w:p w:rsidR="00D805E7" w:rsidRPr="00F945AB" w:rsidRDefault="00D805E7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C213BA" w:rsidRPr="00F945AB" w:rsidRDefault="00A20052" w:rsidP="00D40DF7">
      <w:pPr>
        <w:spacing w:after="0" w:line="240" w:lineRule="auto"/>
        <w:rPr>
          <w:sz w:val="24"/>
          <w:szCs w:val="24"/>
          <w:lang w:val="ru-RU"/>
        </w:rPr>
      </w:pPr>
      <w:r w:rsidRPr="00F945AB">
        <w:rPr>
          <w:noProof/>
          <w:sz w:val="24"/>
          <w:szCs w:val="24"/>
          <w:lang w:val="ru-RU" w:eastAsia="ru-RU"/>
        </w:rPr>
        <w:t xml:space="preserve"> </w:t>
      </w:r>
    </w:p>
    <w:p w:rsidR="00C213BA" w:rsidRPr="00F945AB" w:rsidRDefault="00D6405A" w:rsidP="00D40DF7">
      <w:pPr>
        <w:spacing w:after="0" w:line="240" w:lineRule="auto"/>
        <w:rPr>
          <w:sz w:val="24"/>
          <w:szCs w:val="24"/>
          <w:lang w:val="ru-RU"/>
        </w:rPr>
      </w:pPr>
      <w:r w:rsidRPr="00D6405A">
        <w:rPr>
          <w:noProof/>
          <w:sz w:val="24"/>
          <w:szCs w:val="24"/>
          <w:lang w:eastAsia="ru-RU"/>
        </w:rPr>
        <w:pict>
          <v:shape id="_x0000_s1039" type="#_x0000_t102" style="position:absolute;margin-left:234.3pt;margin-top:9.1pt;width:24pt;height:51.75pt;z-index:251677696"/>
        </w:pict>
      </w:r>
      <w:r w:rsidR="00482EF6" w:rsidRPr="00F945AB">
        <w:rPr>
          <w:sz w:val="24"/>
          <w:szCs w:val="24"/>
          <w:lang w:val="ru-RU"/>
        </w:rPr>
        <w:t xml:space="preserve">  </w:t>
      </w:r>
    </w:p>
    <w:p w:rsidR="00C213BA" w:rsidRPr="00F945AB" w:rsidRDefault="00D6405A" w:rsidP="00D40DF7">
      <w:pPr>
        <w:spacing w:after="0" w:line="240" w:lineRule="auto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pict>
          <v:oval id="_x0000_s1074" style="position:absolute;margin-left:11.65pt;margin-top:-.3pt;width:155.25pt;height:47.3pt;z-index:251695104" strokecolor="#99302f [2409]">
            <v:textbox style="mso-next-textbox:#_x0000_s1074">
              <w:txbxContent>
                <w:p w:rsidR="00BC5AE5" w:rsidRPr="00033C33" w:rsidRDefault="00BC5AE5" w:rsidP="00033C3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033C33">
                    <w:rPr>
                      <w:b/>
                      <w:sz w:val="20"/>
                      <w:szCs w:val="20"/>
                      <w:lang w:val="ru-RU"/>
                    </w:rPr>
                    <w:t>Комплексная программа «Детство»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val="ru-RU" w:eastAsia="ru-RU" w:bidi="ar-SA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55" type="#_x0000_t103" style="position:absolute;margin-left:763.8pt;margin-top:-.3pt;width:18pt;height:46.5pt;z-index:251693056"/>
        </w:pict>
      </w:r>
    </w:p>
    <w:p w:rsidR="00C213BA" w:rsidRPr="00F945AB" w:rsidRDefault="00C213BA" w:rsidP="00D40DF7">
      <w:pPr>
        <w:spacing w:after="0" w:line="240" w:lineRule="auto"/>
        <w:rPr>
          <w:sz w:val="24"/>
          <w:szCs w:val="24"/>
          <w:lang w:val="ru-RU"/>
        </w:rPr>
      </w:pPr>
    </w:p>
    <w:p w:rsidR="00C213BA" w:rsidRPr="00F945AB" w:rsidRDefault="00D6405A" w:rsidP="00D40DF7">
      <w:pPr>
        <w:spacing w:after="0" w:line="240" w:lineRule="auto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pict>
          <v:oval id="_x0000_s1076" style="position:absolute;margin-left:-31.65pt;margin-top:12.5pt;width:248.7pt;height:53.8pt;z-index:251697152" strokecolor="#99302f [2409]">
            <v:textbox style="mso-next-textbox:#_x0000_s1076">
              <w:txbxContent>
                <w:p w:rsidR="00BC5AE5" w:rsidRPr="007B5EDF" w:rsidRDefault="00BC5AE5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 w:rsidRPr="007B5ED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Коррекционная</w:t>
                  </w:r>
                  <w:r w:rsidR="007B5EDF" w:rsidRPr="007B5ED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 xml:space="preserve"> программа</w:t>
                  </w:r>
                  <w:r w:rsidRPr="007B5EDF">
                    <w:rPr>
                      <w:b/>
                      <w:sz w:val="16"/>
                      <w:szCs w:val="16"/>
                      <w:lang w:val="ru-RU"/>
                    </w:rPr>
                    <w:t xml:space="preserve"> </w:t>
                  </w:r>
                  <w:r w:rsidR="007B5EDF" w:rsidRPr="007B5ED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ru-RU"/>
                    </w:rPr>
                    <w:t>Т.Б.Филичевой,</w:t>
                  </w:r>
                  <w:r w:rsidR="007B5EDF" w:rsidRPr="007B5E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7B5EDF" w:rsidRPr="007B5ED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ru-RU"/>
                    </w:rPr>
                    <w:t>Г.В.Чиркиной «Подготовка к</w:t>
                  </w:r>
                  <w:r w:rsidR="007B5EDF" w:rsidRPr="007B5E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7B5EDF" w:rsidRPr="007B5ED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ru-RU"/>
                    </w:rPr>
                    <w:t>школе детей с ОНР в</w:t>
                  </w:r>
                  <w:r w:rsidR="007B5EDF" w:rsidRPr="007B5E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7B5EDF" w:rsidRPr="007B5ED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ru-RU"/>
                    </w:rPr>
                    <w:t>услов</w:t>
                  </w:r>
                  <w:r w:rsidR="00370F4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ru-RU"/>
                    </w:rPr>
                    <w:t>иях специального детского сада»</w:t>
                  </w:r>
                  <w:r w:rsidR="007B5EDF" w:rsidRPr="007B5ED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33C33">
                    <w:rPr>
                      <w:b/>
                      <w:lang w:val="ru-RU"/>
                    </w:rPr>
                    <w:t>программа</w:t>
                  </w:r>
                </w:p>
              </w:txbxContent>
            </v:textbox>
          </v:oval>
        </w:pict>
      </w:r>
    </w:p>
    <w:p w:rsidR="00C213BA" w:rsidRPr="00F945AB" w:rsidRDefault="00C213BA" w:rsidP="00D40DF7">
      <w:pPr>
        <w:spacing w:after="0" w:line="240" w:lineRule="auto"/>
        <w:rPr>
          <w:sz w:val="24"/>
          <w:szCs w:val="24"/>
          <w:lang w:val="ru-RU"/>
        </w:rPr>
      </w:pPr>
    </w:p>
    <w:p w:rsidR="00C213BA" w:rsidRPr="00F945AB" w:rsidRDefault="00C9298D" w:rsidP="00D40DF7">
      <w:pPr>
        <w:spacing w:after="0" w:line="240" w:lineRule="auto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8262620</wp:posOffset>
            </wp:positionH>
            <wp:positionV relativeFrom="paragraph">
              <wp:posOffset>-129540</wp:posOffset>
            </wp:positionV>
            <wp:extent cx="1369060" cy="946785"/>
            <wp:effectExtent l="38100" t="57150" r="116840" b="100965"/>
            <wp:wrapTight wrapText="bothSides">
              <wp:wrapPolygon edited="0">
                <wp:start x="-601" y="-1304"/>
                <wp:lineTo x="-601" y="23903"/>
                <wp:lineTo x="22842" y="23903"/>
                <wp:lineTo x="23143" y="23903"/>
                <wp:lineTo x="23443" y="21296"/>
                <wp:lineTo x="23443" y="-435"/>
                <wp:lineTo x="22842" y="-1304"/>
                <wp:lineTo x="-601" y="-1304"/>
              </wp:wrapPolygon>
            </wp:wrapTight>
            <wp:docPr id="26" name="Рисунок 13" descr="F:\Фото  Теремок\Лучшие фото\DSC0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Фото  Теремок\Лучшие фото\DSC004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946785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5006340</wp:posOffset>
            </wp:positionH>
            <wp:positionV relativeFrom="paragraph">
              <wp:posOffset>-1270</wp:posOffset>
            </wp:positionV>
            <wp:extent cx="1429385" cy="981710"/>
            <wp:effectExtent l="38100" t="57150" r="113665" b="104140"/>
            <wp:wrapSquare wrapText="bothSides"/>
            <wp:docPr id="20" name="Рисунок 9" descr="F:\Фото  Теремок\Хор этюды\DSC0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 Теремок\Хор этюды\DSC0210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981710"/>
                    </a:xfrm>
                    <a:prstGeom prst="rect">
                      <a:avLst/>
                    </a:prstGeom>
                    <a:ln w="381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04C13" w:rsidRPr="00F945AB" w:rsidRDefault="00D6405A" w:rsidP="00F945AB">
      <w:pPr>
        <w:spacing w:after="0" w:line="240" w:lineRule="auto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pict>
          <v:oval id="_x0000_s1077" style="position:absolute;margin-left:-3.05pt;margin-top:9.75pt;width:192.9pt;height:44.2pt;z-index:251698176" strokecolor="#99302f [2409]">
            <v:textbox style="mso-next-textbox:#_x0000_s1077">
              <w:txbxContent>
                <w:p w:rsidR="00BC5AE5" w:rsidRPr="00370F4E" w:rsidRDefault="00BC5AE5" w:rsidP="00370F4E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370F4E">
                    <w:rPr>
                      <w:b/>
                      <w:sz w:val="20"/>
                      <w:szCs w:val="20"/>
                      <w:lang w:val="ru-RU"/>
                    </w:rPr>
                    <w:t>Парциальные программы</w:t>
                  </w:r>
                  <w:r w:rsidR="00370F4E" w:rsidRPr="00370F4E">
                    <w:rPr>
                      <w:b/>
                      <w:sz w:val="20"/>
                      <w:szCs w:val="20"/>
                      <w:lang w:val="ru-RU"/>
                    </w:rPr>
                    <w:t xml:space="preserve"> и технологии</w:t>
                  </w:r>
                </w:p>
              </w:txbxContent>
            </v:textbox>
          </v:oval>
        </w:pict>
      </w:r>
    </w:p>
    <w:p w:rsidR="00C213BA" w:rsidRPr="00F945AB" w:rsidRDefault="00D6405A" w:rsidP="00587F7D">
      <w:pPr>
        <w:pStyle w:val="a6"/>
        <w:jc w:val="center"/>
        <w:rPr>
          <w:lang w:val="ru-RU"/>
        </w:rPr>
      </w:pPr>
      <w:r w:rsidRPr="00D6405A">
        <w:rPr>
          <w:noProof/>
        </w:rPr>
        <w:lastRenderedPageBreak/>
        <w:pict>
          <v:rect id="_x0000_s1030" style="position:absolute;left:0;text-align:left;margin-left:9.7pt;margin-top:3.05pt;width:493.5pt;height:45pt;flip:y;z-index:251664384">
            <v:textbox style="mso-next-textbox:#_x0000_s1030">
              <w:txbxContent>
                <w:p w:rsidR="00504C13" w:rsidRPr="00F945AB" w:rsidRDefault="00504C13" w:rsidP="0086258B">
                  <w:pPr>
                    <w:pStyle w:val="a6"/>
                    <w:jc w:val="center"/>
                    <w:rPr>
                      <w:b/>
                      <w:color w:val="002060"/>
                      <w:lang w:val="ru-RU"/>
                    </w:rPr>
                  </w:pPr>
                  <w:r w:rsidRPr="00F945AB">
                    <w:rPr>
                      <w:b/>
                      <w:color w:val="002060"/>
                      <w:lang w:val="ru-RU"/>
                    </w:rPr>
                    <w:t>Специфика организации воспитательно-образовательного процесса охватывает не только обучение, но и все основные моменты жизнедеятельности детей с учетом приоритетности видов детской деятельности в каждом возрастном периоде.</w:t>
                  </w:r>
                </w:p>
                <w:p w:rsidR="00504C13" w:rsidRPr="00F945AB" w:rsidRDefault="00504C13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="00504C13" w:rsidRPr="00F945AB">
        <w:rPr>
          <w:noProof/>
          <w:lang w:val="ru-RU"/>
        </w:rPr>
        <w:t xml:space="preserve"> </w:t>
      </w:r>
      <w:r w:rsidR="00C213BA" w:rsidRPr="00F945AB">
        <w:rPr>
          <w:lang w:val="ru-RU"/>
        </w:rPr>
        <w:t xml:space="preserve"> </w:t>
      </w:r>
      <w:r w:rsidR="00504C13" w:rsidRPr="00F945AB">
        <w:rPr>
          <w:lang w:val="ru-RU"/>
        </w:rPr>
        <w:t xml:space="preserve"> </w:t>
      </w:r>
    </w:p>
    <w:p w:rsidR="00A947B7" w:rsidRPr="00F945AB" w:rsidRDefault="00D6405A" w:rsidP="00C213BA">
      <w:pPr>
        <w:pStyle w:val="a6"/>
        <w:jc w:val="both"/>
        <w:rPr>
          <w:sz w:val="24"/>
          <w:szCs w:val="24"/>
          <w:lang w:val="ru-RU"/>
        </w:rPr>
      </w:pPr>
      <w:r w:rsidRPr="00D6405A">
        <w:rPr>
          <w:noProof/>
          <w:sz w:val="24"/>
          <w:szCs w:val="24"/>
        </w:rPr>
        <w:pict>
          <v:shape id="_x0000_s1043" type="#_x0000_t102" style="position:absolute;left:0;text-align:left;margin-left:506.95pt;margin-top:19.6pt;width:20.25pt;height:47.25pt;flip:x;z-index:251680768"/>
        </w:pict>
      </w:r>
    </w:p>
    <w:p w:rsidR="00587F7D" w:rsidRPr="00F945AB" w:rsidRDefault="00D6405A" w:rsidP="00C213BA">
      <w:pPr>
        <w:pStyle w:val="a6"/>
        <w:jc w:val="both"/>
        <w:rPr>
          <w:sz w:val="24"/>
          <w:szCs w:val="24"/>
          <w:lang w:val="ru-RU"/>
        </w:rPr>
      </w:pPr>
      <w:r w:rsidRPr="00D6405A"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1" type="#_x0000_t80" style="position:absolute;left:0;text-align:left;margin-left:277.45pt;margin-top:3.2pt;width:225.75pt;height:42.75pt;z-index:251665408" fillcolor="#ffefc9 [660]">
            <v:textbox style="mso-next-textbox:#_x0000_s1031">
              <w:txbxContent>
                <w:p w:rsidR="00504C13" w:rsidRDefault="00504C13" w:rsidP="00F945AB">
                  <w:pPr>
                    <w:pStyle w:val="a6"/>
                    <w:shd w:val="clear" w:color="auto" w:fill="FFEFC9" w:themeFill="accent1" w:themeFillTint="3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Духовно- нравственное воспитание</w:t>
                  </w:r>
                </w:p>
                <w:p w:rsidR="00504C13" w:rsidRDefault="00504C13" w:rsidP="00504C13"/>
              </w:txbxContent>
            </v:textbox>
          </v:shape>
        </w:pict>
      </w:r>
      <w:r w:rsidRPr="00D6405A">
        <w:rPr>
          <w:noProof/>
        </w:rPr>
        <w:pict>
          <v:shape id="_x0000_s1028" type="#_x0000_t80" style="position:absolute;left:0;text-align:left;margin-left:9.7pt;margin-top:2.45pt;width:234pt;height:48pt;z-index:251658240" fillcolor="#ffefc9 [660]">
            <v:textbox style="mso-next-textbox:#_x0000_s1028">
              <w:txbxContent>
                <w:p w:rsidR="00B655E0" w:rsidRPr="00F945AB" w:rsidRDefault="00B655E0" w:rsidP="00F945AB">
                  <w:pPr>
                    <w:pStyle w:val="a6"/>
                    <w:shd w:val="clear" w:color="auto" w:fill="FFEFC9" w:themeFill="accent1" w:themeFillTint="33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945AB">
                    <w:rPr>
                      <w:sz w:val="24"/>
                      <w:szCs w:val="24"/>
                      <w:lang w:val="ru-RU"/>
                    </w:rPr>
                    <w:t>Охрана и укрепление физического и психического здоровья</w:t>
                  </w:r>
                </w:p>
                <w:p w:rsidR="00B655E0" w:rsidRPr="00F945AB" w:rsidRDefault="00B655E0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587F7D" w:rsidRPr="00F945AB" w:rsidRDefault="00606434" w:rsidP="00C213BA">
      <w:pPr>
        <w:pStyle w:val="a6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349250</wp:posOffset>
            </wp:positionV>
            <wp:extent cx="1092200" cy="819150"/>
            <wp:effectExtent l="38100" t="57150" r="107950" b="95250"/>
            <wp:wrapTight wrapText="bothSides">
              <wp:wrapPolygon edited="0">
                <wp:start x="-753" y="-1507"/>
                <wp:lineTo x="-753" y="24112"/>
                <wp:lineTo x="22981" y="24112"/>
                <wp:lineTo x="23358" y="24112"/>
                <wp:lineTo x="23735" y="23107"/>
                <wp:lineTo x="23735" y="-502"/>
                <wp:lineTo x="22981" y="-1507"/>
                <wp:lineTo x="-753" y="-1507"/>
              </wp:wrapPolygon>
            </wp:wrapTight>
            <wp:docPr id="8" name="Рисунок 6" descr="Копия DSC0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DSC00943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ln w="3810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05E7">
        <w:rPr>
          <w:noProof/>
          <w:sz w:val="24"/>
          <w:szCs w:val="24"/>
          <w:lang w:val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5257165</wp:posOffset>
            </wp:positionH>
            <wp:positionV relativeFrom="paragraph">
              <wp:posOffset>354330</wp:posOffset>
            </wp:positionV>
            <wp:extent cx="1079500" cy="809625"/>
            <wp:effectExtent l="38100" t="57150" r="120650" b="104775"/>
            <wp:wrapSquare wrapText="bothSides"/>
            <wp:docPr id="17" name="Рисунок 6" descr="F:\Фото  Теремок\DSC0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 Теремок\DSC0390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05E7">
        <w:rPr>
          <w:noProof/>
          <w:sz w:val="24"/>
          <w:szCs w:val="24"/>
          <w:lang w:val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325755</wp:posOffset>
            </wp:positionV>
            <wp:extent cx="1123950" cy="838200"/>
            <wp:effectExtent l="38100" t="57150" r="114300" b="95250"/>
            <wp:wrapTight wrapText="bothSides">
              <wp:wrapPolygon edited="0">
                <wp:start x="-732" y="-1473"/>
                <wp:lineTo x="-732" y="24055"/>
                <wp:lineTo x="23064" y="24055"/>
                <wp:lineTo x="23797" y="22582"/>
                <wp:lineTo x="23797" y="-491"/>
                <wp:lineTo x="23064" y="-1473"/>
                <wp:lineTo x="-732" y="-1473"/>
              </wp:wrapPolygon>
            </wp:wrapTight>
            <wp:docPr id="16" name="Рисунок 5" descr="F:\Фото  Теремок\DSC0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 Теремок\DSC0244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38200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05E7">
        <w:rPr>
          <w:noProof/>
          <w:sz w:val="24"/>
          <w:szCs w:val="24"/>
          <w:lang w:val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1771015</wp:posOffset>
            </wp:positionH>
            <wp:positionV relativeFrom="paragraph">
              <wp:posOffset>344805</wp:posOffset>
            </wp:positionV>
            <wp:extent cx="1238250" cy="819150"/>
            <wp:effectExtent l="38100" t="57150" r="114300" b="95250"/>
            <wp:wrapTight wrapText="bothSides">
              <wp:wrapPolygon edited="0">
                <wp:start x="-665" y="-1507"/>
                <wp:lineTo x="-665" y="24112"/>
                <wp:lineTo x="22929" y="24112"/>
                <wp:lineTo x="23262" y="24112"/>
                <wp:lineTo x="23594" y="23107"/>
                <wp:lineTo x="23594" y="-502"/>
                <wp:lineTo x="22929" y="-1507"/>
                <wp:lineTo x="-665" y="-1507"/>
              </wp:wrapPolygon>
            </wp:wrapTight>
            <wp:docPr id="6" name="Рисунок 5" descr="DSC0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357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19150"/>
                    </a:xfrm>
                    <a:prstGeom prst="rect">
                      <a:avLst/>
                    </a:prstGeom>
                    <a:ln w="3810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63BFE" w:rsidRPr="00F945AB" w:rsidRDefault="00A63BFE" w:rsidP="00A63BFE">
      <w:pPr>
        <w:pStyle w:val="a6"/>
        <w:spacing w:before="0" w:beforeAutospacing="0" w:after="0" w:afterAutospacing="0"/>
        <w:ind w:left="720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 </w:t>
      </w:r>
    </w:p>
    <w:p w:rsidR="00A63BFE" w:rsidRDefault="00A63BFE" w:rsidP="00A63BFE">
      <w:pPr>
        <w:pStyle w:val="a6"/>
        <w:spacing w:before="0" w:beforeAutospacing="0" w:after="0" w:afterAutospacing="0"/>
        <w:jc w:val="both"/>
        <w:rPr>
          <w:noProof/>
          <w:sz w:val="24"/>
          <w:szCs w:val="24"/>
          <w:lang w:val="ru-RU"/>
        </w:rPr>
      </w:pPr>
    </w:p>
    <w:p w:rsidR="00A63BFE" w:rsidRDefault="00A63BFE" w:rsidP="00A63BFE">
      <w:pPr>
        <w:pStyle w:val="a6"/>
        <w:spacing w:before="0" w:beforeAutospacing="0" w:after="0" w:afterAutospacing="0"/>
        <w:jc w:val="both"/>
        <w:rPr>
          <w:noProof/>
          <w:sz w:val="24"/>
          <w:szCs w:val="24"/>
          <w:lang w:val="ru-RU"/>
        </w:rPr>
      </w:pPr>
    </w:p>
    <w:p w:rsidR="00A63BFE" w:rsidRPr="00F945AB" w:rsidRDefault="00A63BFE" w:rsidP="00A63BFE">
      <w:pPr>
        <w:pStyle w:val="a6"/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B655E0" w:rsidRPr="00F945AB" w:rsidRDefault="00B655E0" w:rsidP="00587F7D">
      <w:pPr>
        <w:pStyle w:val="a6"/>
        <w:spacing w:before="0" w:beforeAutospacing="0" w:after="0" w:afterAutospacing="0"/>
        <w:ind w:firstLine="60"/>
        <w:jc w:val="both"/>
        <w:rPr>
          <w:lang w:val="ru-RU"/>
        </w:rPr>
      </w:pPr>
    </w:p>
    <w:p w:rsidR="00D40DF7" w:rsidRPr="00F945AB" w:rsidRDefault="00D6405A" w:rsidP="00A947B7">
      <w:pPr>
        <w:spacing w:after="0" w:line="240" w:lineRule="auto"/>
        <w:rPr>
          <w:sz w:val="24"/>
          <w:szCs w:val="24"/>
          <w:lang w:val="ru-RU"/>
        </w:rPr>
      </w:pPr>
      <w:r w:rsidRPr="00D6405A">
        <w:rPr>
          <w:noProof/>
          <w:sz w:val="24"/>
          <w:szCs w:val="24"/>
        </w:rPr>
        <w:pict>
          <v:shape id="_x0000_s1036" type="#_x0000_t80" style="position:absolute;margin-left:271.45pt;margin-top:2.95pt;width:237.75pt;height:34.75pt;z-index:251674624" fillcolor="#ffefc9 [660]">
            <v:textbox style="mso-next-textbox:#_x0000_s1036">
              <w:txbxContent>
                <w:p w:rsidR="00A20052" w:rsidRDefault="00A20052" w:rsidP="00F945AB">
                  <w:pPr>
                    <w:pStyle w:val="a6"/>
                    <w:shd w:val="clear" w:color="auto" w:fill="FFEFC9" w:themeFill="accent1" w:themeFillTint="3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sz w:val="24"/>
                      <w:szCs w:val="24"/>
                    </w:rPr>
                    <w:t>Коррекционно-развивающая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поддержка</w:t>
                  </w:r>
                  <w:proofErr w:type="spellEnd"/>
                </w:p>
                <w:p w:rsidR="00A20052" w:rsidRDefault="00A20052" w:rsidP="00A20052"/>
              </w:txbxContent>
            </v:textbox>
          </v:shape>
        </w:pict>
      </w:r>
      <w:r w:rsidRPr="00D6405A">
        <w:rPr>
          <w:noProof/>
          <w:sz w:val="24"/>
          <w:szCs w:val="24"/>
        </w:rPr>
        <w:pict>
          <v:shape id="_x0000_s1029" type="#_x0000_t80" style="position:absolute;margin-left:9.7pt;margin-top:.3pt;width:234pt;height:31.1pt;z-index:251662336" fillcolor="#ffefc9 [660]">
            <v:textbox style="mso-next-textbox:#_x0000_s1029">
              <w:txbxContent>
                <w:p w:rsidR="00587F7D" w:rsidRPr="00F945AB" w:rsidRDefault="00587F7D" w:rsidP="00F945AB">
                  <w:pPr>
                    <w:shd w:val="clear" w:color="auto" w:fill="FFEFC9" w:themeFill="accent1" w:themeFillTint="33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5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Художественно-эстетическое развитие</w:t>
                  </w:r>
                </w:p>
                <w:p w:rsidR="00587F7D" w:rsidRDefault="00587F7D" w:rsidP="00F945AB">
                  <w:pPr>
                    <w:pStyle w:val="a6"/>
                    <w:shd w:val="clear" w:color="auto" w:fill="FFEFC9" w:themeFill="accent1" w:themeFillTint="3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</w:p>
                <w:p w:rsidR="00587F7D" w:rsidRDefault="00587F7D" w:rsidP="00F945AB">
                  <w:pPr>
                    <w:shd w:val="clear" w:color="auto" w:fill="FFEFC9" w:themeFill="accent1" w:themeFillTint="33"/>
                  </w:pPr>
                </w:p>
              </w:txbxContent>
            </v:textbox>
          </v:shape>
        </w:pict>
      </w:r>
    </w:p>
    <w:p w:rsidR="00C213BA" w:rsidRPr="00F945AB" w:rsidRDefault="00D6405A">
      <w:pPr>
        <w:spacing w:after="0" w:line="240" w:lineRule="auto"/>
        <w:rPr>
          <w:sz w:val="24"/>
          <w:szCs w:val="24"/>
          <w:lang w:val="ru-RU"/>
        </w:rPr>
      </w:pPr>
      <w:r w:rsidRPr="00D6405A">
        <w:rPr>
          <w:noProof/>
          <w:sz w:val="24"/>
          <w:szCs w:val="24"/>
          <w:lang w:eastAsia="ru-RU"/>
        </w:rPr>
        <w:pict>
          <v:shape id="_x0000_s1045" type="#_x0000_t102" style="position:absolute;margin-left:506.95pt;margin-top:11.55pt;width:20.25pt;height:47.25pt;flip:x;z-index:251682816"/>
        </w:pict>
      </w:r>
    </w:p>
    <w:p w:rsidR="00B67A69" w:rsidRPr="00F945AB" w:rsidRDefault="00D6405A" w:rsidP="00A20052">
      <w:pPr>
        <w:spacing w:after="0" w:line="240" w:lineRule="auto"/>
        <w:jc w:val="center"/>
        <w:rPr>
          <w:sz w:val="24"/>
          <w:szCs w:val="24"/>
          <w:lang w:val="ru-RU"/>
        </w:rPr>
      </w:pPr>
      <w:r w:rsidRPr="00D6405A">
        <w:rPr>
          <w:noProof/>
          <w:sz w:val="24"/>
          <w:szCs w:val="24"/>
          <w:lang w:eastAsia="ru-RU"/>
        </w:rPr>
        <w:pict>
          <v:rect id="_x0000_s1037" style="position:absolute;left:0;text-align:left;margin-left:273.7pt;margin-top:8.4pt;width:241.5pt;height:36.25pt;z-index:251675648" fillcolor="#ffd15d [1940]" stroked="f">
            <v:textbox style="mso-next-textbox:#_x0000_s1037">
              <w:txbxContent>
                <w:p w:rsidR="00482EF6" w:rsidRPr="00F945AB" w:rsidRDefault="008E5B65" w:rsidP="008E5B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</w:t>
                  </w:r>
                  <w:r w:rsidR="00482EF6" w:rsidRPr="00F945A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детям с нарушением речи</w:t>
                  </w:r>
                  <w:r w:rsidR="00C9298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(ОНР и ФФН)</w:t>
                  </w:r>
                </w:p>
                <w:p w:rsidR="00482EF6" w:rsidRPr="00F945AB" w:rsidRDefault="00482EF6" w:rsidP="00482EF6">
                  <w:pPr>
                    <w:spacing w:after="0"/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  <w:lang w:val="ru-RU" w:eastAsia="ru-RU" w:bidi="ar-SA"/>
        </w:rPr>
        <w:pict>
          <v:rect id="_x0000_s1054" style="position:absolute;left:0;text-align:left;margin-left:9.7pt;margin-top:8.4pt;width:234pt;height:39.55pt;z-index:251691008" fillcolor="#f5c4ca [1302]">
            <v:textbox style="mso-next-textbox:#_x0000_s1054">
              <w:txbxContent>
                <w:p w:rsidR="00F945AB" w:rsidRPr="00F945AB" w:rsidRDefault="00F945AB" w:rsidP="00F945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F945A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 миру прекрасного дошкольников  приобщают</w:t>
                  </w:r>
                  <w:proofErr w:type="gramEnd"/>
                </w:p>
              </w:txbxContent>
            </v:textbox>
          </v:rect>
        </w:pict>
      </w:r>
      <w:r w:rsidR="00F945AB">
        <w:rPr>
          <w:noProof/>
          <w:sz w:val="24"/>
          <w:szCs w:val="24"/>
          <w:lang w:val="ru-RU" w:eastAsia="ru-RU"/>
        </w:rPr>
        <w:t xml:space="preserve"> </w:t>
      </w:r>
    </w:p>
    <w:p w:rsidR="00F945AB" w:rsidRPr="00F945AB" w:rsidRDefault="00F945AB" w:rsidP="00F945AB">
      <w:pPr>
        <w:pStyle w:val="a7"/>
        <w:spacing w:after="0" w:line="240" w:lineRule="auto"/>
        <w:rPr>
          <w:sz w:val="24"/>
          <w:szCs w:val="24"/>
          <w:lang w:val="ru-RU"/>
        </w:rPr>
      </w:pPr>
    </w:p>
    <w:p w:rsidR="002D3C50" w:rsidRPr="00F945AB" w:rsidRDefault="00F945AB" w:rsidP="00F945AB">
      <w:pPr>
        <w:spacing w:after="0" w:line="240" w:lineRule="auto"/>
        <w:rPr>
          <w:sz w:val="24"/>
          <w:szCs w:val="24"/>
          <w:lang w:val="ru-RU"/>
        </w:rPr>
      </w:pPr>
      <w:r w:rsidRPr="00F945AB">
        <w:rPr>
          <w:sz w:val="24"/>
          <w:szCs w:val="24"/>
          <w:lang w:val="ru-RU"/>
        </w:rPr>
        <w:t xml:space="preserve">                    </w:t>
      </w:r>
      <w:r>
        <w:rPr>
          <w:sz w:val="24"/>
          <w:szCs w:val="24"/>
          <w:lang w:val="ru-RU"/>
        </w:rPr>
        <w:t xml:space="preserve">                         </w:t>
      </w:r>
    </w:p>
    <w:p w:rsidR="002D3C50" w:rsidRPr="00F945AB" w:rsidRDefault="00D6405A" w:rsidP="00F945AB">
      <w:pPr>
        <w:pStyle w:val="a7"/>
        <w:numPr>
          <w:ilvl w:val="0"/>
          <w:numId w:val="7"/>
        </w:numPr>
        <w:spacing w:after="0" w:line="240" w:lineRule="auto"/>
        <w:rPr>
          <w:sz w:val="24"/>
          <w:szCs w:val="24"/>
          <w:lang w:val="ru-RU"/>
        </w:rPr>
      </w:pPr>
      <w:r w:rsidRPr="00D6405A">
        <w:rPr>
          <w:noProof/>
          <w:lang w:eastAsia="ru-RU"/>
        </w:rPr>
        <w:pict>
          <v:rect id="_x0000_s1038" style="position:absolute;left:0;text-align:left;margin-left:133.55pt;margin-top:4.05pt;width:241.5pt;height:47.95pt;z-index:251676672" fillcolor="#ffd15d [1940]" stroked="f">
            <v:textbox style="mso-next-textbox:#_x0000_s1038">
              <w:txbxContent>
                <w:p w:rsidR="00482EF6" w:rsidRPr="00F945AB" w:rsidRDefault="00C9298D" w:rsidP="00D805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</w:t>
                  </w:r>
                  <w:r w:rsidR="00482EF6" w:rsidRPr="00F945A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етям,</w:t>
                  </w:r>
                  <w:r w:rsidR="00D805E7" w:rsidRPr="00F945A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имеющим</w:t>
                  </w:r>
                  <w:r w:rsidR="00482EF6" w:rsidRPr="00F945A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проблемы в физическом развитии (нарушение осанки, плоскостопие)</w:t>
                  </w:r>
                </w:p>
                <w:p w:rsidR="00482EF6" w:rsidRPr="00F945AB" w:rsidRDefault="00482EF6" w:rsidP="00482EF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945AB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482EF6" w:rsidRPr="00F945AB" w:rsidRDefault="00482EF6" w:rsidP="00482EF6">
                  <w:pPr>
                    <w:spacing w:after="0"/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="00F945AB">
        <w:rPr>
          <w:noProof/>
          <w:lang w:val="ru-RU" w:eastAsia="ru-RU" w:bidi="ar-S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146685</wp:posOffset>
            </wp:positionV>
            <wp:extent cx="1457325" cy="1009650"/>
            <wp:effectExtent l="38100" t="57150" r="123825" b="95250"/>
            <wp:wrapTight wrapText="bothSides">
              <wp:wrapPolygon edited="0">
                <wp:start x="-565" y="-1223"/>
                <wp:lineTo x="-565" y="23638"/>
                <wp:lineTo x="22871" y="23638"/>
                <wp:lineTo x="23153" y="23638"/>
                <wp:lineTo x="23435" y="21192"/>
                <wp:lineTo x="23435" y="-408"/>
                <wp:lineTo x="22871" y="-1223"/>
                <wp:lineTo x="-565" y="-1223"/>
              </wp:wrapPolygon>
            </wp:wrapTight>
            <wp:docPr id="22" name="Рисунок 10" descr="F:\Фото  Теремок\Лучшие фото\DSC0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о  Теремок\Лучшие фото\DSC0083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9650"/>
                    </a:xfrm>
                    <a:prstGeom prst="rect">
                      <a:avLst/>
                    </a:prstGeom>
                    <a:ln w="381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945AB" w:rsidRPr="00F945AB">
        <w:rPr>
          <w:sz w:val="24"/>
          <w:szCs w:val="24"/>
          <w:lang w:val="ru-RU"/>
        </w:rPr>
        <w:t>Музыка</w:t>
      </w:r>
    </w:p>
    <w:p w:rsidR="00F945AB" w:rsidRPr="00F945AB" w:rsidRDefault="00F945AB" w:rsidP="00F945AB">
      <w:pPr>
        <w:pStyle w:val="a7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F945AB">
        <w:rPr>
          <w:sz w:val="24"/>
          <w:szCs w:val="24"/>
          <w:lang w:val="ru-RU"/>
        </w:rPr>
        <w:t>Театр</w:t>
      </w:r>
    </w:p>
    <w:p w:rsidR="00F945AB" w:rsidRPr="00F945AB" w:rsidRDefault="00C9298D" w:rsidP="00F945AB">
      <w:pPr>
        <w:pStyle w:val="a7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69850</wp:posOffset>
            </wp:positionV>
            <wp:extent cx="1361440" cy="1019810"/>
            <wp:effectExtent l="38100" t="57150" r="105410" b="104140"/>
            <wp:wrapTight wrapText="bothSides">
              <wp:wrapPolygon edited="0">
                <wp:start x="-604" y="-1210"/>
                <wp:lineTo x="-604" y="23806"/>
                <wp:lineTo x="22668" y="23806"/>
                <wp:lineTo x="22970" y="23806"/>
                <wp:lineTo x="23272" y="21385"/>
                <wp:lineTo x="23272" y="-403"/>
                <wp:lineTo x="22668" y="-1210"/>
                <wp:lineTo x="-604" y="-1210"/>
              </wp:wrapPolygon>
            </wp:wrapTight>
            <wp:docPr id="10" name="Рисунок 2" descr="C:\Users\Public\Pictures\Sample Pictures\Развивающая среда\DSC01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Развивающая среда\DSC0159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19810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F945AB" w:rsidRPr="00F945AB">
        <w:rPr>
          <w:sz w:val="24"/>
          <w:szCs w:val="24"/>
          <w:lang w:val="ru-RU"/>
        </w:rPr>
        <w:t>Изодеятельность</w:t>
      </w:r>
      <w:proofErr w:type="spellEnd"/>
    </w:p>
    <w:p w:rsidR="00F945AB" w:rsidRPr="00F945AB" w:rsidRDefault="002D3C50" w:rsidP="00F945AB">
      <w:pPr>
        <w:pStyle w:val="a7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F945AB">
        <w:rPr>
          <w:sz w:val="24"/>
          <w:szCs w:val="24"/>
        </w:rPr>
        <w:t>Хореограф</w:t>
      </w:r>
      <w:r w:rsidR="00F945AB">
        <w:rPr>
          <w:sz w:val="24"/>
          <w:szCs w:val="24"/>
          <w:lang w:val="ru-RU"/>
        </w:rPr>
        <w:t>ия</w:t>
      </w:r>
      <w:proofErr w:type="spellEnd"/>
    </w:p>
    <w:p w:rsidR="002D3C50" w:rsidRDefault="00C9298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-239395</wp:posOffset>
            </wp:positionV>
            <wp:extent cx="1454150" cy="953135"/>
            <wp:effectExtent l="38100" t="57150" r="107950" b="94615"/>
            <wp:wrapTight wrapText="bothSides">
              <wp:wrapPolygon edited="0">
                <wp:start x="-566" y="-1295"/>
                <wp:lineTo x="-566" y="23744"/>
                <wp:lineTo x="22638" y="23744"/>
                <wp:lineTo x="22921" y="23744"/>
                <wp:lineTo x="23203" y="21154"/>
                <wp:lineTo x="23203" y="-432"/>
                <wp:lineTo x="22638" y="-1295"/>
                <wp:lineTo x="-566" y="-1295"/>
              </wp:wrapPolygon>
            </wp:wrapTight>
            <wp:docPr id="19" name="Рисунок 8" descr="F:\Фото  Теремок\DSC0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 Теремок\DSC0455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5313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D3C50" w:rsidRDefault="002D3C50" w:rsidP="002D3C50">
      <w:pPr>
        <w:spacing w:after="0" w:line="240" w:lineRule="auto"/>
        <w:jc w:val="center"/>
        <w:rPr>
          <w:sz w:val="24"/>
          <w:szCs w:val="24"/>
        </w:rPr>
      </w:pPr>
    </w:p>
    <w:p w:rsidR="002D3C50" w:rsidRPr="00F1026A" w:rsidRDefault="002D3C50" w:rsidP="002D3C50">
      <w:pPr>
        <w:spacing w:after="0" w:line="240" w:lineRule="auto"/>
        <w:jc w:val="center"/>
        <w:rPr>
          <w:sz w:val="24"/>
          <w:szCs w:val="24"/>
        </w:rPr>
      </w:pPr>
    </w:p>
    <w:sectPr w:rsidR="002D3C50" w:rsidRPr="00F1026A" w:rsidSect="00233500">
      <w:pgSz w:w="16838" w:h="11906" w:orient="landscape"/>
      <w:pgMar w:top="284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4A4D"/>
    <w:multiLevelType w:val="hybridMultilevel"/>
    <w:tmpl w:val="6F2C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B77C4"/>
    <w:multiLevelType w:val="hybridMultilevel"/>
    <w:tmpl w:val="122A3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86F83"/>
    <w:multiLevelType w:val="hybridMultilevel"/>
    <w:tmpl w:val="AF62CBB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18A1ECB"/>
    <w:multiLevelType w:val="hybridMultilevel"/>
    <w:tmpl w:val="03B48C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C08D3"/>
    <w:multiLevelType w:val="hybridMultilevel"/>
    <w:tmpl w:val="53F2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1143E"/>
    <w:multiLevelType w:val="hybridMultilevel"/>
    <w:tmpl w:val="8B36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00F3D"/>
    <w:multiLevelType w:val="hybridMultilevel"/>
    <w:tmpl w:val="22A6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31A8C"/>
    <w:multiLevelType w:val="hybridMultilevel"/>
    <w:tmpl w:val="A2C8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07A80"/>
    <w:multiLevelType w:val="hybridMultilevel"/>
    <w:tmpl w:val="B728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25251"/>
    <w:multiLevelType w:val="hybridMultilevel"/>
    <w:tmpl w:val="76EA506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7D307257"/>
    <w:multiLevelType w:val="hybridMultilevel"/>
    <w:tmpl w:val="3AEA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3500"/>
    <w:rsid w:val="000317BC"/>
    <w:rsid w:val="00033C33"/>
    <w:rsid w:val="00060308"/>
    <w:rsid w:val="0006099D"/>
    <w:rsid w:val="000B1F41"/>
    <w:rsid w:val="000F4420"/>
    <w:rsid w:val="00106285"/>
    <w:rsid w:val="001112C7"/>
    <w:rsid w:val="0014432C"/>
    <w:rsid w:val="00144AB6"/>
    <w:rsid w:val="00152559"/>
    <w:rsid w:val="001B2B76"/>
    <w:rsid w:val="001E3CE9"/>
    <w:rsid w:val="0020527A"/>
    <w:rsid w:val="00233500"/>
    <w:rsid w:val="002D3C50"/>
    <w:rsid w:val="002E0EBA"/>
    <w:rsid w:val="002E1814"/>
    <w:rsid w:val="002E37DD"/>
    <w:rsid w:val="00370F4E"/>
    <w:rsid w:val="003C2226"/>
    <w:rsid w:val="00407AF7"/>
    <w:rsid w:val="00441998"/>
    <w:rsid w:val="00482EF6"/>
    <w:rsid w:val="004A5D8F"/>
    <w:rsid w:val="004C0247"/>
    <w:rsid w:val="00504C13"/>
    <w:rsid w:val="00557EEA"/>
    <w:rsid w:val="00586F6E"/>
    <w:rsid w:val="00587F7D"/>
    <w:rsid w:val="00590B16"/>
    <w:rsid w:val="00595DC4"/>
    <w:rsid w:val="005B6B1F"/>
    <w:rsid w:val="00606434"/>
    <w:rsid w:val="0069260E"/>
    <w:rsid w:val="006C6DA2"/>
    <w:rsid w:val="006D0439"/>
    <w:rsid w:val="006E6928"/>
    <w:rsid w:val="00763AE1"/>
    <w:rsid w:val="007B5EDF"/>
    <w:rsid w:val="00820BE8"/>
    <w:rsid w:val="00844BAA"/>
    <w:rsid w:val="008530E3"/>
    <w:rsid w:val="0086258B"/>
    <w:rsid w:val="0086296B"/>
    <w:rsid w:val="00870698"/>
    <w:rsid w:val="008E5B65"/>
    <w:rsid w:val="00901926"/>
    <w:rsid w:val="00947CFB"/>
    <w:rsid w:val="00953CAF"/>
    <w:rsid w:val="00963764"/>
    <w:rsid w:val="00994565"/>
    <w:rsid w:val="00A07B52"/>
    <w:rsid w:val="00A20052"/>
    <w:rsid w:val="00A63BFE"/>
    <w:rsid w:val="00A86206"/>
    <w:rsid w:val="00A947B7"/>
    <w:rsid w:val="00AA1F21"/>
    <w:rsid w:val="00AB68F8"/>
    <w:rsid w:val="00AB751D"/>
    <w:rsid w:val="00B12B53"/>
    <w:rsid w:val="00B655E0"/>
    <w:rsid w:val="00B67A69"/>
    <w:rsid w:val="00B823EF"/>
    <w:rsid w:val="00BC5AE5"/>
    <w:rsid w:val="00BD3602"/>
    <w:rsid w:val="00C213BA"/>
    <w:rsid w:val="00C624A4"/>
    <w:rsid w:val="00C9298D"/>
    <w:rsid w:val="00CA24A1"/>
    <w:rsid w:val="00CD11EA"/>
    <w:rsid w:val="00CE58AB"/>
    <w:rsid w:val="00D11ACB"/>
    <w:rsid w:val="00D20C97"/>
    <w:rsid w:val="00D40DF7"/>
    <w:rsid w:val="00D6405A"/>
    <w:rsid w:val="00D805E7"/>
    <w:rsid w:val="00D91E9D"/>
    <w:rsid w:val="00DD271F"/>
    <w:rsid w:val="00E322D6"/>
    <w:rsid w:val="00E327F9"/>
    <w:rsid w:val="00E75DED"/>
    <w:rsid w:val="00EC2451"/>
    <w:rsid w:val="00F1026A"/>
    <w:rsid w:val="00F56728"/>
    <w:rsid w:val="00F945AB"/>
    <w:rsid w:val="00FB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1300]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C4"/>
  </w:style>
  <w:style w:type="paragraph" w:styleId="1">
    <w:name w:val="heading 1"/>
    <w:basedOn w:val="a"/>
    <w:next w:val="a"/>
    <w:link w:val="10"/>
    <w:uiPriority w:val="9"/>
    <w:qFormat/>
    <w:rsid w:val="00595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D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D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D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D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D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D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2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5D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5DC4"/>
    <w:rPr>
      <w:rFonts w:asciiTheme="majorHAnsi" w:eastAsiaTheme="majorEastAsia" w:hAnsiTheme="majorHAnsi" w:cstheme="majorBidi"/>
      <w:b/>
      <w:bCs/>
      <w:color w:val="B38000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C2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595D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5DC4"/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5DC4"/>
    <w:rPr>
      <w:rFonts w:asciiTheme="majorHAnsi" w:eastAsiaTheme="majorEastAsia" w:hAnsiTheme="majorHAnsi" w:cstheme="majorBidi"/>
      <w:b/>
      <w:bCs/>
      <w:color w:val="F0AD00" w:themeColor="accent1"/>
    </w:rPr>
  </w:style>
  <w:style w:type="character" w:customStyle="1" w:styleId="40">
    <w:name w:val="Заголовок 4 Знак"/>
    <w:basedOn w:val="a0"/>
    <w:link w:val="4"/>
    <w:uiPriority w:val="9"/>
    <w:rsid w:val="00595DC4"/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customStyle="1" w:styleId="50">
    <w:name w:val="Заголовок 5 Знак"/>
    <w:basedOn w:val="a0"/>
    <w:link w:val="5"/>
    <w:uiPriority w:val="9"/>
    <w:rsid w:val="00595DC4"/>
    <w:rPr>
      <w:rFonts w:asciiTheme="majorHAnsi" w:eastAsiaTheme="majorEastAsia" w:hAnsiTheme="majorHAnsi" w:cstheme="majorBidi"/>
      <w:color w:val="77550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95DC4"/>
    <w:rPr>
      <w:rFonts w:asciiTheme="majorHAnsi" w:eastAsiaTheme="majorEastAsia" w:hAnsiTheme="majorHAnsi" w:cstheme="majorBidi"/>
      <w:i/>
      <w:iCs/>
      <w:color w:val="77550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95D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95DC4"/>
    <w:rPr>
      <w:rFonts w:asciiTheme="majorHAnsi" w:eastAsiaTheme="majorEastAsia" w:hAnsiTheme="majorHAnsi" w:cstheme="majorBidi"/>
      <w:color w:val="F0AD0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95D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595DC4"/>
    <w:pPr>
      <w:spacing w:line="240" w:lineRule="auto"/>
    </w:pPr>
    <w:rPr>
      <w:b/>
      <w:bCs/>
      <w:color w:val="F0AD00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95DC4"/>
    <w:pPr>
      <w:pBdr>
        <w:bottom w:val="single" w:sz="8" w:space="4" w:color="F0AD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95DC4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95DC4"/>
    <w:pPr>
      <w:numPr>
        <w:ilvl w:val="1"/>
      </w:numPr>
    </w:pPr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95DC4"/>
    <w:rPr>
      <w:rFonts w:asciiTheme="majorHAnsi" w:eastAsiaTheme="majorEastAsia" w:hAnsiTheme="majorHAnsi" w:cstheme="majorBidi"/>
      <w:i/>
      <w:iCs/>
      <w:color w:val="F0AD00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595DC4"/>
    <w:rPr>
      <w:b/>
      <w:bCs/>
    </w:rPr>
  </w:style>
  <w:style w:type="character" w:styleId="ae">
    <w:name w:val="Emphasis"/>
    <w:basedOn w:val="a0"/>
    <w:uiPriority w:val="20"/>
    <w:qFormat/>
    <w:rsid w:val="00595DC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595D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5DC4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95DC4"/>
    <w:pPr>
      <w:pBdr>
        <w:bottom w:val="single" w:sz="4" w:space="4" w:color="F0AD00" w:themeColor="accent1"/>
      </w:pBdr>
      <w:spacing w:before="200" w:after="280"/>
      <w:ind w:left="936" w:right="936"/>
    </w:pPr>
    <w:rPr>
      <w:b/>
      <w:bCs/>
      <w:i/>
      <w:iCs/>
      <w:color w:val="F0AD00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95DC4"/>
    <w:rPr>
      <w:b/>
      <w:bCs/>
      <w:i/>
      <w:iCs/>
      <w:color w:val="F0AD00" w:themeColor="accent1"/>
    </w:rPr>
  </w:style>
  <w:style w:type="character" w:styleId="af1">
    <w:name w:val="Subtle Emphasis"/>
    <w:basedOn w:val="a0"/>
    <w:uiPriority w:val="19"/>
    <w:qFormat/>
    <w:rsid w:val="00595DC4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595DC4"/>
    <w:rPr>
      <w:b/>
      <w:bCs/>
      <w:i/>
      <w:iCs/>
      <w:color w:val="F0AD00" w:themeColor="accent1"/>
    </w:rPr>
  </w:style>
  <w:style w:type="character" w:styleId="af3">
    <w:name w:val="Subtle Reference"/>
    <w:basedOn w:val="a0"/>
    <w:uiPriority w:val="31"/>
    <w:qFormat/>
    <w:rsid w:val="00595DC4"/>
    <w:rPr>
      <w:smallCaps/>
      <w:color w:val="60B5CC" w:themeColor="accent2"/>
      <w:u w:val="single"/>
    </w:rPr>
  </w:style>
  <w:style w:type="character" w:styleId="af4">
    <w:name w:val="Intense Reference"/>
    <w:basedOn w:val="a0"/>
    <w:uiPriority w:val="32"/>
    <w:qFormat/>
    <w:rsid w:val="00595DC4"/>
    <w:rPr>
      <w:b/>
      <w:bCs/>
      <w:smallCaps/>
      <w:color w:val="60B5CC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595DC4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595D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Педагогический состав 20 человек</a:t>
            </a:r>
          </a:p>
        </c:rich>
      </c:tx>
      <c:layout>
        <c:manualLayout>
          <c:xMode val="edge"/>
          <c:yMode val="edge"/>
          <c:x val="0.12597861820302728"/>
          <c:y val="2.887139107611562E-3"/>
        </c:manualLayout>
      </c:layout>
      <c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504122590736764"/>
          <c:y val="0.24022959251305709"/>
          <c:w val="0.53623704233940461"/>
          <c:h val="0.587073888491210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состав 20 человек</c:v>
                </c:pt>
              </c:strCache>
            </c:strRef>
          </c:tx>
          <c:dPt>
            <c:idx val="0"/>
            <c:explosion val="10"/>
          </c:dPt>
          <c:dLbls>
            <c:dLbl>
              <c:idx val="2"/>
              <c:layout>
                <c:manualLayout>
                  <c:x val="9.2463015986638031E-2"/>
                  <c:y val="-0.14087860229592514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кв. категория</c:v>
                </c:pt>
                <c:pt idx="1">
                  <c:v> первая кв. категория</c:v>
                </c:pt>
                <c:pt idx="2">
                  <c:v>вторая кв. категория</c:v>
                </c:pt>
                <c:pt idx="3">
                  <c:v>молодые специалисты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0.35000000000000026</c:v>
                </c:pt>
                <c:pt idx="1">
                  <c:v>0.2</c:v>
                </c:pt>
                <c:pt idx="2">
                  <c:v>0.15000000000000013</c:v>
                </c:pt>
                <c:pt idx="3">
                  <c:v>0.30000000000000027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7056191839656465"/>
          <c:y val="0.19563236413630158"/>
          <c:w val="0.30418555635091082"/>
          <c:h val="0.59257320107713596"/>
        </c:manualLayout>
      </c:layout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0.15092</cdr:x>
      <cdr:y>0.8765</cdr:y>
    </cdr:from>
    <cdr:to>
      <cdr:x>0.82845</cdr:x>
      <cdr:y>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455403" y="1656272"/>
          <a:ext cx="2044460" cy="232913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60000"/>
            <a:lumOff val="40000"/>
          </a:schemeClr>
        </a:solidFill>
        <a:ln xmlns:a="http://schemas.openxmlformats.org/drawingml/2006/main">
          <a:solidFill>
            <a:schemeClr val="accent6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ysClr val="windowText" lastClr="000000"/>
              </a:solidFill>
            </a:rPr>
            <a:t>Программное обеспечение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3933-9283-4131-A2A7-40BEA5A5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2010-10-14T11:29:00Z</dcterms:created>
  <dcterms:modified xsi:type="dcterms:W3CDTF">2010-10-19T11:37:00Z</dcterms:modified>
</cp:coreProperties>
</file>