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8D" w:rsidRPr="00072DDA" w:rsidRDefault="00AC0EEC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22105F" w:rsidRPr="00072DDA">
        <w:rPr>
          <w:rFonts w:ascii="Bookman Old Style" w:hAnsi="Bookman Old Style"/>
          <w:sz w:val="28"/>
          <w:szCs w:val="28"/>
        </w:rPr>
        <w:t xml:space="preserve">Эмоциональное развитие детей -  это интегрированные в единую конструкцию этапы педагогической работы. </w:t>
      </w:r>
      <w:proofErr w:type="gramStart"/>
      <w:r w:rsidR="0022105F" w:rsidRPr="00072DDA">
        <w:rPr>
          <w:rFonts w:ascii="Bookman Old Style" w:hAnsi="Bookman Old Style"/>
          <w:sz w:val="28"/>
          <w:szCs w:val="28"/>
        </w:rPr>
        <w:t>В процессе их осуществления происходят качественные позитивные изменения в сенсорной, эмоциональной, познавательной, нравственно – волевых сферах, в самой</w:t>
      </w:r>
      <w:r>
        <w:rPr>
          <w:rFonts w:ascii="Bookman Old Style" w:hAnsi="Bookman Old Style"/>
          <w:sz w:val="28"/>
          <w:szCs w:val="28"/>
        </w:rPr>
        <w:t xml:space="preserve"> структуре деятельности детей (</w:t>
      </w:r>
      <w:r w:rsidR="0022105F" w:rsidRPr="00072DDA">
        <w:rPr>
          <w:rFonts w:ascii="Bookman Old Style" w:hAnsi="Bookman Old Style"/>
          <w:sz w:val="28"/>
          <w:szCs w:val="28"/>
        </w:rPr>
        <w:t xml:space="preserve">принимает творчески – преобразующий характер), во взаимоотношениях друг с другом и др. </w:t>
      </w:r>
      <w:r w:rsidR="0022105F" w:rsidRPr="00072DDA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  <w:proofErr w:type="gramEnd"/>
    </w:p>
    <w:p w:rsidR="00ED663B" w:rsidRDefault="0022105F" w:rsidP="00072DDA">
      <w:pPr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Каждый блок педагогического процесса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 xml:space="preserve"> (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НОД, совместная деятельность педагога с детьми, свободная самостоятельная деятельность) имеет сво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ё не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преходящее значение для овладения детьми способами эмоциональной экспрессии, осознание причинно – следственных связей между чувствами и характером поведения, развития эмпатии, оценочности суждения.</w:t>
      </w:r>
      <w:r w:rsidR="00ED663B" w:rsidRPr="00072DDA">
        <w:rPr>
          <w:rFonts w:ascii="Bookman Old Style" w:eastAsia="Times New Roman" w:hAnsi="Bookman Old Style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F0FA7" w:rsidRPr="00072DDA" w:rsidRDefault="00DF0FA7" w:rsidP="00072DDA">
      <w:pPr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B3D24" w:rsidRPr="00072DDA" w:rsidRDefault="008A3248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t xml:space="preserve">  </w:t>
      </w:r>
      <w:r w:rsidR="0022105F" w:rsidRPr="00072DDA">
        <w:rPr>
          <w:rFonts w:ascii="Bookman Old Style" w:hAnsi="Bookman Old Style"/>
          <w:noProof/>
          <w:sz w:val="28"/>
          <w:szCs w:val="28"/>
          <w:lang w:eastAsia="ru-RU"/>
        </w:rPr>
        <w:t>В системе эмоционального развития детей совместная деятельность имеет ряд преимуществ перед непосредственной образовательной,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  <w:r w:rsidR="0022105F" w:rsidRPr="00072DDA">
        <w:rPr>
          <w:rFonts w:ascii="Bookman Old Style" w:hAnsi="Bookman Old Style"/>
          <w:noProof/>
          <w:sz w:val="28"/>
          <w:szCs w:val="28"/>
          <w:lang w:eastAsia="ru-RU"/>
        </w:rPr>
        <w:t>так как проходит в непринуждённой атмосфере.</w:t>
      </w:r>
      <w:r w:rsidR="002B3D24" w:rsidRPr="00072DDA">
        <w:rPr>
          <w:rFonts w:ascii="Bookman Old Style" w:hAnsi="Bookman Old Style"/>
          <w:noProof/>
          <w:sz w:val="28"/>
          <w:szCs w:val="28"/>
          <w:lang w:eastAsia="ru-RU"/>
        </w:rPr>
        <w:t xml:space="preserve"> Установка на игру, занимательные формы общения создают благоприятный фон для контактов, управление эмоциональной экспрессией,продуктивной творческой самореализации детей.</w:t>
      </w:r>
    </w:p>
    <w:p w:rsidR="002B3D24" w:rsidRPr="00072DDA" w:rsidRDefault="002B3D24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Моделиро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вание процесса эмоционального ра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звития детей в блоке совместной деятельности с педагогом осуществляется с учётом следующих положений:</w:t>
      </w:r>
    </w:p>
    <w:p w:rsidR="002B3D24" w:rsidRPr="00072DDA" w:rsidRDefault="002B3D24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1 Системности организации психики ребёнка: природообусловленная взаимосвязь эмоциональной и сенсорной сфер, мотивов и эмоциональных процессов. Отсюда, развитие эмоциональной сферы ребёнка возможно путём воздействия на другие психические процессы.</w:t>
      </w:r>
    </w:p>
    <w:p w:rsidR="002B3D24" w:rsidRPr="00072DDA" w:rsidRDefault="002B3D24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2. Содержание педагогической работы рассчитано на условия есте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ственного, нормального онтогене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за ребёнка</w:t>
      </w:r>
    </w:p>
    <w:p w:rsidR="002B3D24" w:rsidRPr="00072DDA" w:rsidRDefault="002B3D24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3. Качественное своеобразие и непреходящая значимость дошкольного возраста, то есть опора на возрастные возможности, сензитивные периоды дошкольного детства</w:t>
      </w:r>
    </w:p>
    <w:p w:rsidR="002B3D24" w:rsidRPr="00072DDA" w:rsidRDefault="002B3D24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4. Поэтапности педагогической работы</w:t>
      </w:r>
    </w:p>
    <w:p w:rsidR="002B3D24" w:rsidRPr="00072DDA" w:rsidRDefault="002B3D24" w:rsidP="00072DDA">
      <w:pPr>
        <w:spacing w:after="0" w:line="240" w:lineRule="auto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5. Логичности, разумности и естественности встраивания педагогической работы в общий ритм воспитательно – образовательного процесса дошкольного учреждения</w:t>
      </w:r>
    </w:p>
    <w:p w:rsidR="002B3D24" w:rsidRPr="00072DDA" w:rsidRDefault="002B3D24" w:rsidP="00072DDA">
      <w:pPr>
        <w:spacing w:after="0" w:line="240" w:lineRule="auto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В методическом плане работа с детьми включает следующие направления:</w:t>
      </w:r>
    </w:p>
    <w:p w:rsidR="002B3D24" w:rsidRPr="00072DDA" w:rsidRDefault="002B3D24" w:rsidP="00072DDA">
      <w:pPr>
        <w:spacing w:after="0" w:line="240" w:lineRule="auto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*формирование опыта эмоционального реагирования;</w:t>
      </w:r>
    </w:p>
    <w:p w:rsidR="002B3D24" w:rsidRPr="00072DDA" w:rsidRDefault="002B3D24" w:rsidP="00072DDA">
      <w:pPr>
        <w:spacing w:after="0" w:line="240" w:lineRule="auto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* развитие эмоциональной экспрессии</w:t>
      </w:r>
    </w:p>
    <w:p w:rsidR="002B3D24" w:rsidRPr="00072DDA" w:rsidRDefault="002B3D24" w:rsidP="00072DDA">
      <w:pPr>
        <w:spacing w:after="0" w:line="240" w:lineRule="auto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*обогащение словаря эмоциональной лексикой</w:t>
      </w:r>
    </w:p>
    <w:p w:rsidR="002B3D24" w:rsidRPr="00072DDA" w:rsidRDefault="002B3D24" w:rsidP="00072DDA">
      <w:pPr>
        <w:spacing w:after="0" w:line="240" w:lineRule="auto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*развитие эмпати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и</w:t>
      </w:r>
    </w:p>
    <w:p w:rsidR="002B3D24" w:rsidRPr="00072DDA" w:rsidRDefault="002B3D24" w:rsidP="00072DDA">
      <w:pPr>
        <w:spacing w:after="0" w:line="240" w:lineRule="auto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t>* развитие эмоционально – оценочного отношения к окружающему миру</w:t>
      </w:r>
      <w:r w:rsidR="00ED663B" w:rsidRPr="00072DDA">
        <w:rPr>
          <w:rFonts w:ascii="Bookman Old Style" w:hAnsi="Bookman Old Style"/>
          <w:noProof/>
          <w:sz w:val="28"/>
          <w:szCs w:val="28"/>
          <w:lang w:eastAsia="ru-RU"/>
        </w:rPr>
        <w:t>.</w:t>
      </w:r>
    </w:p>
    <w:p w:rsidR="00ED663B" w:rsidRPr="00072DDA" w:rsidRDefault="00ED663B" w:rsidP="00072DDA">
      <w:pPr>
        <w:spacing w:after="0" w:line="240" w:lineRule="auto"/>
        <w:rPr>
          <w:rFonts w:ascii="Bookman Old Style" w:hAnsi="Bookman Old Style"/>
          <w:b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 xml:space="preserve">Средствами эмоционального развития выступают разные виды деятельности: 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игровая, театрализованная, худож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ественная, двигательная, музыкальная, коммуникативная.Важное место в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игр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овой деятельности отводистя игра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 xml:space="preserve">м на развитие эмоциональной экспрессии или </w:t>
      </w:r>
      <w:r w:rsidR="00AC0EEC">
        <w:rPr>
          <w:rFonts w:ascii="Bookman Old Style" w:hAnsi="Bookman Old Style"/>
          <w:b/>
          <w:noProof/>
          <w:sz w:val="28"/>
          <w:szCs w:val="28"/>
          <w:lang w:eastAsia="ru-RU"/>
        </w:rPr>
        <w:t>эмоционально – экспрессивным</w:t>
      </w:r>
      <w:r w:rsidRPr="00072DDA">
        <w:rPr>
          <w:rFonts w:ascii="Bookman Old Style" w:hAnsi="Bookman Old Style"/>
          <w:b/>
          <w:noProof/>
          <w:sz w:val="28"/>
          <w:szCs w:val="28"/>
          <w:lang w:eastAsia="ru-RU"/>
        </w:rPr>
        <w:t xml:space="preserve"> играм.</w:t>
      </w:r>
    </w:p>
    <w:p w:rsidR="00ED663B" w:rsidRPr="00BD7D19" w:rsidRDefault="00ED663B" w:rsidP="00072DDA">
      <w:pPr>
        <w:spacing w:after="0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ru-RU"/>
        </w:rPr>
      </w:pPr>
      <w:r w:rsidRPr="00BD7D19">
        <w:rPr>
          <w:rFonts w:ascii="Bookman Old Style" w:hAnsi="Bookman Old Style"/>
          <w:b/>
          <w:noProof/>
          <w:sz w:val="28"/>
          <w:szCs w:val="28"/>
          <w:u w:val="single"/>
          <w:lang w:eastAsia="ru-RU"/>
        </w:rPr>
        <w:t>Эмоционально – экспрессивные игры</w:t>
      </w:r>
    </w:p>
    <w:p w:rsidR="00ED663B" w:rsidRDefault="00ED663B" w:rsidP="00ED663B">
      <w:pPr>
        <w:jc w:val="center"/>
        <w:rPr>
          <w:rFonts w:ascii="Bookman Old Style" w:hAnsi="Bookman Old Style"/>
          <w:b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b/>
          <w:noProof/>
          <w:sz w:val="28"/>
          <w:szCs w:val="28"/>
          <w:lang w:eastAsia="ru-RU"/>
        </w:rPr>
        <w:t>«Дождь и дождик»</w:t>
      </w:r>
    </w:p>
    <w:p w:rsidR="00072DDA" w:rsidRPr="00072DDA" w:rsidRDefault="00072DDA" w:rsidP="00072DDA">
      <w:p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Воспитатель с помощью волшебной палочки «превращает» детей  в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 xml:space="preserve"> капельки дождя. Затем напоминает, что дождь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 xml:space="preserve"> может быть очень разным.</w:t>
      </w:r>
    </w:p>
    <w:p w:rsidR="00072DDA" w:rsidRPr="00072DDA" w:rsidRDefault="00072DDA" w:rsidP="00072DDA">
      <w:p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u w:val="single"/>
          <w:lang w:eastAsia="ru-RU"/>
        </w:rPr>
        <w:t>Воспитатель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: Вот появилась тяжелая, чёрная грозовая туча и на землю медленно стал</w:t>
      </w:r>
      <w:r>
        <w:rPr>
          <w:rFonts w:ascii="Bookman Old Style" w:hAnsi="Bookman Old Style"/>
          <w:noProof/>
          <w:sz w:val="28"/>
          <w:szCs w:val="28"/>
          <w:lang w:eastAsia="ru-RU"/>
        </w:rPr>
        <w:t xml:space="preserve"> падать злой и страшный дождь. </w:t>
      </w:r>
      <w:proofErr w:type="gramStart"/>
      <w:r>
        <w:rPr>
          <w:rFonts w:ascii="Bookman Old Style" w:hAnsi="Bookman Old Style"/>
          <w:noProof/>
          <w:sz w:val="28"/>
          <w:szCs w:val="28"/>
          <w:lang w:eastAsia="ru-RU"/>
        </w:rPr>
        <w:t>(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Предлагается изобразить д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етям этот дождь.</w:t>
      </w:r>
      <w:proofErr w:type="gramEnd"/>
      <w:r w:rsidR="00AC0EEC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  <w:proofErr w:type="gramStart"/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Во время исполн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ения обращает внимание на выражение лица детей.)</w:t>
      </w:r>
      <w:proofErr w:type="gramEnd"/>
    </w:p>
    <w:p w:rsidR="00072DDA" w:rsidRDefault="00072DDA" w:rsidP="00072DDA">
      <w:p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072DDA">
        <w:rPr>
          <w:rFonts w:ascii="Bookman Old Style" w:hAnsi="Bookman Old Style"/>
          <w:noProof/>
          <w:sz w:val="28"/>
          <w:szCs w:val="28"/>
          <w:u w:val="single"/>
          <w:lang w:eastAsia="ru-RU"/>
        </w:rPr>
        <w:t>Воспитатель: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 xml:space="preserve"> Во ветер принёс другу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ю тучку и пошёл частый, моросящи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й, очень грустный, тоскливый дождь. (Просит д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етей превратиться в капельки гру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стного, м</w:t>
      </w:r>
      <w:r>
        <w:rPr>
          <w:rFonts w:ascii="Bookman Old Style" w:hAnsi="Bookman Old Style"/>
          <w:noProof/>
          <w:sz w:val="28"/>
          <w:szCs w:val="28"/>
          <w:lang w:eastAsia="ru-RU"/>
        </w:rPr>
        <w:t>о</w:t>
      </w:r>
      <w:r w:rsidRPr="00072DDA">
        <w:rPr>
          <w:rFonts w:ascii="Bookman Old Style" w:hAnsi="Bookman Old Style"/>
          <w:noProof/>
          <w:sz w:val="28"/>
          <w:szCs w:val="28"/>
          <w:lang w:eastAsia="ru-RU"/>
        </w:rPr>
        <w:t>росящего дождя).</w:t>
      </w:r>
    </w:p>
    <w:p w:rsidR="00072DDA" w:rsidRDefault="00072DDA" w:rsidP="00072DDA">
      <w:p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AC0EEC">
        <w:rPr>
          <w:rFonts w:ascii="Bookman Old Style" w:hAnsi="Bookman Old Style"/>
          <w:noProof/>
          <w:sz w:val="28"/>
          <w:szCs w:val="28"/>
          <w:u w:val="single"/>
          <w:lang w:eastAsia="ru-RU"/>
        </w:rPr>
        <w:t>Воспитатель:</w:t>
      </w:r>
      <w:r>
        <w:rPr>
          <w:rFonts w:ascii="Bookman Old Style" w:hAnsi="Bookman Old Style"/>
          <w:noProof/>
          <w:sz w:val="28"/>
          <w:szCs w:val="28"/>
          <w:lang w:eastAsia="ru-RU"/>
        </w:rPr>
        <w:t xml:space="preserve"> Однажды, в тёплый, летний день на землю полил весёлый, шумный, озорной дождь! Он бара</w:t>
      </w:r>
      <w:r w:rsidR="00AC0EEC">
        <w:rPr>
          <w:rFonts w:ascii="Bookman Old Style" w:hAnsi="Bookman Old Style"/>
          <w:noProof/>
          <w:sz w:val="28"/>
          <w:szCs w:val="28"/>
          <w:lang w:eastAsia="ru-RU"/>
        </w:rPr>
        <w:t>банил по крышам домо</w:t>
      </w:r>
      <w:r>
        <w:rPr>
          <w:rFonts w:ascii="Bookman Old Style" w:hAnsi="Bookman Old Style"/>
          <w:noProof/>
          <w:sz w:val="28"/>
          <w:szCs w:val="28"/>
          <w:lang w:eastAsia="ru-RU"/>
        </w:rPr>
        <w:t>в, как бы просил всех взглянуть в окно и порадоваться его приходу! (воспитатель предлагает изобразить весёлый дождик)</w:t>
      </w:r>
    </w:p>
    <w:p w:rsidR="00072DDA" w:rsidRPr="00072DDA" w:rsidRDefault="00072DDA" w:rsidP="00072DDA">
      <w:p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t xml:space="preserve">Игру можно повторять, используя музыку, стихотворения, потешки. </w:t>
      </w:r>
    </w:p>
    <w:p w:rsidR="00524310" w:rsidRPr="00DF0FA7" w:rsidRDefault="00DF0FA7" w:rsidP="00DF0FA7">
      <w:p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</w:t>
      </w:r>
      <w:r w:rsidR="00524310" w:rsidRPr="00DF0FA7">
        <w:rPr>
          <w:rFonts w:ascii="Bookman Old Style" w:hAnsi="Bookman Old Style"/>
          <w:noProof/>
          <w:sz w:val="28"/>
          <w:szCs w:val="28"/>
          <w:lang w:eastAsia="ru-RU"/>
        </w:rPr>
        <w:t>Одним из средств эмоционального развития</w:t>
      </w:r>
      <w:r w:rsidR="00FC0E38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  <w:r w:rsidR="00524310" w:rsidRPr="00DF0FA7">
        <w:rPr>
          <w:rFonts w:ascii="Bookman Old Style" w:hAnsi="Bookman Old Style"/>
          <w:noProof/>
          <w:sz w:val="28"/>
          <w:szCs w:val="28"/>
          <w:lang w:eastAsia="ru-RU"/>
        </w:rPr>
        <w:t>в системе физкультурно – оздоровительной работы могут выступать: гимнастика (дыхательная, пальчиковая, миогимнастика и т.д.), закаливающие процедуры, физминутки.</w:t>
      </w:r>
    </w:p>
    <w:p w:rsidR="00524310" w:rsidRPr="00DF0FA7" w:rsidRDefault="00524310" w:rsidP="00524310">
      <w:pPr>
        <w:jc w:val="center"/>
        <w:rPr>
          <w:rFonts w:ascii="Bookman Old Style" w:hAnsi="Bookman Old Style"/>
          <w:b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b/>
          <w:noProof/>
          <w:sz w:val="28"/>
          <w:szCs w:val="28"/>
          <w:lang w:eastAsia="ru-RU"/>
        </w:rPr>
        <w:t>Закаливающее носовое дыхание</w:t>
      </w:r>
    </w:p>
    <w:p w:rsidR="00524310" w:rsidRPr="00DF0FA7" w:rsidRDefault="00524310" w:rsidP="00DF0FA7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Делать 10 вдохов через правую и левую ноздрю,закрывая их по очереди то большим, то указательным пальцем правой руки.</w:t>
      </w:r>
    </w:p>
    <w:p w:rsidR="00524310" w:rsidRPr="00DF0FA7" w:rsidRDefault="00524310" w:rsidP="00DF0FA7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t>Открыть рот, кончик язык</w:t>
      </w:r>
      <w:r w:rsidR="00FC0E38">
        <w:rPr>
          <w:rFonts w:ascii="Bookman Old Style" w:hAnsi="Bookman Old Style"/>
          <w:noProof/>
          <w:sz w:val="28"/>
          <w:szCs w:val="28"/>
          <w:lang w:eastAsia="ru-RU"/>
        </w:rPr>
        <w:t>а прижать к нёбу ( при этом выкл</w:t>
      </w: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ючается ротовое дыхание)</w:t>
      </w:r>
    </w:p>
    <w:p w:rsidR="00524310" w:rsidRPr="00DF0FA7" w:rsidRDefault="00524310" w:rsidP="00DF0FA7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Сделать спокойный вдох, на выдохе с одновременным постукиванием пальцев по крыльям носа произносить слоги «ба – бо – бу»</w:t>
      </w:r>
    </w:p>
    <w:p w:rsidR="00524310" w:rsidRPr="00DF0FA7" w:rsidRDefault="00524310" w:rsidP="00DF0FA7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Сжать пальцы в кулак. Во время вдоха широко открыть рот и насколько возможно высунуть язык, стараясь его кончиком достать до подбородка; выдохнуть, разжав пальцы.</w:t>
      </w:r>
    </w:p>
    <w:p w:rsidR="00524310" w:rsidRPr="00DF0FA7" w:rsidRDefault="00524310" w:rsidP="00DF0FA7">
      <w:pPr>
        <w:pStyle w:val="a5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 xml:space="preserve"> Эти  упражнения улучшают кровообращение в верхних отделах дыхательных путей,повышают устойчивость организма к холоду, недостатку кислорода. Повторяются 4 – 5 раз</w:t>
      </w:r>
    </w:p>
    <w:p w:rsidR="00542B74" w:rsidRPr="00DF0FA7" w:rsidRDefault="00542B74" w:rsidP="00524310">
      <w:pPr>
        <w:pStyle w:val="a5"/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542B74" w:rsidRPr="00DF0FA7" w:rsidRDefault="00542B74" w:rsidP="00DF0FA7">
      <w:pPr>
        <w:pStyle w:val="a5"/>
        <w:jc w:val="center"/>
        <w:rPr>
          <w:rFonts w:ascii="Bookman Old Style" w:hAnsi="Bookman Old Style"/>
          <w:b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b/>
          <w:noProof/>
          <w:sz w:val="28"/>
          <w:szCs w:val="28"/>
          <w:lang w:eastAsia="ru-RU"/>
        </w:rPr>
        <w:t>Миогимнастика</w:t>
      </w:r>
    </w:p>
    <w:p w:rsidR="00542B74" w:rsidRPr="00DF0FA7" w:rsidRDefault="00542B74" w:rsidP="00DF0FA7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«Лошадки». Цоканье языком в течение 30 секунд.</w:t>
      </w:r>
    </w:p>
    <w:p w:rsidR="00542B74" w:rsidRPr="00DF0FA7" w:rsidRDefault="00542B74" w:rsidP="00DF0FA7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«Заводим машину». Длительное произнесение звука «д –ддд» ( 30 секунд)</w:t>
      </w:r>
    </w:p>
    <w:p w:rsidR="00542B74" w:rsidRPr="00DF0FA7" w:rsidRDefault="00542B74" w:rsidP="00DF0FA7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«Погладим зубки». Кончиком языка сначала упереться в нёбо, а затем вводить им по острому краю аерхних и нижних зубов впарво – влево.</w:t>
      </w:r>
    </w:p>
    <w:p w:rsidR="00542B74" w:rsidRPr="00DF0FA7" w:rsidRDefault="00542B74" w:rsidP="00DF0FA7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 xml:space="preserve"> «Поцелуй»</w:t>
      </w:r>
      <w:r w:rsidR="00991CBF">
        <w:rPr>
          <w:rFonts w:ascii="Bookman Old Style" w:hAnsi="Bookman Old Style"/>
          <w:noProof/>
          <w:sz w:val="28"/>
          <w:szCs w:val="28"/>
          <w:lang w:eastAsia="ru-RU"/>
        </w:rPr>
        <w:t>.</w:t>
      </w: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 xml:space="preserve"> Вытянуть губы вперёд хоботком и чмокнуть.</w:t>
      </w:r>
    </w:p>
    <w:p w:rsidR="00542B74" w:rsidRPr="00DF0FA7" w:rsidRDefault="00542B74" w:rsidP="00DF0FA7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«Шарик лопнул». Надуть щёки и медленно выдавить воздух через сжатые губы кулаками.</w:t>
      </w:r>
    </w:p>
    <w:p w:rsidR="00542B74" w:rsidRPr="00DF0FA7" w:rsidRDefault="00542B74" w:rsidP="00DF0FA7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«Петрушка». При разомкнутых губах приложить мизинцы к уголкам рта и в таком положении стремиться сомкнуть губы.</w:t>
      </w:r>
    </w:p>
    <w:p w:rsidR="00542B74" w:rsidRPr="00DF0FA7" w:rsidRDefault="00542B74" w:rsidP="00542B74">
      <w:pPr>
        <w:pStyle w:val="a5"/>
        <w:ind w:left="1080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 xml:space="preserve">Эти упражнения стимулируют развитие мыщц, </w:t>
      </w:r>
      <w:r w:rsidR="005D144D" w:rsidRPr="00DF0FA7">
        <w:rPr>
          <w:rFonts w:ascii="Bookman Old Style" w:hAnsi="Bookman Old Style"/>
          <w:noProof/>
          <w:sz w:val="28"/>
          <w:szCs w:val="28"/>
          <w:lang w:eastAsia="ru-RU"/>
        </w:rPr>
        <w:t>поднимающих язык, способствуя навыкм правильного глотания.</w:t>
      </w:r>
    </w:p>
    <w:p w:rsidR="005D144D" w:rsidRDefault="005D144D" w:rsidP="00542B74">
      <w:pPr>
        <w:pStyle w:val="a5"/>
        <w:ind w:left="1080"/>
        <w:rPr>
          <w:rFonts w:ascii="Bookman Old Style" w:hAnsi="Bookman Old Style"/>
          <w:noProof/>
          <w:sz w:val="28"/>
          <w:szCs w:val="28"/>
          <w:lang w:eastAsia="ru-RU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 xml:space="preserve"> Все эти уп</w:t>
      </w:r>
      <w:r w:rsidR="007201FB">
        <w:rPr>
          <w:rFonts w:ascii="Bookman Old Style" w:hAnsi="Bookman Old Style"/>
          <w:noProof/>
          <w:sz w:val="28"/>
          <w:szCs w:val="28"/>
          <w:lang w:eastAsia="ru-RU"/>
        </w:rPr>
        <w:t>р</w:t>
      </w: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>ажнения должны быть прежде всего разучены воспитателями, а уже потом разучиваться детьми</w:t>
      </w:r>
      <w:r w:rsidR="00DF0FA7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</w:p>
    <w:p w:rsidR="00DF0FA7" w:rsidRDefault="00DF0FA7" w:rsidP="00542B74">
      <w:pPr>
        <w:pStyle w:val="a5"/>
        <w:ind w:left="1080"/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DF0FA7" w:rsidRDefault="00DF0FA7" w:rsidP="00542B74">
      <w:pPr>
        <w:pStyle w:val="a5"/>
        <w:ind w:left="1080"/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DF0FA7" w:rsidRPr="00FC0E38" w:rsidRDefault="00DF0FA7" w:rsidP="00FC0E38">
      <w:pPr>
        <w:pStyle w:val="a5"/>
        <w:ind w:left="1080"/>
        <w:jc w:val="center"/>
        <w:rPr>
          <w:rFonts w:ascii="Bookman Old Style" w:hAnsi="Bookman Old Style"/>
          <w:b/>
          <w:noProof/>
          <w:sz w:val="28"/>
          <w:szCs w:val="28"/>
          <w:lang w:eastAsia="ru-RU"/>
        </w:rPr>
      </w:pPr>
      <w:r w:rsidRPr="00FC0E38">
        <w:rPr>
          <w:rFonts w:ascii="Bookman Old Style" w:hAnsi="Bookman Old Style"/>
          <w:b/>
          <w:noProof/>
          <w:sz w:val="28"/>
          <w:szCs w:val="28"/>
          <w:lang w:eastAsia="ru-RU"/>
        </w:rPr>
        <w:t>Дыхательная гимнастика для детей первой младшей группы</w:t>
      </w:r>
    </w:p>
    <w:p w:rsidR="00DF0FA7" w:rsidRDefault="00DF0FA7" w:rsidP="00FC0E3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t>«Часики». Стать прямо, ноги слегка расставить, руки опустить. Размахивая прямыми руками взад и вперёд, произносить «тик – так». (Повторить 6 – 7 раз)</w:t>
      </w:r>
    </w:p>
    <w:p w:rsidR="00BD7D19" w:rsidRDefault="00DF0FA7" w:rsidP="00FC0E3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DF0FA7">
        <w:rPr>
          <w:rFonts w:ascii="Bookman Old Style" w:hAnsi="Bookman Old Style"/>
          <w:noProof/>
          <w:sz w:val="28"/>
          <w:szCs w:val="28"/>
          <w:lang w:eastAsia="ru-RU"/>
        </w:rPr>
        <w:t xml:space="preserve">« Дудочка». Сесть на стульчик, кисти рук сжать, как будто </w:t>
      </w:r>
      <w:r>
        <w:rPr>
          <w:rFonts w:ascii="Bookman Old Style" w:hAnsi="Bookman Old Style"/>
          <w:noProof/>
          <w:sz w:val="28"/>
          <w:szCs w:val="28"/>
          <w:lang w:eastAsia="ru-RU"/>
        </w:rPr>
        <w:t>в руках дудочка, поднести к губам. Сделать медленный выдох с произнесением звука «п –ф –ф –ф –ф –ф». Повторить 4 раза.</w:t>
      </w:r>
    </w:p>
    <w:p w:rsidR="00DF0FA7" w:rsidRDefault="00DF0FA7" w:rsidP="00FC0E3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t>«Петушок». Стать прямо, ноги слегка расставить, руки опустить. Поднять руки в стороны (вдохнуть), а затем похлопать ими по бёдрам со словом «ку – ка – ре – ку» (выдох). Повторить 4 раза</w:t>
      </w:r>
    </w:p>
    <w:p w:rsidR="00DF0FA7" w:rsidRDefault="00FC0E38" w:rsidP="00FC0E3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t>«Каша кипит». Сесть на стул. Одну руку положить на живот, другую – на грудь.В</w:t>
      </w:r>
      <w:r>
        <w:rPr>
          <w:rFonts w:ascii="Bookman Old Style" w:hAnsi="Bookman Old Style"/>
          <w:sz w:val="28"/>
          <w:szCs w:val="28"/>
        </w:rPr>
        <w:t>тянуть живот и набрать воздух в грудь (вдох), опустить грудь (выдыхая воздух) и выпятить живот (выдох). При выдохе громко произносить звук «</w:t>
      </w:r>
      <w:proofErr w:type="spellStart"/>
      <w:r>
        <w:rPr>
          <w:rFonts w:ascii="Bookman Old Style" w:hAnsi="Bookman Old Style"/>
          <w:sz w:val="28"/>
          <w:szCs w:val="28"/>
        </w:rPr>
        <w:t>ф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>
        <w:rPr>
          <w:rFonts w:ascii="Bookman Old Style" w:hAnsi="Bookman Old Style"/>
          <w:sz w:val="28"/>
          <w:szCs w:val="28"/>
        </w:rPr>
        <w:t>ф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>
        <w:rPr>
          <w:rFonts w:ascii="Bookman Old Style" w:hAnsi="Bookman Old Style"/>
          <w:sz w:val="28"/>
          <w:szCs w:val="28"/>
        </w:rPr>
        <w:t>ф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>
        <w:rPr>
          <w:rFonts w:ascii="Bookman Old Style" w:hAnsi="Bookman Old Style"/>
          <w:sz w:val="28"/>
          <w:szCs w:val="28"/>
        </w:rPr>
        <w:t>ф</w:t>
      </w:r>
      <w:proofErr w:type="spellEnd"/>
      <w:r>
        <w:rPr>
          <w:rFonts w:ascii="Bookman Old Style" w:hAnsi="Bookman Old Style"/>
          <w:sz w:val="28"/>
          <w:szCs w:val="28"/>
        </w:rPr>
        <w:t>». Повторить 4 раза.</w:t>
      </w:r>
    </w:p>
    <w:p w:rsidR="00FC0E38" w:rsidRDefault="00FC0E38" w:rsidP="00FC0E3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«Паровозик». Ходить по комнате, делая попеременные движения руками и приговаривая «</w:t>
      </w:r>
      <w:proofErr w:type="spellStart"/>
      <w:r>
        <w:rPr>
          <w:rFonts w:ascii="Bookman Old Style" w:hAnsi="Bookman Old Style"/>
          <w:sz w:val="28"/>
          <w:szCs w:val="28"/>
        </w:rPr>
        <w:t>чух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>
        <w:rPr>
          <w:rFonts w:ascii="Bookman Old Style" w:hAnsi="Bookman Old Style"/>
          <w:sz w:val="28"/>
          <w:szCs w:val="28"/>
        </w:rPr>
        <w:t>чух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>
        <w:rPr>
          <w:rFonts w:ascii="Bookman Old Style" w:hAnsi="Bookman Old Style"/>
          <w:sz w:val="28"/>
          <w:szCs w:val="28"/>
        </w:rPr>
        <w:t>чух</w:t>
      </w:r>
      <w:proofErr w:type="spellEnd"/>
      <w:r>
        <w:rPr>
          <w:rFonts w:ascii="Bookman Old Style" w:hAnsi="Bookman Old Style"/>
          <w:sz w:val="28"/>
          <w:szCs w:val="28"/>
        </w:rPr>
        <w:t>». Повторять в течение 20 секунд.</w:t>
      </w:r>
    </w:p>
    <w:p w:rsidR="00FC0E38" w:rsidRDefault="00FC0E38" w:rsidP="00FC0E3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«Весёлый мячик». Стать прямо, ноги расставить. Поднять руки с мячом (диаметром до 10см.) к груди, вдохнуть и бросить мяч от груди вперёд со звуком «у </w:t>
      </w:r>
      <w:proofErr w:type="gramStart"/>
      <w:r>
        <w:rPr>
          <w:rFonts w:ascii="Bookman Old Style" w:hAnsi="Bookman Old Style"/>
          <w:sz w:val="28"/>
          <w:szCs w:val="28"/>
        </w:rPr>
        <w:t>–</w:t>
      </w:r>
      <w:proofErr w:type="spellStart"/>
      <w:r>
        <w:rPr>
          <w:rFonts w:ascii="Bookman Old Style" w:hAnsi="Bookman Old Style"/>
          <w:sz w:val="28"/>
          <w:szCs w:val="28"/>
        </w:rPr>
        <w:t>х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 –</w:t>
      </w:r>
      <w:proofErr w:type="spellStart"/>
      <w:r>
        <w:rPr>
          <w:rFonts w:ascii="Bookman Old Style" w:hAnsi="Bookman Old Style"/>
          <w:sz w:val="28"/>
          <w:szCs w:val="28"/>
        </w:rPr>
        <w:t>х</w:t>
      </w:r>
      <w:proofErr w:type="spellEnd"/>
      <w:r>
        <w:rPr>
          <w:rFonts w:ascii="Bookman Old Style" w:hAnsi="Bookman Old Style"/>
          <w:sz w:val="28"/>
          <w:szCs w:val="28"/>
        </w:rPr>
        <w:t xml:space="preserve"> –</w:t>
      </w:r>
      <w:proofErr w:type="spellStart"/>
      <w:r>
        <w:rPr>
          <w:rFonts w:ascii="Bookman Old Style" w:hAnsi="Bookman Old Style"/>
          <w:sz w:val="28"/>
          <w:szCs w:val="28"/>
        </w:rPr>
        <w:t>х</w:t>
      </w:r>
      <w:proofErr w:type="spellEnd"/>
      <w:r>
        <w:rPr>
          <w:rFonts w:ascii="Bookman Old Style" w:hAnsi="Bookman Old Style"/>
          <w:sz w:val="28"/>
          <w:szCs w:val="28"/>
        </w:rPr>
        <w:t>»(выдох), догнать мяч. Повторить 4 – 5 раз.</w:t>
      </w:r>
    </w:p>
    <w:p w:rsidR="00FC0E38" w:rsidRDefault="00FC0E38" w:rsidP="00FC0E3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«Гуси». Медленно ходить по комнате. На вдох поднимать руки в стороны, на выдох – опускать вниз с произнесением длительного звука «</w:t>
      </w:r>
      <w:proofErr w:type="gramStart"/>
      <w:r>
        <w:rPr>
          <w:rFonts w:ascii="Bookman Old Style" w:hAnsi="Bookman Old Style"/>
          <w:sz w:val="28"/>
          <w:szCs w:val="28"/>
        </w:rPr>
        <w:t>г</w:t>
      </w:r>
      <w:proofErr w:type="gramEnd"/>
      <w:r>
        <w:rPr>
          <w:rFonts w:ascii="Bookman Old Style" w:hAnsi="Bookman Old Style"/>
          <w:sz w:val="28"/>
          <w:szCs w:val="28"/>
        </w:rPr>
        <w:t xml:space="preserve"> – у – у – у». Повторять одну минуту.</w:t>
      </w:r>
    </w:p>
    <w:p w:rsidR="00FC0E38" w:rsidRPr="00FC0E38" w:rsidRDefault="00FC0E38" w:rsidP="00FC0E38">
      <w:pPr>
        <w:jc w:val="both"/>
        <w:rPr>
          <w:rFonts w:ascii="Bookman Old Style" w:hAnsi="Bookman Old Style"/>
          <w:sz w:val="28"/>
          <w:szCs w:val="28"/>
        </w:rPr>
      </w:pPr>
      <w:r w:rsidRPr="00FC0E38">
        <w:rPr>
          <w:rFonts w:ascii="Bookman Old Style" w:hAnsi="Bookman Old Style"/>
          <w:sz w:val="28"/>
          <w:szCs w:val="28"/>
        </w:rPr>
        <w:t>Эти упражнения можно включать в комплексы утренней гимнастики, ра</w:t>
      </w:r>
      <w:r>
        <w:rPr>
          <w:rFonts w:ascii="Bookman Old Style" w:hAnsi="Bookman Old Style"/>
          <w:sz w:val="28"/>
          <w:szCs w:val="28"/>
        </w:rPr>
        <w:t>зминки после сна, на прогулке (</w:t>
      </w:r>
      <w:r w:rsidRPr="00FC0E38">
        <w:rPr>
          <w:rFonts w:ascii="Bookman Old Style" w:hAnsi="Bookman Old Style"/>
          <w:sz w:val="28"/>
          <w:szCs w:val="28"/>
        </w:rPr>
        <w:t>повторять не менее двух раз в день)</w:t>
      </w:r>
    </w:p>
    <w:sectPr w:rsidR="00FC0E38" w:rsidRPr="00FC0E38" w:rsidSect="00072DDA">
      <w:pgSz w:w="11906" w:h="16838"/>
      <w:pgMar w:top="1134" w:right="850" w:bottom="1134" w:left="1701" w:header="708" w:footer="708" w:gutter="0"/>
      <w:pgBorders>
        <w:top w:val="eclipsingSquares2" w:sz="17" w:space="1" w:color="auto"/>
        <w:left w:val="eclipsingSquares2" w:sz="17" w:space="4" w:color="auto"/>
        <w:bottom w:val="eclipsingSquares2" w:sz="17" w:space="1" w:color="auto"/>
        <w:right w:val="eclipsingSquares2" w:sz="17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161"/>
    <w:multiLevelType w:val="hybridMultilevel"/>
    <w:tmpl w:val="A44A5142"/>
    <w:lvl w:ilvl="0" w:tplc="306C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0D5DA5"/>
    <w:multiLevelType w:val="hybridMultilevel"/>
    <w:tmpl w:val="EF58A1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04789B"/>
    <w:multiLevelType w:val="hybridMultilevel"/>
    <w:tmpl w:val="64A6B40E"/>
    <w:lvl w:ilvl="0" w:tplc="B642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5F"/>
    <w:rsid w:val="00072DDA"/>
    <w:rsid w:val="0022105F"/>
    <w:rsid w:val="002B3D24"/>
    <w:rsid w:val="002F7912"/>
    <w:rsid w:val="00524310"/>
    <w:rsid w:val="00525A7B"/>
    <w:rsid w:val="00542B74"/>
    <w:rsid w:val="005D144D"/>
    <w:rsid w:val="007201FB"/>
    <w:rsid w:val="008A3248"/>
    <w:rsid w:val="00991CBF"/>
    <w:rsid w:val="00AC0EEC"/>
    <w:rsid w:val="00BD7D19"/>
    <w:rsid w:val="00C0224D"/>
    <w:rsid w:val="00CF475F"/>
    <w:rsid w:val="00DF0FA7"/>
    <w:rsid w:val="00ED663B"/>
    <w:rsid w:val="00F65B1A"/>
    <w:rsid w:val="00F94F8D"/>
    <w:rsid w:val="00FC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0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C9F2-2FD8-4B24-BCA5-651A5074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2015-01-15T18:48:00Z</dcterms:created>
  <dcterms:modified xsi:type="dcterms:W3CDTF">2015-01-16T19:02:00Z</dcterms:modified>
</cp:coreProperties>
</file>