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39" w:rsidRDefault="00A47B39" w:rsidP="00A47B39">
      <w:pPr>
        <w:spacing w:after="0" w:line="360" w:lineRule="auto"/>
        <w:ind w:left="3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7B39">
        <w:rPr>
          <w:rFonts w:ascii="Times New Roman" w:eastAsia="Times New Roman" w:hAnsi="Times New Roman" w:cs="Times New Roman"/>
          <w:b/>
          <w:bCs/>
          <w:sz w:val="28"/>
          <w:szCs w:val="28"/>
        </w:rPr>
        <w:t>Как развивать самостоятельность ребенка</w:t>
      </w:r>
    </w:p>
    <w:p w:rsidR="008A0FBB" w:rsidRPr="008A0FBB" w:rsidRDefault="008A0FBB" w:rsidP="008A0FBB">
      <w:pPr>
        <w:spacing w:before="115" w:after="0" w:line="360" w:lineRule="auto"/>
        <w:ind w:firstLine="130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У</w:t>
      </w:r>
      <w:r w:rsidRPr="008A0FBB">
        <w:rPr>
          <w:rFonts w:ascii="Times New Roman" w:eastAsia="Georgia" w:hAnsi="Times New Roman" w:cs="Times New Roman"/>
          <w:sz w:val="28"/>
          <w:szCs w:val="28"/>
        </w:rPr>
        <w:t>спешност</w:t>
      </w:r>
      <w:r>
        <w:rPr>
          <w:rFonts w:ascii="Times New Roman" w:eastAsia="Georgia" w:hAnsi="Times New Roman" w:cs="Times New Roman"/>
          <w:sz w:val="28"/>
          <w:szCs w:val="28"/>
        </w:rPr>
        <w:t>ь ребенка в разных видах де</w:t>
      </w:r>
      <w:r w:rsidRPr="008A0FBB">
        <w:rPr>
          <w:rFonts w:ascii="Times New Roman" w:eastAsia="Georgia" w:hAnsi="Times New Roman" w:cs="Times New Roman"/>
          <w:sz w:val="28"/>
          <w:szCs w:val="28"/>
        </w:rPr>
        <w:t>ятельно</w:t>
      </w:r>
      <w:r>
        <w:rPr>
          <w:rFonts w:ascii="Times New Roman" w:eastAsia="Georgia" w:hAnsi="Times New Roman" w:cs="Times New Roman"/>
          <w:sz w:val="28"/>
          <w:szCs w:val="28"/>
        </w:rPr>
        <w:t>сти во многом зависит от уме</w:t>
      </w:r>
      <w:r w:rsidRPr="008A0FBB">
        <w:rPr>
          <w:rFonts w:ascii="Times New Roman" w:eastAsia="Georgia" w:hAnsi="Times New Roman" w:cs="Times New Roman"/>
          <w:sz w:val="28"/>
          <w:szCs w:val="28"/>
        </w:rPr>
        <w:t>ния действовать самостоятельно</w:t>
      </w:r>
      <w:r>
        <w:rPr>
          <w:rFonts w:ascii="Times New Roman" w:eastAsia="Georgia" w:hAnsi="Times New Roman" w:cs="Times New Roman"/>
          <w:sz w:val="28"/>
          <w:szCs w:val="28"/>
        </w:rPr>
        <w:t>.</w:t>
      </w:r>
      <w:r w:rsidRPr="008A0FBB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A47B39" w:rsidRPr="00A47B39" w:rsidRDefault="00A47B39" w:rsidP="00A47B39">
      <w:pPr>
        <w:spacing w:before="206"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B39">
        <w:rPr>
          <w:rFonts w:ascii="Times New Roman" w:eastAsia="Times New Roman" w:hAnsi="Times New Roman" w:cs="Times New Roman"/>
          <w:sz w:val="28"/>
          <w:szCs w:val="28"/>
        </w:rPr>
        <w:t>Определенные качества и способности у детей появляются постепенно, по мере ос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softHyphen/>
        <w:t>воения разных видов деятельности. Поэто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softHyphen/>
        <w:t>му для развития тех или иных желаемых качеств недостаточно говорить о них - не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softHyphen/>
        <w:t>обходимо определенным образом органи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softHyphen/>
        <w:t>зовать, выстроить повседневную жизнь ре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softHyphen/>
        <w:t>бенка, а главное, организовать его деятель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softHyphen/>
        <w:t>ность, причем с самого раннего возраста.</w:t>
      </w:r>
    </w:p>
    <w:p w:rsidR="00A47B39" w:rsidRPr="00A47B39" w:rsidRDefault="00A47B39" w:rsidP="00A47B39">
      <w:pPr>
        <w:spacing w:after="0" w:line="36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B39">
        <w:rPr>
          <w:rFonts w:ascii="Times New Roman" w:eastAsia="Times New Roman" w:hAnsi="Times New Roman" w:cs="Times New Roman"/>
          <w:sz w:val="28"/>
          <w:szCs w:val="28"/>
        </w:rPr>
        <w:t>Воспитывая малыша, взрослый в своих требованиях к нему вынужден «балансиро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вать» между двумя полюсами: </w:t>
      </w:r>
      <w:r w:rsidR="003F0B9B" w:rsidRPr="003F0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B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безогово</w:t>
      </w:r>
      <w:r w:rsidRPr="00A47B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 xml:space="preserve">рочное послушание 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A47B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неограниченная свобода. 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t>Выбор крайних позиций будет большой ошибкой и приведет к негативно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softHyphen/>
        <w:t>му результату. Необходима золотая середи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softHyphen/>
        <w:t>на, предполагающая некоторый коридор свободы с определенными правилами и ог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softHyphen/>
        <w:t>раничениями. Как ее найти? Готовых ре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softHyphen/>
        <w:t>цептов нет.</w:t>
      </w:r>
    </w:p>
    <w:p w:rsidR="00A47B39" w:rsidRPr="00A47B39" w:rsidRDefault="00A47B39" w:rsidP="00A47B39">
      <w:pPr>
        <w:spacing w:after="0" w:line="36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B39">
        <w:rPr>
          <w:rFonts w:ascii="Times New Roman" w:eastAsia="Times New Roman" w:hAnsi="Times New Roman" w:cs="Times New Roman"/>
          <w:sz w:val="28"/>
          <w:szCs w:val="28"/>
        </w:rPr>
        <w:t>Вместе с тем неслучайно для развития тех или иных способностей практикой вос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softHyphen/>
        <w:t>питания выработаны общие подходы, за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softHyphen/>
        <w:t>крепленные опытом многих поколений. Это применимо к раз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softHyphen/>
        <w:t>витию так называемых специальных спо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softHyphen/>
        <w:t>собностей. А можно ли формировать обоб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softHyphen/>
        <w:t>щенные (интегральные) качества? Напри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softHyphen/>
        <w:t>мер, самостоятельность. Конечно, можно!</w:t>
      </w:r>
    </w:p>
    <w:p w:rsidR="00A47B39" w:rsidRPr="00A47B39" w:rsidRDefault="00A47B39" w:rsidP="00A47B39">
      <w:pPr>
        <w:spacing w:before="5" w:after="0" w:line="360" w:lineRule="auto"/>
        <w:ind w:firstLine="2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B39">
        <w:rPr>
          <w:rFonts w:ascii="Times New Roman" w:eastAsia="Times New Roman" w:hAnsi="Times New Roman" w:cs="Times New Roman"/>
          <w:sz w:val="28"/>
          <w:szCs w:val="28"/>
        </w:rPr>
        <w:t>Подход к развитию самостоятельности такой же, как при формировании любой способности. Необходимо создать условия, которые требуют от ребенка постоянного проявления самостоятельности. При этом важно учитывать индивидуальные качест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softHyphen/>
        <w:t>ва и врожденные задатки ребенка, даже та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softHyphen/>
        <w:t>кие, как особенности нервной системы и конституция тела. В одинаковых условиях разные дети действуют по-разному, и ре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softHyphen/>
        <w:t>зультат достижений всегда индивидуален.</w:t>
      </w:r>
    </w:p>
    <w:p w:rsidR="00A47B39" w:rsidRPr="00A47B39" w:rsidRDefault="00A47B39" w:rsidP="00A47B39">
      <w:pPr>
        <w:spacing w:before="5" w:after="0" w:line="360" w:lineRule="auto"/>
        <w:ind w:firstLine="2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B39">
        <w:rPr>
          <w:rFonts w:ascii="Times New Roman" w:eastAsia="Times New Roman" w:hAnsi="Times New Roman" w:cs="Times New Roman"/>
          <w:sz w:val="28"/>
          <w:szCs w:val="28"/>
        </w:rPr>
        <w:lastRenderedPageBreak/>
        <w:t>Если самостоятельность «тренируется» в разных ситуациях с разными условиями, то в итоге она «закрепляется» как положи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softHyphen/>
        <w:t>тельный личный опыт ребенка и становит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softHyphen/>
        <w:t>ся качеством его личности. В отличие от развития музыкальных или любых других способностей для развития самостоятель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ности не важно, что именно делает ребенок, </w:t>
      </w:r>
      <w:r w:rsidRPr="00A47B39">
        <w:rPr>
          <w:rFonts w:ascii="Times New Roman" w:eastAsia="Times New Roman" w:hAnsi="Times New Roman" w:cs="Times New Roman"/>
          <w:bCs/>
          <w:iCs/>
          <w:sz w:val="28"/>
          <w:szCs w:val="28"/>
        </w:rPr>
        <w:t>главное</w:t>
      </w:r>
      <w:r w:rsidRPr="00A47B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t xml:space="preserve">чтобы </w:t>
      </w:r>
      <w:r w:rsidRPr="00A47B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он делал это сам</w:t>
      </w:r>
      <w:r w:rsidRPr="00A47B3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обходимо предоставлять ему </w:t>
      </w:r>
      <w:r w:rsidRPr="00A47B3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как можно больше самостоятельности </w:t>
      </w:r>
      <w:r w:rsidRPr="00A47B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t>на всех эта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softHyphen/>
        <w:t>пах - от принятия решения до исполнения задуманного и оценки полученного резуль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softHyphen/>
        <w:t>тата. Главное - положительный эмоцио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softHyphen/>
        <w:t>нальный настрой и, конечно, успешный ре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softHyphen/>
        <w:t>зультат. Ребенок должен переживать ра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дость, </w:t>
      </w:r>
      <w:proofErr w:type="gramStart"/>
      <w:r w:rsidRPr="00A47B39">
        <w:rPr>
          <w:rFonts w:ascii="Times New Roman" w:eastAsia="Times New Roman" w:hAnsi="Times New Roman" w:cs="Times New Roman"/>
          <w:sz w:val="28"/>
          <w:szCs w:val="28"/>
        </w:rPr>
        <w:t>удовольствие</w:t>
      </w:r>
      <w:proofErr w:type="gramEnd"/>
      <w:r w:rsidRPr="00A47B39">
        <w:rPr>
          <w:rFonts w:ascii="Times New Roman" w:eastAsia="Times New Roman" w:hAnsi="Times New Roman" w:cs="Times New Roman"/>
          <w:sz w:val="28"/>
          <w:szCs w:val="28"/>
        </w:rPr>
        <w:t xml:space="preserve"> как от самого дейст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вия, так и от его результата. </w:t>
      </w:r>
    </w:p>
    <w:p w:rsidR="00A47B39" w:rsidRPr="00A47B39" w:rsidRDefault="00A47B39" w:rsidP="00A47B39">
      <w:pPr>
        <w:spacing w:before="5" w:after="0" w:line="36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B39">
        <w:rPr>
          <w:rFonts w:ascii="Times New Roman" w:eastAsia="Times New Roman" w:hAnsi="Times New Roman" w:cs="Times New Roman"/>
          <w:sz w:val="28"/>
          <w:szCs w:val="28"/>
        </w:rPr>
        <w:t xml:space="preserve">В заключение сформулируем </w:t>
      </w:r>
      <w:r w:rsidRPr="00A47B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вила, которые помогут </w:t>
      </w:r>
      <w:r w:rsidRPr="00A47B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развивать самостоятельность ребенка.</w:t>
      </w:r>
    </w:p>
    <w:p w:rsidR="00A47B39" w:rsidRPr="00A47B39" w:rsidRDefault="00A47B39" w:rsidP="00A47B39">
      <w:pPr>
        <w:tabs>
          <w:tab w:val="left" w:pos="398"/>
        </w:tabs>
        <w:spacing w:after="0" w:line="360" w:lineRule="auto"/>
        <w:ind w:left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A47B39">
        <w:rPr>
          <w:rFonts w:ascii="Times New Roman" w:eastAsia="Times New Roman" w:hAnsi="Times New Roman" w:cs="Times New Roman"/>
          <w:sz w:val="28"/>
          <w:szCs w:val="28"/>
        </w:rPr>
        <w:t>трудные моменты и одновременно обучая</w:t>
      </w:r>
      <w:proofErr w:type="gramEnd"/>
      <w:r w:rsidRPr="00A47B39">
        <w:rPr>
          <w:rFonts w:ascii="Times New Roman" w:eastAsia="Times New Roman" w:hAnsi="Times New Roman" w:cs="Times New Roman"/>
          <w:sz w:val="28"/>
          <w:szCs w:val="28"/>
        </w:rPr>
        <w:t xml:space="preserve"> необходимым «правилам игры» (естественным ограничениям и запретам, которые ребенку понятны).</w:t>
      </w:r>
    </w:p>
    <w:p w:rsidR="00A47B39" w:rsidRPr="00A47B39" w:rsidRDefault="00A47B39" w:rsidP="00A47B39">
      <w:pPr>
        <w:tabs>
          <w:tab w:val="left" w:pos="398"/>
        </w:tabs>
        <w:spacing w:after="0" w:line="360" w:lineRule="auto"/>
        <w:ind w:left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t>Помогая преодолевать трудности, не де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softHyphen/>
        <w:t>лайте за ребенка то, что он может сделать сам.</w:t>
      </w:r>
    </w:p>
    <w:p w:rsidR="00A47B39" w:rsidRPr="00A47B39" w:rsidRDefault="00A47B39" w:rsidP="00A47B39">
      <w:pPr>
        <w:tabs>
          <w:tab w:val="left" w:pos="398"/>
        </w:tabs>
        <w:spacing w:before="5" w:after="0" w:line="360" w:lineRule="auto"/>
        <w:ind w:left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t>Позвольте ребенку принимать само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softHyphen/>
        <w:t>стоятельные решения, отвечать за себя, стимулируя возникновение у него естест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softHyphen/>
        <w:t>венного чувства ответственности и внут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softHyphen/>
        <w:t>ренней дисциплины.</w:t>
      </w:r>
    </w:p>
    <w:p w:rsidR="00A47B39" w:rsidRPr="00A47B39" w:rsidRDefault="00A47B39" w:rsidP="00A47B39">
      <w:pPr>
        <w:tabs>
          <w:tab w:val="left" w:pos="398"/>
        </w:tabs>
        <w:spacing w:after="0" w:line="360" w:lineRule="auto"/>
        <w:ind w:left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t xml:space="preserve">Подсказывайте, когда ребенок может помочь кому-либо - защитить более </w:t>
      </w:r>
      <w:proofErr w:type="gramStart"/>
      <w:r w:rsidRPr="00A47B39">
        <w:rPr>
          <w:rFonts w:ascii="Times New Roman" w:eastAsia="Times New Roman" w:hAnsi="Times New Roman" w:cs="Times New Roman"/>
          <w:sz w:val="28"/>
          <w:szCs w:val="28"/>
        </w:rPr>
        <w:t>слабо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softHyphen/>
        <w:t>го</w:t>
      </w:r>
      <w:proofErr w:type="gramEnd"/>
      <w:r w:rsidRPr="00A47B39">
        <w:rPr>
          <w:rFonts w:ascii="Times New Roman" w:eastAsia="Times New Roman" w:hAnsi="Times New Roman" w:cs="Times New Roman"/>
          <w:sz w:val="28"/>
          <w:szCs w:val="28"/>
        </w:rPr>
        <w:t>, поделиться игрушками, сладостями и т.п.</w:t>
      </w:r>
    </w:p>
    <w:p w:rsidR="00A47B39" w:rsidRPr="00A47B39" w:rsidRDefault="00A47B39" w:rsidP="00A47B39">
      <w:pPr>
        <w:tabs>
          <w:tab w:val="left" w:pos="398"/>
        </w:tabs>
        <w:spacing w:before="5" w:after="0" w:line="360" w:lineRule="auto"/>
        <w:ind w:left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t>Поддерживайте в ребенке чувство уве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softHyphen/>
        <w:t>ренности в себе, даже критикуя или запре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softHyphen/>
        <w:t>щая нежелательные действия (плох посту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softHyphen/>
        <w:t>пок, а не сам ребенок).</w:t>
      </w:r>
    </w:p>
    <w:p w:rsidR="00A47B39" w:rsidRPr="00A47B39" w:rsidRDefault="00A47B39" w:rsidP="00A47B39">
      <w:pPr>
        <w:tabs>
          <w:tab w:val="left" w:pos="398"/>
        </w:tabs>
        <w:spacing w:after="0" w:line="360" w:lineRule="auto"/>
        <w:ind w:left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t xml:space="preserve">В любой ситуации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стараться создать «ситуацию успеха» 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t>- это главный источник душевных сил ребенка, залог его успешно</w:t>
      </w:r>
      <w:r w:rsidRPr="00A47B39">
        <w:rPr>
          <w:rFonts w:ascii="Times New Roman" w:eastAsia="Times New Roman" w:hAnsi="Times New Roman" w:cs="Times New Roman"/>
          <w:sz w:val="28"/>
          <w:szCs w:val="28"/>
        </w:rPr>
        <w:softHyphen/>
        <w:t>го психического развития.</w:t>
      </w:r>
    </w:p>
    <w:p w:rsidR="008A0FBB" w:rsidRDefault="008A0FBB" w:rsidP="008A0FBB">
      <w:pPr>
        <w:spacing w:after="0" w:line="240" w:lineRule="exact"/>
        <w:ind w:firstLine="130"/>
        <w:jc w:val="both"/>
        <w:rPr>
          <w:rFonts w:ascii="Georgia" w:eastAsia="Georgia" w:hAnsi="Georgia" w:cs="Georgia"/>
          <w:sz w:val="20"/>
          <w:szCs w:val="20"/>
        </w:rPr>
      </w:pPr>
    </w:p>
    <w:p w:rsidR="008A0FBB" w:rsidRPr="008A0FBB" w:rsidRDefault="008A0FBB" w:rsidP="008A0FBB">
      <w:pPr>
        <w:spacing w:before="115" w:after="0" w:line="360" w:lineRule="auto"/>
        <w:ind w:firstLine="130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.</w:t>
      </w:r>
      <w:r w:rsidRPr="008A0FBB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8A0FBB" w:rsidRPr="008A0FBB" w:rsidRDefault="008A0FBB" w:rsidP="008A0FBB">
      <w:pPr>
        <w:spacing w:after="0" w:line="360" w:lineRule="auto"/>
        <w:ind w:firstLine="235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A0FBB">
        <w:rPr>
          <w:rFonts w:ascii="Times New Roman" w:eastAsia="Georgia" w:hAnsi="Times New Roman" w:cs="Times New Roman"/>
          <w:sz w:val="28"/>
          <w:szCs w:val="28"/>
        </w:rPr>
        <w:t xml:space="preserve">Само слово </w:t>
      </w:r>
      <w:r w:rsidRPr="008A0FBB"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  <w:t xml:space="preserve">способность </w:t>
      </w:r>
      <w:r w:rsidRPr="008A0FBB">
        <w:rPr>
          <w:rFonts w:ascii="Times New Roman" w:eastAsia="Georgia" w:hAnsi="Times New Roman" w:cs="Times New Roman"/>
          <w:sz w:val="28"/>
          <w:szCs w:val="28"/>
        </w:rPr>
        <w:t>показывает, что речь идет не столько о приобретении некоего качества, сколько об освоении оп</w:t>
      </w:r>
      <w:r w:rsidRPr="008A0FBB">
        <w:rPr>
          <w:rFonts w:ascii="Times New Roman" w:eastAsia="Georgia" w:hAnsi="Times New Roman" w:cs="Times New Roman"/>
          <w:sz w:val="28"/>
          <w:szCs w:val="28"/>
        </w:rPr>
        <w:softHyphen/>
        <w:t xml:space="preserve">ределенного </w:t>
      </w:r>
      <w:r w:rsidRPr="008A0FBB"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  <w:t>способа действия.</w:t>
      </w:r>
    </w:p>
    <w:p w:rsidR="008A0FBB" w:rsidRDefault="008A0FBB" w:rsidP="008A0FBB">
      <w:pPr>
        <w:spacing w:after="0" w:line="360" w:lineRule="auto"/>
        <w:ind w:firstLine="230"/>
        <w:jc w:val="both"/>
        <w:rPr>
          <w:rFonts w:ascii="Georgia" w:eastAsia="Georgia" w:hAnsi="Georgia" w:cs="Georgia"/>
          <w:sz w:val="16"/>
          <w:szCs w:val="16"/>
        </w:rPr>
      </w:pPr>
      <w:proofErr w:type="gramStart"/>
      <w:r w:rsidRPr="008A0FBB">
        <w:rPr>
          <w:rFonts w:ascii="Times New Roman" w:eastAsia="Georgia" w:hAnsi="Times New Roman" w:cs="Times New Roman"/>
          <w:sz w:val="28"/>
          <w:szCs w:val="28"/>
        </w:rPr>
        <w:t xml:space="preserve">Следует отметить: </w:t>
      </w:r>
      <w:r w:rsidRPr="008A0FBB">
        <w:rPr>
          <w:rFonts w:ascii="Times New Roman" w:eastAsia="Georgia" w:hAnsi="Times New Roman" w:cs="Times New Roman"/>
          <w:i/>
          <w:iCs/>
          <w:sz w:val="28"/>
          <w:szCs w:val="28"/>
        </w:rPr>
        <w:t xml:space="preserve">во-первых, </w:t>
      </w:r>
      <w:r w:rsidRPr="008A0FBB">
        <w:rPr>
          <w:rFonts w:ascii="Times New Roman" w:eastAsia="Georgia" w:hAnsi="Times New Roman" w:cs="Times New Roman"/>
          <w:sz w:val="28"/>
          <w:szCs w:val="28"/>
        </w:rPr>
        <w:t>разные способы действий (и, следовательно, спо</w:t>
      </w:r>
      <w:r w:rsidRPr="008A0FBB">
        <w:rPr>
          <w:rFonts w:ascii="Times New Roman" w:eastAsia="Georgia" w:hAnsi="Times New Roman" w:cs="Times New Roman"/>
          <w:sz w:val="28"/>
          <w:szCs w:val="28"/>
        </w:rPr>
        <w:softHyphen/>
        <w:t>собности) появляются (точнее, формиру</w:t>
      </w:r>
      <w:r w:rsidRPr="008A0FBB">
        <w:rPr>
          <w:rFonts w:ascii="Times New Roman" w:eastAsia="Georgia" w:hAnsi="Times New Roman" w:cs="Times New Roman"/>
          <w:sz w:val="28"/>
          <w:szCs w:val="28"/>
        </w:rPr>
        <w:softHyphen/>
        <w:t xml:space="preserve">ются) у ребенка исключительно в процессе его </w:t>
      </w:r>
      <w:r w:rsidRPr="008A0FBB"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  <w:t>собственной активной деятельнос</w:t>
      </w:r>
      <w:r w:rsidRPr="008A0FBB"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  <w:softHyphen/>
        <w:t xml:space="preserve">ти; </w:t>
      </w:r>
      <w:r w:rsidRPr="008A0FBB">
        <w:rPr>
          <w:rFonts w:ascii="Times New Roman" w:eastAsia="Georgia" w:hAnsi="Times New Roman" w:cs="Times New Roman"/>
          <w:i/>
          <w:iCs/>
          <w:sz w:val="28"/>
          <w:szCs w:val="28"/>
        </w:rPr>
        <w:t xml:space="preserve">во-вторых, </w:t>
      </w:r>
      <w:r w:rsidRPr="008A0FBB">
        <w:rPr>
          <w:rFonts w:ascii="Times New Roman" w:eastAsia="Georgia" w:hAnsi="Times New Roman" w:cs="Times New Roman"/>
          <w:sz w:val="28"/>
          <w:szCs w:val="28"/>
        </w:rPr>
        <w:t xml:space="preserve">от природы все дети </w:t>
      </w:r>
      <w:r w:rsidRPr="008A0FBB"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  <w:t>до</w:t>
      </w:r>
      <w:r w:rsidRPr="008A0FBB"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  <w:softHyphen/>
        <w:t xml:space="preserve">статочно активны, </w:t>
      </w:r>
      <w:r w:rsidRPr="008A0FBB">
        <w:rPr>
          <w:rFonts w:ascii="Times New Roman" w:eastAsia="Georgia" w:hAnsi="Times New Roman" w:cs="Times New Roman"/>
          <w:sz w:val="28"/>
          <w:szCs w:val="28"/>
        </w:rPr>
        <w:t>но степень их актив</w:t>
      </w:r>
      <w:r w:rsidRPr="008A0FBB">
        <w:rPr>
          <w:rFonts w:ascii="Times New Roman" w:eastAsia="Georgia" w:hAnsi="Times New Roman" w:cs="Times New Roman"/>
          <w:sz w:val="28"/>
          <w:szCs w:val="28"/>
        </w:rPr>
        <w:softHyphen/>
        <w:t>ности разная, что зависит от темперамента, состояния здоровья, настроения и т.п</w:t>
      </w:r>
      <w:r>
        <w:rPr>
          <w:rFonts w:ascii="Georgia" w:eastAsia="Georgia" w:hAnsi="Georgia" w:cs="Georgia"/>
          <w:sz w:val="16"/>
        </w:rPr>
        <w:t>.</w:t>
      </w:r>
      <w:proofErr w:type="gramEnd"/>
    </w:p>
    <w:p w:rsidR="00F95299" w:rsidRDefault="003F0B9B"/>
    <w:sectPr w:rsidR="00F95299" w:rsidSect="008A0FB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3FBF"/>
    <w:multiLevelType w:val="singleLevel"/>
    <w:tmpl w:val="1C8C8222"/>
    <w:lvl w:ilvl="0">
      <w:numFmt w:val="bullet"/>
      <w:lvlText w:val="•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B39"/>
    <w:rsid w:val="000B3B81"/>
    <w:rsid w:val="00147FF8"/>
    <w:rsid w:val="0015473F"/>
    <w:rsid w:val="002D53C2"/>
    <w:rsid w:val="003F0B9B"/>
    <w:rsid w:val="004E573F"/>
    <w:rsid w:val="00540796"/>
    <w:rsid w:val="0055149F"/>
    <w:rsid w:val="00711BB5"/>
    <w:rsid w:val="008A0FBB"/>
    <w:rsid w:val="008E685E"/>
    <w:rsid w:val="00A47B39"/>
    <w:rsid w:val="00D0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556</Words>
  <Characters>3173</Characters>
  <Application>Microsoft Office Word</Application>
  <DocSecurity>0</DocSecurity>
  <Lines>26</Lines>
  <Paragraphs>7</Paragraphs>
  <ScaleCrop>false</ScaleCrop>
  <Company>DreamLair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</cp:lastModifiedBy>
  <cp:revision>7</cp:revision>
  <dcterms:created xsi:type="dcterms:W3CDTF">2009-11-19T09:29:00Z</dcterms:created>
  <dcterms:modified xsi:type="dcterms:W3CDTF">2014-10-08T04:02:00Z</dcterms:modified>
</cp:coreProperties>
</file>