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285"/>
        <w:tblW w:w="15854" w:type="dxa"/>
        <w:tblLayout w:type="fixed"/>
        <w:tblLook w:val="0000"/>
      </w:tblPr>
      <w:tblGrid>
        <w:gridCol w:w="15854"/>
      </w:tblGrid>
      <w:tr w:rsidR="000A50B5" w:rsidTr="0083673D">
        <w:trPr>
          <w:trHeight w:val="16249"/>
        </w:trPr>
        <w:tc>
          <w:tcPr>
            <w:tcW w:w="15854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0A50B5" w:rsidRDefault="000A50B5" w:rsidP="0083673D">
            <w:pPr>
              <w:pStyle w:val="a3"/>
              <w:shd w:val="clear" w:color="auto" w:fill="FFFFFF"/>
              <w:contextualSpacing/>
              <w:rPr>
                <w:rStyle w:val="a5"/>
                <w:color w:val="00CCFF"/>
              </w:rPr>
            </w:pPr>
            <w:r>
              <w:rPr>
                <w:rStyle w:val="a5"/>
                <w:color w:val="00CCFF"/>
              </w:rPr>
              <w:t xml:space="preserve">                     </w:t>
            </w:r>
          </w:p>
          <w:p w:rsidR="000A50B5" w:rsidRDefault="000A50B5" w:rsidP="008D778A">
            <w:pPr>
              <w:pStyle w:val="a3"/>
              <w:shd w:val="clear" w:color="auto" w:fill="FFFFFF"/>
              <w:contextualSpacing/>
              <w:jc w:val="center"/>
              <w:rPr>
                <w:rStyle w:val="a5"/>
                <w:color w:val="00CCFF"/>
              </w:rPr>
            </w:pPr>
          </w:p>
          <w:p w:rsidR="000A50B5" w:rsidRPr="008D778A" w:rsidRDefault="000A50B5" w:rsidP="000A50B5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8D778A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 xml:space="preserve">Цели урока: </w:t>
            </w:r>
          </w:p>
          <w:p w:rsidR="000A50B5" w:rsidRPr="00E65D7C" w:rsidRDefault="000A50B5" w:rsidP="000A50B5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Познакомить с новым произведением; биографией писателя;</w:t>
            </w:r>
          </w:p>
          <w:p w:rsidR="000A50B5" w:rsidRDefault="000A50B5" w:rsidP="000A50B5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Закрепить умение работать с текстом до чтения, в ходе чтения,</w:t>
            </w:r>
          </w:p>
          <w:p w:rsidR="000A50B5" w:rsidRPr="00E65D7C" w:rsidRDefault="000A50B5" w:rsidP="000A50B5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чтения (элементы анализа текста); </w:t>
            </w:r>
          </w:p>
          <w:p w:rsidR="000A50B5" w:rsidRDefault="000A50B5" w:rsidP="000A50B5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Развивать устную речь учащихся, совершенствовать навыки чтения, </w:t>
            </w:r>
          </w:p>
          <w:p w:rsidR="000A50B5" w:rsidRPr="00E65D7C" w:rsidRDefault="000A50B5" w:rsidP="000A50B5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словарный запас учащихся; </w:t>
            </w:r>
          </w:p>
          <w:p w:rsidR="000A50B5" w:rsidRPr="00E65D7C" w:rsidRDefault="000A50B5" w:rsidP="000A50B5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творческое воображение, внимание, память;</w:t>
            </w:r>
          </w:p>
          <w:p w:rsidR="000A50B5" w:rsidRDefault="000A50B5" w:rsidP="000A50B5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Воспитывать нравственные чувства: доброту, щедрость, отзывчивость.</w:t>
            </w:r>
          </w:p>
          <w:p w:rsidR="000A50B5" w:rsidRPr="000A50B5" w:rsidRDefault="008D778A" w:rsidP="008D778A">
            <w:pPr>
              <w:pStyle w:val="a3"/>
              <w:shd w:val="clear" w:color="auto" w:fill="FFFFFF"/>
              <w:spacing w:line="276" w:lineRule="auto"/>
              <w:contextualSpacing/>
              <w:rPr>
                <w:rStyle w:val="a5"/>
                <w:color w:val="00CCFF"/>
              </w:rPr>
            </w:pPr>
            <w:r>
              <w:t xml:space="preserve">                     </w:t>
            </w:r>
            <w:r w:rsidR="000A50B5">
              <w:t xml:space="preserve">   </w:t>
            </w:r>
            <w:r w:rsidR="000A50B5" w:rsidRPr="000A50B5">
              <w:rPr>
                <w:rStyle w:val="a5"/>
                <w:color w:val="00CCFF"/>
              </w:rPr>
              <w:t>Познавательные УУД</w:t>
            </w:r>
          </w:p>
          <w:p w:rsidR="000A50B5" w:rsidRDefault="008D778A" w:rsidP="008D778A">
            <w:pPr>
              <w:pStyle w:val="a3"/>
              <w:shd w:val="clear" w:color="auto" w:fill="FFFFFF"/>
              <w:spacing w:line="276" w:lineRule="auto"/>
              <w:ind w:left="1418"/>
              <w:contextualSpacing/>
              <w:rPr>
                <w:rStyle w:val="a5"/>
                <w:b w:val="0"/>
                <w:color w:val="000000"/>
              </w:rPr>
            </w:pPr>
            <w:r w:rsidRPr="008D778A">
              <w:rPr>
                <w:rStyle w:val="a5"/>
                <w:color w:val="00B0F0"/>
              </w:rPr>
              <w:t>1</w:t>
            </w:r>
            <w:r>
              <w:rPr>
                <w:rStyle w:val="a5"/>
                <w:b w:val="0"/>
                <w:color w:val="000000"/>
              </w:rPr>
              <w:t>.</w:t>
            </w:r>
            <w:r w:rsidR="000A50B5" w:rsidRPr="000A50B5">
              <w:rPr>
                <w:rStyle w:val="a5"/>
                <w:b w:val="0"/>
                <w:color w:val="000000"/>
              </w:rPr>
              <w:t xml:space="preserve">Преобразовывать информацию из одной формы в другую: 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00CCFF"/>
              </w:rPr>
            </w:pPr>
            <w:r w:rsidRPr="000A50B5">
              <w:rPr>
                <w:rStyle w:val="a5"/>
                <w:b w:val="0"/>
                <w:color w:val="000000"/>
              </w:rPr>
              <w:t>подробно пересказывать небольшие тексты</w:t>
            </w:r>
            <w:r w:rsidRPr="000A50B5">
              <w:rPr>
                <w:rStyle w:val="a5"/>
                <w:color w:val="000000"/>
              </w:rPr>
              <w:t>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00CCFF"/>
              </w:rPr>
            </w:pPr>
            <w:r w:rsidRPr="000A50B5">
              <w:rPr>
                <w:rStyle w:val="a5"/>
                <w:color w:val="00CCFF"/>
              </w:rPr>
              <w:t>2.</w:t>
            </w:r>
            <w:r w:rsidRPr="000A50B5">
              <w:rPr>
                <w:rStyle w:val="apple-converted-space"/>
                <w:color w:val="000000"/>
              </w:rPr>
              <w:t xml:space="preserve"> Д</w:t>
            </w:r>
            <w:r w:rsidRPr="000A50B5">
              <w:rPr>
                <w:color w:val="000000"/>
              </w:rPr>
              <w:t>елать выводы в результате совместной работы класса и учителя.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00CCFF"/>
              </w:rPr>
            </w:pPr>
            <w:r w:rsidRPr="000A50B5">
              <w:rPr>
                <w:rStyle w:val="a5"/>
                <w:color w:val="00CCFF"/>
              </w:rPr>
              <w:t>3.</w:t>
            </w:r>
            <w:r w:rsidRPr="000A50B5">
              <w:rPr>
                <w:rStyle w:val="a5"/>
                <w:color w:val="0070C0"/>
              </w:rPr>
              <w:t xml:space="preserve"> </w:t>
            </w:r>
            <w:r w:rsidRPr="000A50B5">
              <w:rPr>
                <w:bCs/>
                <w:color w:val="000000"/>
              </w:rPr>
              <w:t>О</w:t>
            </w:r>
            <w:r w:rsidRPr="000A50B5">
              <w:rPr>
                <w:color w:val="000000"/>
              </w:rPr>
              <w:t>риентироваться на развороте учебника.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00CCFF"/>
              </w:rPr>
            </w:pPr>
            <w:r w:rsidRPr="000A50B5">
              <w:rPr>
                <w:rStyle w:val="a5"/>
                <w:color w:val="00CCFF"/>
              </w:rPr>
              <w:t>4.</w:t>
            </w:r>
            <w:r w:rsidRPr="000A50B5">
              <w:rPr>
                <w:rStyle w:val="apple-converted-space"/>
                <w:color w:val="000000"/>
              </w:rPr>
              <w:t> </w:t>
            </w:r>
            <w:r w:rsidRPr="000A50B5">
              <w:rPr>
                <w:color w:val="000000"/>
              </w:rPr>
              <w:t>Находить ответы на вопросы в тексте, иллюстрациях.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00B050"/>
              </w:rPr>
            </w:pPr>
            <w:r w:rsidRPr="000A50B5">
              <w:rPr>
                <w:rStyle w:val="a5"/>
                <w:color w:val="00B050"/>
              </w:rPr>
              <w:t>Коммуникативные УУД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00B050"/>
              </w:rPr>
            </w:pPr>
            <w:r w:rsidRPr="000A50B5">
              <w:rPr>
                <w:rStyle w:val="a5"/>
                <w:color w:val="00B050"/>
              </w:rPr>
              <w:t xml:space="preserve">1. </w:t>
            </w:r>
            <w:r w:rsidRPr="000A50B5">
              <w:rPr>
                <w:rStyle w:val="a5"/>
              </w:rPr>
              <w:t>Р</w:t>
            </w:r>
            <w:r w:rsidRPr="000A50B5">
              <w:rPr>
                <w:color w:val="000000"/>
              </w:rPr>
              <w:t>азвиваем умение слушать и понимать речь других.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00B050"/>
              </w:rPr>
            </w:pPr>
            <w:r w:rsidRPr="000A50B5">
              <w:rPr>
                <w:rStyle w:val="a5"/>
                <w:color w:val="00B050"/>
              </w:rPr>
              <w:t>2.</w:t>
            </w:r>
            <w:r w:rsidRPr="000A50B5">
              <w:rPr>
                <w:rStyle w:val="apple-converted-space"/>
                <w:color w:val="000000"/>
              </w:rPr>
              <w:t> Выразительно читать и пересказывать текст.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00B050"/>
              </w:rPr>
            </w:pPr>
            <w:r w:rsidRPr="000A50B5">
              <w:rPr>
                <w:rStyle w:val="a5"/>
                <w:color w:val="00B050"/>
              </w:rPr>
              <w:t>3.</w:t>
            </w:r>
            <w:r w:rsidRPr="000A50B5">
              <w:rPr>
                <w:rStyle w:val="apple-converted-space"/>
                <w:color w:val="000000"/>
              </w:rPr>
              <w:t> </w:t>
            </w:r>
            <w:r w:rsidRPr="000A50B5">
              <w:rPr>
                <w:color w:val="000000"/>
              </w:rPr>
              <w:t>Оформлять свои мысли в устной и письменной форме.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b w:val="0"/>
                <w:color w:val="FF9900"/>
              </w:rPr>
            </w:pPr>
            <w:r w:rsidRPr="000A50B5">
              <w:rPr>
                <w:rStyle w:val="a5"/>
                <w:color w:val="00B050"/>
              </w:rPr>
              <w:t xml:space="preserve">4. </w:t>
            </w:r>
            <w:r w:rsidRPr="000A50B5">
              <w:rPr>
                <w:rStyle w:val="a5"/>
                <w:b w:val="0"/>
              </w:rPr>
              <w:t>У</w:t>
            </w:r>
            <w:r w:rsidRPr="000A50B5">
              <w:rPr>
                <w:rStyle w:val="a5"/>
                <w:b w:val="0"/>
                <w:color w:val="000000"/>
              </w:rPr>
              <w:t>мение работать в паре и в группах.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FF9900"/>
              </w:rPr>
            </w:pPr>
            <w:r w:rsidRPr="000A50B5">
              <w:rPr>
                <w:rStyle w:val="a5"/>
                <w:color w:val="FF9900"/>
              </w:rPr>
              <w:t>Регулятивные УУД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FF9900"/>
              </w:rPr>
            </w:pPr>
            <w:r w:rsidRPr="000A50B5">
              <w:rPr>
                <w:rStyle w:val="a5"/>
                <w:color w:val="FF9900"/>
              </w:rPr>
              <w:t>1.</w:t>
            </w:r>
            <w:r w:rsidRPr="000A50B5">
              <w:rPr>
                <w:rStyle w:val="apple-converted-space"/>
                <w:color w:val="000000"/>
              </w:rPr>
              <w:t> Определять и формулировать цель деятельности на уроке с помощью учителя</w:t>
            </w:r>
            <w:r w:rsidRPr="000A50B5">
              <w:rPr>
                <w:color w:val="000000"/>
              </w:rPr>
              <w:t>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FF9900"/>
              </w:rPr>
            </w:pPr>
            <w:r w:rsidRPr="000A50B5">
              <w:rPr>
                <w:rStyle w:val="a5"/>
                <w:color w:val="FF9900"/>
              </w:rPr>
              <w:t>2.</w:t>
            </w:r>
            <w:r w:rsidR="008D778A">
              <w:rPr>
                <w:rStyle w:val="apple-converted-space"/>
                <w:color w:val="000000"/>
              </w:rPr>
              <w:t> Проговаривать последова</w:t>
            </w:r>
            <w:r w:rsidRPr="000A50B5">
              <w:rPr>
                <w:rStyle w:val="apple-converted-space"/>
                <w:color w:val="000000"/>
              </w:rPr>
              <w:t>тельность действий на уроке</w:t>
            </w:r>
            <w:r w:rsidRPr="000A50B5">
              <w:rPr>
                <w:color w:val="000000"/>
              </w:rPr>
              <w:t>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FF9900"/>
              </w:rPr>
            </w:pPr>
            <w:r w:rsidRPr="000A50B5">
              <w:rPr>
                <w:rStyle w:val="a5"/>
                <w:color w:val="FF9900"/>
              </w:rPr>
              <w:t>3.</w:t>
            </w:r>
            <w:r w:rsidRPr="000A50B5">
              <w:rPr>
                <w:rStyle w:val="apple-converted-space"/>
                <w:color w:val="000000"/>
              </w:rPr>
              <w:t> Учиться высказывать своё предположение (версию) на основе работы с иллюстрацией учебника</w:t>
            </w:r>
            <w:r w:rsidRPr="000A50B5">
              <w:rPr>
                <w:color w:val="000000"/>
              </w:rPr>
              <w:t>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napToGrid w:val="0"/>
              <w:spacing w:line="276" w:lineRule="auto"/>
              <w:ind w:left="1134" w:firstLine="284"/>
              <w:contextualSpacing/>
              <w:rPr>
                <w:rStyle w:val="a5"/>
                <w:color w:val="FF0000"/>
              </w:rPr>
            </w:pPr>
            <w:r w:rsidRPr="000A50B5">
              <w:rPr>
                <w:rStyle w:val="a5"/>
                <w:color w:val="FF9900"/>
              </w:rPr>
              <w:t>4.</w:t>
            </w:r>
            <w:r w:rsidR="008D778A">
              <w:rPr>
                <w:rStyle w:val="apple-converted-space"/>
                <w:color w:val="000000"/>
              </w:rPr>
              <w:t> Учиться работать по пред</w:t>
            </w:r>
            <w:r w:rsidRPr="000A50B5">
              <w:rPr>
                <w:rStyle w:val="apple-converted-space"/>
                <w:color w:val="000000"/>
              </w:rPr>
              <w:t>ложенному учителем плану</w:t>
            </w:r>
            <w:r w:rsidRPr="000A50B5">
              <w:rPr>
                <w:color w:val="000000"/>
              </w:rPr>
              <w:t>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rStyle w:val="a5"/>
                <w:color w:val="FF0000"/>
              </w:rPr>
            </w:pPr>
            <w:r w:rsidRPr="000A50B5">
              <w:rPr>
                <w:rStyle w:val="a5"/>
                <w:color w:val="FF0000"/>
              </w:rPr>
              <w:t>Личностные результаты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b/>
                <w:color w:val="FF0000"/>
              </w:rPr>
            </w:pPr>
            <w:r w:rsidRPr="000A50B5">
              <w:rPr>
                <w:rStyle w:val="a5"/>
                <w:color w:val="FF0000"/>
              </w:rPr>
              <w:t>1.</w:t>
            </w:r>
            <w:r w:rsidRPr="000A50B5">
              <w:rPr>
                <w:rStyle w:val="apple-converted-space"/>
                <w:color w:val="000000"/>
              </w:rPr>
              <w:t> Р</w:t>
            </w:r>
            <w:r w:rsidRPr="000A50B5">
              <w:rPr>
                <w:color w:val="000000"/>
              </w:rPr>
              <w:t>азвиваем умения выказывать своё отношение к героям, выражать эмоции.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napToGrid w:val="0"/>
              <w:spacing w:line="276" w:lineRule="auto"/>
              <w:ind w:left="1134" w:firstLine="284"/>
              <w:contextualSpacing/>
              <w:rPr>
                <w:rStyle w:val="a5"/>
                <w:color w:val="FF0000"/>
              </w:rPr>
            </w:pPr>
            <w:r w:rsidRPr="000A50B5">
              <w:rPr>
                <w:b/>
                <w:color w:val="FF0000"/>
              </w:rPr>
              <w:t>2.</w:t>
            </w:r>
            <w:r w:rsidRPr="000A50B5">
              <w:rPr>
                <w:rStyle w:val="apple-converted-space"/>
                <w:color w:val="FF0000"/>
              </w:rPr>
              <w:t> </w:t>
            </w:r>
            <w:r w:rsidRPr="000A50B5">
              <w:rPr>
                <w:color w:val="000000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shd w:val="clear" w:color="auto" w:fill="FFFF00"/>
              </w:rPr>
            </w:pPr>
            <w:r w:rsidRPr="000A50B5">
              <w:rPr>
                <w:rStyle w:val="a5"/>
                <w:color w:val="FF0000"/>
              </w:rPr>
              <w:t>3.</w:t>
            </w:r>
            <w:r w:rsidRPr="000A50B5">
              <w:rPr>
                <w:rStyle w:val="apple-converted-space"/>
                <w:color w:val="000000"/>
              </w:rPr>
              <w:t> Ф</w:t>
            </w:r>
            <w:r w:rsidRPr="000A50B5">
              <w:rPr>
                <w:color w:val="000000"/>
              </w:rPr>
              <w:t xml:space="preserve">ормируем </w:t>
            </w:r>
            <w:r w:rsidRPr="000A50B5">
              <w:rPr>
                <w:color w:val="000000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0A50B5" w:rsidRPr="000A50B5" w:rsidRDefault="000A50B5" w:rsidP="008D778A">
            <w:pPr>
              <w:pStyle w:val="a3"/>
              <w:shd w:val="clear" w:color="auto" w:fill="FFFFFF"/>
              <w:spacing w:line="276" w:lineRule="auto"/>
              <w:ind w:left="1134" w:firstLine="284"/>
              <w:contextualSpacing/>
              <w:rPr>
                <w:shd w:val="clear" w:color="auto" w:fill="FFFF00"/>
              </w:rPr>
            </w:pPr>
          </w:p>
          <w:p w:rsidR="008D778A" w:rsidRDefault="008D778A" w:rsidP="008D778A">
            <w:pPr>
              <w:pStyle w:val="a3"/>
              <w:shd w:val="clear" w:color="auto" w:fill="FFFFFF"/>
              <w:spacing w:before="0" w:after="0" w:line="276" w:lineRule="auto"/>
              <w:ind w:left="1276"/>
              <w:rPr>
                <w:b/>
                <w:sz w:val="28"/>
                <w:szCs w:val="28"/>
              </w:rPr>
            </w:pPr>
          </w:p>
          <w:p w:rsidR="008D778A" w:rsidRPr="008D778A" w:rsidRDefault="008D778A" w:rsidP="008D778A">
            <w:pPr>
              <w:rPr>
                <w:lang w:eastAsia="ru-RU"/>
              </w:rPr>
            </w:pPr>
          </w:p>
          <w:p w:rsidR="008D778A" w:rsidRPr="008D778A" w:rsidRDefault="008D778A" w:rsidP="008D778A">
            <w:pPr>
              <w:rPr>
                <w:lang w:eastAsia="ru-RU"/>
              </w:rPr>
            </w:pPr>
          </w:p>
          <w:p w:rsidR="008D778A" w:rsidRPr="008D778A" w:rsidRDefault="008D778A" w:rsidP="008D778A">
            <w:pPr>
              <w:rPr>
                <w:lang w:eastAsia="ru-RU"/>
              </w:rPr>
            </w:pPr>
          </w:p>
          <w:p w:rsidR="008D778A" w:rsidRPr="008D778A" w:rsidRDefault="008D778A" w:rsidP="008D778A">
            <w:pPr>
              <w:rPr>
                <w:lang w:eastAsia="ru-RU"/>
              </w:rPr>
            </w:pPr>
          </w:p>
          <w:p w:rsidR="008D778A" w:rsidRPr="008D778A" w:rsidRDefault="008D778A" w:rsidP="008D778A">
            <w:pPr>
              <w:rPr>
                <w:lang w:eastAsia="ru-RU"/>
              </w:rPr>
            </w:pPr>
          </w:p>
          <w:p w:rsidR="008D778A" w:rsidRDefault="008D778A" w:rsidP="008D778A">
            <w:pPr>
              <w:rPr>
                <w:lang w:eastAsia="ru-RU"/>
              </w:rPr>
            </w:pPr>
          </w:p>
          <w:p w:rsidR="000A50B5" w:rsidRPr="008D778A" w:rsidRDefault="008D778A" w:rsidP="008D778A">
            <w:pPr>
              <w:tabs>
                <w:tab w:val="left" w:pos="196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0A50B5" w:rsidRPr="00E65D7C" w:rsidRDefault="000A50B5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красивая шкатулка, луковица,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названием произведений, фамилии авторов произведений,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презентация. 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Организация класса.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Начинаем урок литературного чтения, чтобы нам было интересно, каждому из вас нужно настроиться на волну успеха и вместе мы сможем сделать многое, прочитаем хором.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мы будем: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Учиться читать правильно;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Читать – думая;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Читать выразительно;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Учиться работать с текстом.</w:t>
      </w:r>
    </w:p>
    <w:p w:rsidR="00E65D7C" w:rsidRPr="000A50B5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50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Повторение пройденного.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вы верите в чудеса? Приглашаю вас, отправится за чудесами. Закройте глаза. А теперь откройте. Кто это появился? (Показываю героя литературного чтения – Афанасия). Вы узнаёте нашего помощника? Он тоже 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чудеса и вы знаете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него много друзей в разных книгах. Он с ними дружит и вас со своими друзьями знакомит.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“Сказочные человечки” мы познакомились с героями. Выберите и назовите их.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Мумии-Троль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Буратино,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Бильбо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Бэггинс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Пятачок, лисица, слон,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Карандаш,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каких произведениях они встречались? Соедините стрелками.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Туве Янсон “Шляпа волшебника”,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Джон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Роналд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Руэл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Алан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Вини-Пух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Толстой “Золотой ключик, или приключения Буратино”.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Сообщение темы урока.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 продолжается, смотрите, ребята, какая красивая шкатулка. Наверное, она волшебная.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Проблемная ситуация.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лежит какой-то предмет. Как открыть шкатулку? Не открывается. Ребята, на шкатулке что-то написано. Кто поможет и прочитает? (Ученик читает).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дед во сто шуб одет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его раздевает, тот слезы проливает. (Дети отгадывают).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Лук. А вы знаете, как звучит слово “луковица” по-итальянски? (“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”).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сказать, о ком мы будем читать произведение?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жанр произведения вы узнаете легко. В толковом словаре С. И. Ожегова о нём говорится так: “Это повествовательное произведение о вымышленных лицах и событиях, преимущественно с участием волшебных, фантастических сил”. (Сказка).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вы любите сказки, я не сомневаюсь. А сможете ли вы узнать автора?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нжаДин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адоРри</w:t>
      </w:r>
      <w:proofErr w:type="spellEnd"/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Открываю доску – тема урока: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“Приключения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(отрывок).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Чтение авторского текста (с. 153)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31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 читает учитель.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после чтения: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близки сказки А. Толстого про Буратино и Дж.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(Эти два автора “пересказали” сказку по-своему). 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Знакомство с эпизодами из биографии писателя.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Вы много знаете! А вы знаете, где жил Д.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2, 3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23 октября 1920 г. в маленьком городке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Оменья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севере Италии. Посмотрите на карту. Какие очертания имеет Италия? Включите воображение. (Сапог)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отец, булочник по профессии, умер, когда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только десять лет. Мать работала служанкой и тоже рано умерла. Он много работал у богатых людей. Его любимым занятием было сочинять шуточные стихотворения. Любимым произведением была повесть о деревянном человечке “Приключения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Пиноккио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В возрасте 17 лет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преподавать в начальных классах местных сельских школ. Он очень любил рассказывать детям истории про приключения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Пиноккио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Возможно, именно тогда родилась у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создать своего сказочного героя –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напишет он эту книгу намного позже, после войны. В нашей стране русский перевод книги увидел свет в 1953 году.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 приезжал в нашу страну. Посмотрите на выставку книг. Найдите нашу сказку. 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6. Работа до чтения.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учебники на (стр. 153) . Прочитайте имя и фамилию автора, название произведения.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Всю ли сказку мы будем читать? Как об этом узнали? Прочитайте после названия сказки, как называется глава. (Это 4-я глава сказки). Во всей повести-сказке почти 30 глав, в каждой вас ждёт увлекательное приключение.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Кого мы видим на иллюстрации? Как выглядит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его нельзя спутать с другими героями? Как зовут пса?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будет говориться в этом отрывке?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одурачил? Подберите синонимы к слову. (Обманул, провёл…). 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7. Работа с текстом во время чтения.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1-го предложения. (“Что же стало с домиком кума Тыквы?”).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послушайте и посмотрите, что происходило в сказке до этого момента?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сыном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Чиполлоне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было у него семь братьев: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Чиполлетто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Чиполлотто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Чиполлочча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Чиполлучча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 – самые подходящие имена для честной луковой семьи. Правил страной принц Лимон, он очень не любил бедняков. У него были солдаты-лимончики, которые заставляли граждан повиноваться. В стране жили богатые помещицы – графини Вишни, у них управителем и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зкономом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злой кавалер Помидор. Семья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 в бедности. Вскоре отца арестовали и посадили в тюрьму.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 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отправиться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глаза глядят, чтобы выбрать верную дорогу в жизни. В маленькой деревушке он познакомился с бедным стариком, которого звали кум Тыква. Чуть ли не с самого детства кум Тыква мечтал о том, что у него когда-нибудь будет собственный домик, и каждый год покупал по одному кирпичу для будущей постройки. Долго пришлось собирать ему кирпичи, он много работал и покупал иногда по три-четыре кирпича в год. Но всё равно кирпичей было мало. Наконец, всё же он решил сложить маленький-маленький домик. В этом доме можно было жить только сидя, такой он был маленький. О своей истории кум Тыква рассказал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тут в карете приехал толстый кавалер Помидор и закричал: “Злодей! Разбойник! Вор! Ты построил этот дворец на земле, которая принадлежит графиням Вишням”. Сколько не объяснял кум Тыква, что у него было разрешение старого графа Вишни, синьор Помидор ничего не хотел слушать. Ведь старый граф Вишня умер и теперь хозяйки графини Вишни.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 стерпеть такой несправедливости и заступился за кума Тыкву, заставив плакать синьора Помидора, который вырвал у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прядь луковых волос. Ругаясь, Помидор уехал. А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работать в сапожной мастерской Виноградинки и скоро достиг больших успехов в сапожном деле.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главным героем? Как вы догадались? (По заглавию).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 1-й части.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произошло?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будем читать вслух с комментированием.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чтения 2-го предложения: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день был далеко не прекрасный? Обратите внимание на героев сказки: Тыква, Помидор, Лимончики – что их объединяет?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Дюжина Лимончиков – это сколько? (12.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сколько понадобилось солдат, чтобы выгнать одного старого кума Тыкву).</w:t>
      </w:r>
      <w:proofErr w:type="gramEnd"/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пишет, что кавалер Помидор прикатил в карете. Чем отличается это слово от слов приехал, прибыл? (Чувствуется отношение автора, оно отрицательное).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сколько важной информации только в одном предложении!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чтения 3-го предложения: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же домик был у кума Тыквы, если туда поселили пса? 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(Очень маленький, как сторожевая будка.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всё, что было у кума Тыквы!..) </w:t>
      </w:r>
      <w:proofErr w:type="gramEnd"/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дальше – 4-е предложение: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узнали об этом герое? (Он хотел, чтобы его уважали, но в его понимании это значит боялись).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подсказало, что Помидор хочет, чтобы его боялись? (Угрожающе).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значит пришлый 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оборванец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? О ком так говорит Помидор? (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семьи бедняков).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до конца 1-й части. Вопросы: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чувствовали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Виноградинка?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чувствовал кум Тыква?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 выражает свои чувства?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группы можно разделить всех героев, с которыми познакомились в этой части?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Помидор, Лимончики,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Тыква, Виноградинка, </w:t>
      </w:r>
      <w:proofErr w:type="spell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(напечатаны имена на полосках бумаги, в ходе работы на доске появляется два столбика слов положительные и отрицательные герои). 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парах дети самостоятельно распределяют героев сказки </w:t>
      </w:r>
      <w:proofErr w:type="gramStart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положительных и отрицательных.</w:t>
      </w:r>
    </w:p>
    <w:p w:rsidR="008D778A" w:rsidRDefault="008D778A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778A" w:rsidRDefault="008D778A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8. Итог урока.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дружно работали, щедро делились своими знаниями, в работе были внимательны и трудолюбивы</w:t>
      </w:r>
      <w:r w:rsidR="000A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задачи урока мы выполнили? </w:t>
      </w:r>
    </w:p>
    <w:p w:rsidR="00E65D7C" w:rsidRPr="00D13108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9. Дом</w:t>
      </w:r>
      <w:proofErr w:type="gramStart"/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gramEnd"/>
      <w:r w:rsidRPr="00D1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адание.</w:t>
      </w:r>
    </w:p>
    <w:p w:rsidR="00E65D7C" w:rsidRPr="00E65D7C" w:rsidRDefault="00E65D7C" w:rsidP="00E6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</w:t>
      </w:r>
      <w:r w:rsidR="000A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</w:t>
      </w:r>
      <w:proofErr w:type="gramStart"/>
      <w:r w:rsidR="000A5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="000A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стр.15</w:t>
      </w:r>
      <w:r w:rsidR="000A50B5" w:rsidRPr="000A50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50B5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 w:rsidR="000A50B5" w:rsidRPr="000A50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5D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Подготовить пересказ. Кто хочет, может нарисовать рисунок</w:t>
      </w:r>
    </w:p>
    <w:p w:rsidR="00F96B73" w:rsidRDefault="00F96B73"/>
    <w:sectPr w:rsidR="00F96B73" w:rsidSect="00F9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63" w:rsidRDefault="00534863" w:rsidP="008D778A">
      <w:pPr>
        <w:spacing w:after="0" w:line="240" w:lineRule="auto"/>
      </w:pPr>
      <w:r>
        <w:separator/>
      </w:r>
    </w:p>
  </w:endnote>
  <w:endnote w:type="continuationSeparator" w:id="0">
    <w:p w:rsidR="00534863" w:rsidRDefault="00534863" w:rsidP="008D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63" w:rsidRDefault="00534863" w:rsidP="008D778A">
      <w:pPr>
        <w:spacing w:after="0" w:line="240" w:lineRule="auto"/>
      </w:pPr>
      <w:r>
        <w:separator/>
      </w:r>
    </w:p>
  </w:footnote>
  <w:footnote w:type="continuationSeparator" w:id="0">
    <w:p w:rsidR="00534863" w:rsidRDefault="00534863" w:rsidP="008D7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342"/>
    <w:multiLevelType w:val="hybridMultilevel"/>
    <w:tmpl w:val="B8C850C8"/>
    <w:lvl w:ilvl="0" w:tplc="958C8CD8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D7C"/>
    <w:rsid w:val="0000011F"/>
    <w:rsid w:val="00003CB5"/>
    <w:rsid w:val="00004E34"/>
    <w:rsid w:val="000052D8"/>
    <w:rsid w:val="000132E9"/>
    <w:rsid w:val="00016EF4"/>
    <w:rsid w:val="0002095D"/>
    <w:rsid w:val="000242D8"/>
    <w:rsid w:val="00027FFA"/>
    <w:rsid w:val="000324C4"/>
    <w:rsid w:val="000328C9"/>
    <w:rsid w:val="00035FBB"/>
    <w:rsid w:val="00036034"/>
    <w:rsid w:val="00036647"/>
    <w:rsid w:val="00037308"/>
    <w:rsid w:val="00037EC0"/>
    <w:rsid w:val="00040654"/>
    <w:rsid w:val="000409A8"/>
    <w:rsid w:val="00041FFF"/>
    <w:rsid w:val="00042470"/>
    <w:rsid w:val="00047C49"/>
    <w:rsid w:val="00050542"/>
    <w:rsid w:val="00050A6F"/>
    <w:rsid w:val="00051973"/>
    <w:rsid w:val="00056D7D"/>
    <w:rsid w:val="0005754D"/>
    <w:rsid w:val="000600B4"/>
    <w:rsid w:val="0006015B"/>
    <w:rsid w:val="00061E3C"/>
    <w:rsid w:val="0006576D"/>
    <w:rsid w:val="00066DDF"/>
    <w:rsid w:val="00070072"/>
    <w:rsid w:val="000718E0"/>
    <w:rsid w:val="0007563F"/>
    <w:rsid w:val="00077DAA"/>
    <w:rsid w:val="0008028B"/>
    <w:rsid w:val="0008099D"/>
    <w:rsid w:val="00080DEA"/>
    <w:rsid w:val="00082CAE"/>
    <w:rsid w:val="0008385D"/>
    <w:rsid w:val="000840B7"/>
    <w:rsid w:val="00086DC7"/>
    <w:rsid w:val="00091499"/>
    <w:rsid w:val="000945ED"/>
    <w:rsid w:val="00095D81"/>
    <w:rsid w:val="000A25B2"/>
    <w:rsid w:val="000A50B5"/>
    <w:rsid w:val="000B1533"/>
    <w:rsid w:val="000B5967"/>
    <w:rsid w:val="000B6C7F"/>
    <w:rsid w:val="000B74C2"/>
    <w:rsid w:val="000C1239"/>
    <w:rsid w:val="000C26D7"/>
    <w:rsid w:val="000C2EFD"/>
    <w:rsid w:val="000C5279"/>
    <w:rsid w:val="000C6A8F"/>
    <w:rsid w:val="000D2F9F"/>
    <w:rsid w:val="000D30FB"/>
    <w:rsid w:val="000D61F7"/>
    <w:rsid w:val="000D7A8F"/>
    <w:rsid w:val="000E11E4"/>
    <w:rsid w:val="000E6C7C"/>
    <w:rsid w:val="000E6DA4"/>
    <w:rsid w:val="000F0409"/>
    <w:rsid w:val="000F179B"/>
    <w:rsid w:val="000F6ADF"/>
    <w:rsid w:val="0010660F"/>
    <w:rsid w:val="00106BA7"/>
    <w:rsid w:val="001107CC"/>
    <w:rsid w:val="0011297B"/>
    <w:rsid w:val="0011652D"/>
    <w:rsid w:val="0012006B"/>
    <w:rsid w:val="00120691"/>
    <w:rsid w:val="00122878"/>
    <w:rsid w:val="00125212"/>
    <w:rsid w:val="00126B75"/>
    <w:rsid w:val="0013058C"/>
    <w:rsid w:val="00132CAF"/>
    <w:rsid w:val="00135690"/>
    <w:rsid w:val="00135B01"/>
    <w:rsid w:val="0013681F"/>
    <w:rsid w:val="0013766C"/>
    <w:rsid w:val="001410CB"/>
    <w:rsid w:val="0014284F"/>
    <w:rsid w:val="0014514B"/>
    <w:rsid w:val="0014611F"/>
    <w:rsid w:val="00150C5C"/>
    <w:rsid w:val="00151B51"/>
    <w:rsid w:val="001523DE"/>
    <w:rsid w:val="00153555"/>
    <w:rsid w:val="001545A8"/>
    <w:rsid w:val="001546C4"/>
    <w:rsid w:val="00154E3E"/>
    <w:rsid w:val="00155062"/>
    <w:rsid w:val="00155B1B"/>
    <w:rsid w:val="0016343F"/>
    <w:rsid w:val="001639E4"/>
    <w:rsid w:val="00163F63"/>
    <w:rsid w:val="00164CD6"/>
    <w:rsid w:val="00165CC0"/>
    <w:rsid w:val="001660EC"/>
    <w:rsid w:val="00166CBB"/>
    <w:rsid w:val="00167D67"/>
    <w:rsid w:val="0017242C"/>
    <w:rsid w:val="00175574"/>
    <w:rsid w:val="001757A0"/>
    <w:rsid w:val="00177655"/>
    <w:rsid w:val="00180B95"/>
    <w:rsid w:val="0018281D"/>
    <w:rsid w:val="0018293B"/>
    <w:rsid w:val="00183D18"/>
    <w:rsid w:val="00185FF5"/>
    <w:rsid w:val="001860A5"/>
    <w:rsid w:val="0018676D"/>
    <w:rsid w:val="00192C70"/>
    <w:rsid w:val="00193B96"/>
    <w:rsid w:val="00194D37"/>
    <w:rsid w:val="0019663A"/>
    <w:rsid w:val="001A0F27"/>
    <w:rsid w:val="001A4CE2"/>
    <w:rsid w:val="001A56B8"/>
    <w:rsid w:val="001A662E"/>
    <w:rsid w:val="001B4F03"/>
    <w:rsid w:val="001B5B7F"/>
    <w:rsid w:val="001B698A"/>
    <w:rsid w:val="001C0AA1"/>
    <w:rsid w:val="001C6FB4"/>
    <w:rsid w:val="001D2750"/>
    <w:rsid w:val="001D34D1"/>
    <w:rsid w:val="001D359E"/>
    <w:rsid w:val="001D3C3E"/>
    <w:rsid w:val="001D6AAD"/>
    <w:rsid w:val="001E0C59"/>
    <w:rsid w:val="001E103B"/>
    <w:rsid w:val="001E3AB1"/>
    <w:rsid w:val="001E3CF1"/>
    <w:rsid w:val="001E4B2E"/>
    <w:rsid w:val="001E5D7D"/>
    <w:rsid w:val="001F5CFA"/>
    <w:rsid w:val="001F7A87"/>
    <w:rsid w:val="001F7D57"/>
    <w:rsid w:val="0020656A"/>
    <w:rsid w:val="0021447E"/>
    <w:rsid w:val="0022067F"/>
    <w:rsid w:val="002222D2"/>
    <w:rsid w:val="00223A6D"/>
    <w:rsid w:val="00224A92"/>
    <w:rsid w:val="00224B73"/>
    <w:rsid w:val="0022642F"/>
    <w:rsid w:val="00227664"/>
    <w:rsid w:val="002302C0"/>
    <w:rsid w:val="00230BEE"/>
    <w:rsid w:val="002316AC"/>
    <w:rsid w:val="00231C5E"/>
    <w:rsid w:val="00234021"/>
    <w:rsid w:val="00234F64"/>
    <w:rsid w:val="0024264B"/>
    <w:rsid w:val="002464F5"/>
    <w:rsid w:val="002501F8"/>
    <w:rsid w:val="002511DC"/>
    <w:rsid w:val="002546E7"/>
    <w:rsid w:val="00260C0A"/>
    <w:rsid w:val="00260DA0"/>
    <w:rsid w:val="002617AE"/>
    <w:rsid w:val="00270E01"/>
    <w:rsid w:val="002736CE"/>
    <w:rsid w:val="00284051"/>
    <w:rsid w:val="00284979"/>
    <w:rsid w:val="00285AFF"/>
    <w:rsid w:val="00287425"/>
    <w:rsid w:val="00287C84"/>
    <w:rsid w:val="00290ED7"/>
    <w:rsid w:val="00291B51"/>
    <w:rsid w:val="00293AAD"/>
    <w:rsid w:val="002945A2"/>
    <w:rsid w:val="00294DC5"/>
    <w:rsid w:val="00294E57"/>
    <w:rsid w:val="00295EEA"/>
    <w:rsid w:val="0029628A"/>
    <w:rsid w:val="002975BF"/>
    <w:rsid w:val="00297934"/>
    <w:rsid w:val="002A4933"/>
    <w:rsid w:val="002A4AFF"/>
    <w:rsid w:val="002B01BA"/>
    <w:rsid w:val="002B07EA"/>
    <w:rsid w:val="002B2FAE"/>
    <w:rsid w:val="002B3CC8"/>
    <w:rsid w:val="002B4E07"/>
    <w:rsid w:val="002B5B41"/>
    <w:rsid w:val="002B6F03"/>
    <w:rsid w:val="002C0753"/>
    <w:rsid w:val="002C08B5"/>
    <w:rsid w:val="002C12AD"/>
    <w:rsid w:val="002C269A"/>
    <w:rsid w:val="002C4EA9"/>
    <w:rsid w:val="002C6490"/>
    <w:rsid w:val="002C6E29"/>
    <w:rsid w:val="002C745F"/>
    <w:rsid w:val="002C78CD"/>
    <w:rsid w:val="002D4401"/>
    <w:rsid w:val="002D5271"/>
    <w:rsid w:val="002D5393"/>
    <w:rsid w:val="002D7A22"/>
    <w:rsid w:val="002E0147"/>
    <w:rsid w:val="002E1CF5"/>
    <w:rsid w:val="002E31AB"/>
    <w:rsid w:val="002E6256"/>
    <w:rsid w:val="002E6930"/>
    <w:rsid w:val="002F10D0"/>
    <w:rsid w:val="002F2992"/>
    <w:rsid w:val="002F32CD"/>
    <w:rsid w:val="002F3A76"/>
    <w:rsid w:val="002F413A"/>
    <w:rsid w:val="002F4585"/>
    <w:rsid w:val="002F502C"/>
    <w:rsid w:val="002F51B3"/>
    <w:rsid w:val="00301428"/>
    <w:rsid w:val="00302531"/>
    <w:rsid w:val="003048EA"/>
    <w:rsid w:val="00305039"/>
    <w:rsid w:val="00305DDB"/>
    <w:rsid w:val="00306E0B"/>
    <w:rsid w:val="003103C3"/>
    <w:rsid w:val="003107F1"/>
    <w:rsid w:val="003116B0"/>
    <w:rsid w:val="00313F66"/>
    <w:rsid w:val="003146B9"/>
    <w:rsid w:val="00314F97"/>
    <w:rsid w:val="00315538"/>
    <w:rsid w:val="00321F56"/>
    <w:rsid w:val="00321F83"/>
    <w:rsid w:val="00323643"/>
    <w:rsid w:val="00323C47"/>
    <w:rsid w:val="00324CE6"/>
    <w:rsid w:val="00327F82"/>
    <w:rsid w:val="00332DE7"/>
    <w:rsid w:val="003357F0"/>
    <w:rsid w:val="003362A6"/>
    <w:rsid w:val="00342A73"/>
    <w:rsid w:val="00343C10"/>
    <w:rsid w:val="003445A0"/>
    <w:rsid w:val="003450A8"/>
    <w:rsid w:val="00345DF7"/>
    <w:rsid w:val="00351DE4"/>
    <w:rsid w:val="003521B2"/>
    <w:rsid w:val="00353317"/>
    <w:rsid w:val="00353907"/>
    <w:rsid w:val="00356AC1"/>
    <w:rsid w:val="0035719A"/>
    <w:rsid w:val="0035792D"/>
    <w:rsid w:val="00362779"/>
    <w:rsid w:val="00366EE0"/>
    <w:rsid w:val="003700E9"/>
    <w:rsid w:val="0037091C"/>
    <w:rsid w:val="00370A4F"/>
    <w:rsid w:val="00375018"/>
    <w:rsid w:val="003771DC"/>
    <w:rsid w:val="003802F3"/>
    <w:rsid w:val="00380AAD"/>
    <w:rsid w:val="00380C3C"/>
    <w:rsid w:val="00385AB7"/>
    <w:rsid w:val="00391B25"/>
    <w:rsid w:val="003927F4"/>
    <w:rsid w:val="00393BBF"/>
    <w:rsid w:val="003975EA"/>
    <w:rsid w:val="003A1515"/>
    <w:rsid w:val="003A25D4"/>
    <w:rsid w:val="003A3036"/>
    <w:rsid w:val="003A5725"/>
    <w:rsid w:val="003A6ACF"/>
    <w:rsid w:val="003A70DA"/>
    <w:rsid w:val="003B49C2"/>
    <w:rsid w:val="003B5195"/>
    <w:rsid w:val="003B5720"/>
    <w:rsid w:val="003B6321"/>
    <w:rsid w:val="003C1E3D"/>
    <w:rsid w:val="003C3F99"/>
    <w:rsid w:val="003C4FAD"/>
    <w:rsid w:val="003C503E"/>
    <w:rsid w:val="003C5051"/>
    <w:rsid w:val="003C5DFA"/>
    <w:rsid w:val="003C672D"/>
    <w:rsid w:val="003C78EF"/>
    <w:rsid w:val="003C7BA1"/>
    <w:rsid w:val="003D15D3"/>
    <w:rsid w:val="003D55B4"/>
    <w:rsid w:val="003D6662"/>
    <w:rsid w:val="003E11AE"/>
    <w:rsid w:val="003E5028"/>
    <w:rsid w:val="003E79AC"/>
    <w:rsid w:val="003F1049"/>
    <w:rsid w:val="003F5A10"/>
    <w:rsid w:val="003F74D5"/>
    <w:rsid w:val="00401BAA"/>
    <w:rsid w:val="00401DE2"/>
    <w:rsid w:val="00401F3A"/>
    <w:rsid w:val="004119A5"/>
    <w:rsid w:val="00412740"/>
    <w:rsid w:val="00412C2E"/>
    <w:rsid w:val="0041439E"/>
    <w:rsid w:val="00414937"/>
    <w:rsid w:val="0041659D"/>
    <w:rsid w:val="0041750C"/>
    <w:rsid w:val="00417CAE"/>
    <w:rsid w:val="00421AB6"/>
    <w:rsid w:val="004256B7"/>
    <w:rsid w:val="004257D7"/>
    <w:rsid w:val="004261BB"/>
    <w:rsid w:val="00426CF7"/>
    <w:rsid w:val="00430C18"/>
    <w:rsid w:val="004341BC"/>
    <w:rsid w:val="0043734F"/>
    <w:rsid w:val="0044232F"/>
    <w:rsid w:val="00442710"/>
    <w:rsid w:val="00442882"/>
    <w:rsid w:val="00445614"/>
    <w:rsid w:val="00445D82"/>
    <w:rsid w:val="004469AF"/>
    <w:rsid w:val="0044719B"/>
    <w:rsid w:val="004527C6"/>
    <w:rsid w:val="004535F4"/>
    <w:rsid w:val="004552CA"/>
    <w:rsid w:val="00457463"/>
    <w:rsid w:val="00460A74"/>
    <w:rsid w:val="00460E13"/>
    <w:rsid w:val="004619EF"/>
    <w:rsid w:val="00462320"/>
    <w:rsid w:val="004633C5"/>
    <w:rsid w:val="00464A6B"/>
    <w:rsid w:val="00467A0C"/>
    <w:rsid w:val="00470C58"/>
    <w:rsid w:val="00470EF7"/>
    <w:rsid w:val="004731CC"/>
    <w:rsid w:val="004743E5"/>
    <w:rsid w:val="00474A01"/>
    <w:rsid w:val="00475852"/>
    <w:rsid w:val="00477885"/>
    <w:rsid w:val="00481DF3"/>
    <w:rsid w:val="00482375"/>
    <w:rsid w:val="00483505"/>
    <w:rsid w:val="00486829"/>
    <w:rsid w:val="00491B27"/>
    <w:rsid w:val="00492404"/>
    <w:rsid w:val="0049241D"/>
    <w:rsid w:val="00492735"/>
    <w:rsid w:val="004A0BE8"/>
    <w:rsid w:val="004A2316"/>
    <w:rsid w:val="004A2B31"/>
    <w:rsid w:val="004A63FE"/>
    <w:rsid w:val="004A6C1A"/>
    <w:rsid w:val="004B0DA1"/>
    <w:rsid w:val="004B0EF3"/>
    <w:rsid w:val="004B334C"/>
    <w:rsid w:val="004B4A08"/>
    <w:rsid w:val="004B6212"/>
    <w:rsid w:val="004B7520"/>
    <w:rsid w:val="004C0E9B"/>
    <w:rsid w:val="004C1CE5"/>
    <w:rsid w:val="004C2961"/>
    <w:rsid w:val="004C4ABA"/>
    <w:rsid w:val="004C5EF6"/>
    <w:rsid w:val="004D0907"/>
    <w:rsid w:val="004D166C"/>
    <w:rsid w:val="004D27C6"/>
    <w:rsid w:val="004D4046"/>
    <w:rsid w:val="004D4A9F"/>
    <w:rsid w:val="004D4B68"/>
    <w:rsid w:val="004D558F"/>
    <w:rsid w:val="004D5ACC"/>
    <w:rsid w:val="004D62A1"/>
    <w:rsid w:val="004D67B6"/>
    <w:rsid w:val="004D7C6E"/>
    <w:rsid w:val="004E267C"/>
    <w:rsid w:val="004E325C"/>
    <w:rsid w:val="004E497E"/>
    <w:rsid w:val="004E6E58"/>
    <w:rsid w:val="004E75A4"/>
    <w:rsid w:val="004F0308"/>
    <w:rsid w:val="004F1CC8"/>
    <w:rsid w:val="004F2EAB"/>
    <w:rsid w:val="004F3DE5"/>
    <w:rsid w:val="004F67D2"/>
    <w:rsid w:val="004F6D24"/>
    <w:rsid w:val="004F6D40"/>
    <w:rsid w:val="004F720A"/>
    <w:rsid w:val="004F76BD"/>
    <w:rsid w:val="0050171D"/>
    <w:rsid w:val="005030C0"/>
    <w:rsid w:val="0050394A"/>
    <w:rsid w:val="00505E9E"/>
    <w:rsid w:val="0050624F"/>
    <w:rsid w:val="005067D9"/>
    <w:rsid w:val="00506DC0"/>
    <w:rsid w:val="0050707B"/>
    <w:rsid w:val="00510C68"/>
    <w:rsid w:val="00515084"/>
    <w:rsid w:val="00516471"/>
    <w:rsid w:val="00525E14"/>
    <w:rsid w:val="00527DD3"/>
    <w:rsid w:val="00533721"/>
    <w:rsid w:val="00534863"/>
    <w:rsid w:val="0053709C"/>
    <w:rsid w:val="005373D1"/>
    <w:rsid w:val="005376EF"/>
    <w:rsid w:val="005406C8"/>
    <w:rsid w:val="00545CC5"/>
    <w:rsid w:val="0055060A"/>
    <w:rsid w:val="005522EA"/>
    <w:rsid w:val="00555B61"/>
    <w:rsid w:val="005561B1"/>
    <w:rsid w:val="005564D4"/>
    <w:rsid w:val="00562977"/>
    <w:rsid w:val="005642AC"/>
    <w:rsid w:val="00565BE0"/>
    <w:rsid w:val="00565CB9"/>
    <w:rsid w:val="00565FA9"/>
    <w:rsid w:val="00567452"/>
    <w:rsid w:val="00567AD2"/>
    <w:rsid w:val="00572226"/>
    <w:rsid w:val="00573973"/>
    <w:rsid w:val="00573F2F"/>
    <w:rsid w:val="0057433A"/>
    <w:rsid w:val="00576B01"/>
    <w:rsid w:val="00577F62"/>
    <w:rsid w:val="005839EC"/>
    <w:rsid w:val="00585D03"/>
    <w:rsid w:val="00585F68"/>
    <w:rsid w:val="00586B50"/>
    <w:rsid w:val="00586E13"/>
    <w:rsid w:val="00590346"/>
    <w:rsid w:val="00590DF8"/>
    <w:rsid w:val="005911E0"/>
    <w:rsid w:val="005912A2"/>
    <w:rsid w:val="005915F8"/>
    <w:rsid w:val="00592F10"/>
    <w:rsid w:val="00592F44"/>
    <w:rsid w:val="00595B09"/>
    <w:rsid w:val="00595DAC"/>
    <w:rsid w:val="00597C1A"/>
    <w:rsid w:val="005A1453"/>
    <w:rsid w:val="005A258E"/>
    <w:rsid w:val="005A27A4"/>
    <w:rsid w:val="005A38C3"/>
    <w:rsid w:val="005A3E3E"/>
    <w:rsid w:val="005A7B2E"/>
    <w:rsid w:val="005B1538"/>
    <w:rsid w:val="005B198D"/>
    <w:rsid w:val="005B51A3"/>
    <w:rsid w:val="005B7892"/>
    <w:rsid w:val="005C0057"/>
    <w:rsid w:val="005C148F"/>
    <w:rsid w:val="005C2216"/>
    <w:rsid w:val="005C5134"/>
    <w:rsid w:val="005C55E1"/>
    <w:rsid w:val="005C6ED9"/>
    <w:rsid w:val="005D073B"/>
    <w:rsid w:val="005D0DFB"/>
    <w:rsid w:val="005D4B9A"/>
    <w:rsid w:val="005D5B4B"/>
    <w:rsid w:val="005D73E0"/>
    <w:rsid w:val="005D76D6"/>
    <w:rsid w:val="005E2186"/>
    <w:rsid w:val="005E4026"/>
    <w:rsid w:val="005E4E0B"/>
    <w:rsid w:val="005E5030"/>
    <w:rsid w:val="005E5B89"/>
    <w:rsid w:val="005E6E1A"/>
    <w:rsid w:val="005F1322"/>
    <w:rsid w:val="005F35C3"/>
    <w:rsid w:val="005F49DA"/>
    <w:rsid w:val="005F7ED8"/>
    <w:rsid w:val="00602C8C"/>
    <w:rsid w:val="00616A47"/>
    <w:rsid w:val="00621380"/>
    <w:rsid w:val="00621BDE"/>
    <w:rsid w:val="006234D6"/>
    <w:rsid w:val="006238C3"/>
    <w:rsid w:val="00624FBE"/>
    <w:rsid w:val="00626259"/>
    <w:rsid w:val="00626262"/>
    <w:rsid w:val="006316D0"/>
    <w:rsid w:val="006317C2"/>
    <w:rsid w:val="00632D9E"/>
    <w:rsid w:val="00632EE1"/>
    <w:rsid w:val="006340DF"/>
    <w:rsid w:val="006341B8"/>
    <w:rsid w:val="0063555E"/>
    <w:rsid w:val="00640058"/>
    <w:rsid w:val="0064226E"/>
    <w:rsid w:val="00646673"/>
    <w:rsid w:val="00647796"/>
    <w:rsid w:val="00651CE0"/>
    <w:rsid w:val="00654224"/>
    <w:rsid w:val="00657FF2"/>
    <w:rsid w:val="00660FC2"/>
    <w:rsid w:val="00663952"/>
    <w:rsid w:val="0066625C"/>
    <w:rsid w:val="00666782"/>
    <w:rsid w:val="00666E61"/>
    <w:rsid w:val="006679E0"/>
    <w:rsid w:val="0067129E"/>
    <w:rsid w:val="00671F58"/>
    <w:rsid w:val="00672654"/>
    <w:rsid w:val="00672963"/>
    <w:rsid w:val="006808B5"/>
    <w:rsid w:val="00681AC6"/>
    <w:rsid w:val="00684EF8"/>
    <w:rsid w:val="00697526"/>
    <w:rsid w:val="00697BB7"/>
    <w:rsid w:val="006A3FB4"/>
    <w:rsid w:val="006A4B34"/>
    <w:rsid w:val="006A60DF"/>
    <w:rsid w:val="006B1D9B"/>
    <w:rsid w:val="006B2046"/>
    <w:rsid w:val="006B404E"/>
    <w:rsid w:val="006B7614"/>
    <w:rsid w:val="006B7BD8"/>
    <w:rsid w:val="006C102C"/>
    <w:rsid w:val="006C19B9"/>
    <w:rsid w:val="006C3267"/>
    <w:rsid w:val="006C6F99"/>
    <w:rsid w:val="006C744C"/>
    <w:rsid w:val="006C7FD9"/>
    <w:rsid w:val="006D13CB"/>
    <w:rsid w:val="006D6956"/>
    <w:rsid w:val="006D7EFC"/>
    <w:rsid w:val="006E03CD"/>
    <w:rsid w:val="006E1B73"/>
    <w:rsid w:val="006E4114"/>
    <w:rsid w:val="006E53FD"/>
    <w:rsid w:val="006E5EC0"/>
    <w:rsid w:val="006E680E"/>
    <w:rsid w:val="006F014C"/>
    <w:rsid w:val="006F2453"/>
    <w:rsid w:val="006F2AA5"/>
    <w:rsid w:val="006F50AB"/>
    <w:rsid w:val="006F5BF2"/>
    <w:rsid w:val="007016C9"/>
    <w:rsid w:val="00702B81"/>
    <w:rsid w:val="00703C4C"/>
    <w:rsid w:val="00704F77"/>
    <w:rsid w:val="00717541"/>
    <w:rsid w:val="00717805"/>
    <w:rsid w:val="0072194C"/>
    <w:rsid w:val="007220ED"/>
    <w:rsid w:val="00722A65"/>
    <w:rsid w:val="0072343C"/>
    <w:rsid w:val="00730AEA"/>
    <w:rsid w:val="00732B4D"/>
    <w:rsid w:val="00732D71"/>
    <w:rsid w:val="00733C82"/>
    <w:rsid w:val="0073409C"/>
    <w:rsid w:val="00734567"/>
    <w:rsid w:val="00734629"/>
    <w:rsid w:val="007358EF"/>
    <w:rsid w:val="00737CAC"/>
    <w:rsid w:val="00740168"/>
    <w:rsid w:val="007406C8"/>
    <w:rsid w:val="00743B4C"/>
    <w:rsid w:val="0074456F"/>
    <w:rsid w:val="0074479D"/>
    <w:rsid w:val="00752AB2"/>
    <w:rsid w:val="00763EE4"/>
    <w:rsid w:val="00764489"/>
    <w:rsid w:val="00773DDF"/>
    <w:rsid w:val="007744E4"/>
    <w:rsid w:val="00780D30"/>
    <w:rsid w:val="00783BBC"/>
    <w:rsid w:val="00785E93"/>
    <w:rsid w:val="00787A0E"/>
    <w:rsid w:val="00792BF8"/>
    <w:rsid w:val="007935E8"/>
    <w:rsid w:val="0079389E"/>
    <w:rsid w:val="007A27CB"/>
    <w:rsid w:val="007A3293"/>
    <w:rsid w:val="007A47FB"/>
    <w:rsid w:val="007A4E84"/>
    <w:rsid w:val="007A527E"/>
    <w:rsid w:val="007A5A31"/>
    <w:rsid w:val="007B36E5"/>
    <w:rsid w:val="007B54D6"/>
    <w:rsid w:val="007B57D5"/>
    <w:rsid w:val="007B597A"/>
    <w:rsid w:val="007B7476"/>
    <w:rsid w:val="007C1EDB"/>
    <w:rsid w:val="007C3376"/>
    <w:rsid w:val="007C5F4E"/>
    <w:rsid w:val="007D424B"/>
    <w:rsid w:val="007D5916"/>
    <w:rsid w:val="007D6F40"/>
    <w:rsid w:val="007E0AAE"/>
    <w:rsid w:val="007E0ED8"/>
    <w:rsid w:val="007E2EAE"/>
    <w:rsid w:val="007E39C6"/>
    <w:rsid w:val="007E4426"/>
    <w:rsid w:val="007F0E89"/>
    <w:rsid w:val="007F2CED"/>
    <w:rsid w:val="007F2DA4"/>
    <w:rsid w:val="00801848"/>
    <w:rsid w:val="00805F06"/>
    <w:rsid w:val="00806E0F"/>
    <w:rsid w:val="008111B3"/>
    <w:rsid w:val="00811515"/>
    <w:rsid w:val="00813242"/>
    <w:rsid w:val="00813CA3"/>
    <w:rsid w:val="00815417"/>
    <w:rsid w:val="00817A12"/>
    <w:rsid w:val="008212AF"/>
    <w:rsid w:val="00822D89"/>
    <w:rsid w:val="00822EF9"/>
    <w:rsid w:val="00825287"/>
    <w:rsid w:val="00827F37"/>
    <w:rsid w:val="0083058D"/>
    <w:rsid w:val="00835F5C"/>
    <w:rsid w:val="008370D5"/>
    <w:rsid w:val="008401FA"/>
    <w:rsid w:val="008413D3"/>
    <w:rsid w:val="008450F4"/>
    <w:rsid w:val="008462B8"/>
    <w:rsid w:val="00853A91"/>
    <w:rsid w:val="00854844"/>
    <w:rsid w:val="008561AC"/>
    <w:rsid w:val="00857707"/>
    <w:rsid w:val="0086219B"/>
    <w:rsid w:val="0086240D"/>
    <w:rsid w:val="00862866"/>
    <w:rsid w:val="00863969"/>
    <w:rsid w:val="00864FF7"/>
    <w:rsid w:val="008662BC"/>
    <w:rsid w:val="0086791C"/>
    <w:rsid w:val="008763BA"/>
    <w:rsid w:val="00877F7F"/>
    <w:rsid w:val="00880D47"/>
    <w:rsid w:val="008813E7"/>
    <w:rsid w:val="00882155"/>
    <w:rsid w:val="00882F36"/>
    <w:rsid w:val="00883430"/>
    <w:rsid w:val="00884B6F"/>
    <w:rsid w:val="00884C83"/>
    <w:rsid w:val="00887BE2"/>
    <w:rsid w:val="0089018A"/>
    <w:rsid w:val="0089062A"/>
    <w:rsid w:val="00890DDB"/>
    <w:rsid w:val="0089334A"/>
    <w:rsid w:val="00897D5D"/>
    <w:rsid w:val="008A100D"/>
    <w:rsid w:val="008A53F3"/>
    <w:rsid w:val="008A53F5"/>
    <w:rsid w:val="008A6DC4"/>
    <w:rsid w:val="008B1278"/>
    <w:rsid w:val="008B16B1"/>
    <w:rsid w:val="008B2809"/>
    <w:rsid w:val="008B3635"/>
    <w:rsid w:val="008B437D"/>
    <w:rsid w:val="008B5A0D"/>
    <w:rsid w:val="008B65F4"/>
    <w:rsid w:val="008B750A"/>
    <w:rsid w:val="008B7B22"/>
    <w:rsid w:val="008C2E3D"/>
    <w:rsid w:val="008C497C"/>
    <w:rsid w:val="008C538A"/>
    <w:rsid w:val="008C6C7A"/>
    <w:rsid w:val="008D3002"/>
    <w:rsid w:val="008D3699"/>
    <w:rsid w:val="008D5789"/>
    <w:rsid w:val="008D778A"/>
    <w:rsid w:val="008E2D14"/>
    <w:rsid w:val="008E538D"/>
    <w:rsid w:val="008E5FFF"/>
    <w:rsid w:val="008F11A1"/>
    <w:rsid w:val="008F2A35"/>
    <w:rsid w:val="008F2D1D"/>
    <w:rsid w:val="008F3D58"/>
    <w:rsid w:val="008F5C75"/>
    <w:rsid w:val="008F6FCD"/>
    <w:rsid w:val="008F7FE8"/>
    <w:rsid w:val="009000B4"/>
    <w:rsid w:val="009003C6"/>
    <w:rsid w:val="00901E0C"/>
    <w:rsid w:val="00916791"/>
    <w:rsid w:val="00924DAF"/>
    <w:rsid w:val="009300AF"/>
    <w:rsid w:val="009305BA"/>
    <w:rsid w:val="00933D54"/>
    <w:rsid w:val="00935F61"/>
    <w:rsid w:val="009360A6"/>
    <w:rsid w:val="00937E08"/>
    <w:rsid w:val="00945B61"/>
    <w:rsid w:val="009466E4"/>
    <w:rsid w:val="00946791"/>
    <w:rsid w:val="00947736"/>
    <w:rsid w:val="0094788F"/>
    <w:rsid w:val="00950730"/>
    <w:rsid w:val="0095075D"/>
    <w:rsid w:val="00955D88"/>
    <w:rsid w:val="0096018E"/>
    <w:rsid w:val="0096152B"/>
    <w:rsid w:val="00962E31"/>
    <w:rsid w:val="009633DE"/>
    <w:rsid w:val="00965A83"/>
    <w:rsid w:val="0097215E"/>
    <w:rsid w:val="0097467B"/>
    <w:rsid w:val="00975E68"/>
    <w:rsid w:val="00982373"/>
    <w:rsid w:val="00982E4C"/>
    <w:rsid w:val="009832E2"/>
    <w:rsid w:val="00983326"/>
    <w:rsid w:val="00985386"/>
    <w:rsid w:val="009873CA"/>
    <w:rsid w:val="00987CD5"/>
    <w:rsid w:val="00990331"/>
    <w:rsid w:val="0099407F"/>
    <w:rsid w:val="009944BF"/>
    <w:rsid w:val="009A01D4"/>
    <w:rsid w:val="009A1F27"/>
    <w:rsid w:val="009B0ABC"/>
    <w:rsid w:val="009B208E"/>
    <w:rsid w:val="009B3137"/>
    <w:rsid w:val="009B3788"/>
    <w:rsid w:val="009B4EAD"/>
    <w:rsid w:val="009B4FBC"/>
    <w:rsid w:val="009C0E76"/>
    <w:rsid w:val="009C11DF"/>
    <w:rsid w:val="009C310F"/>
    <w:rsid w:val="009C4224"/>
    <w:rsid w:val="009D18EC"/>
    <w:rsid w:val="009D1E1D"/>
    <w:rsid w:val="009D3CA9"/>
    <w:rsid w:val="009D58AC"/>
    <w:rsid w:val="009D6DE3"/>
    <w:rsid w:val="009E506B"/>
    <w:rsid w:val="009E5584"/>
    <w:rsid w:val="009E5F5F"/>
    <w:rsid w:val="009E671E"/>
    <w:rsid w:val="009F0B17"/>
    <w:rsid w:val="009F12B6"/>
    <w:rsid w:val="009F1363"/>
    <w:rsid w:val="009F26D9"/>
    <w:rsid w:val="009F4473"/>
    <w:rsid w:val="00A01903"/>
    <w:rsid w:val="00A02D5B"/>
    <w:rsid w:val="00A04FAD"/>
    <w:rsid w:val="00A066E4"/>
    <w:rsid w:val="00A07C00"/>
    <w:rsid w:val="00A12594"/>
    <w:rsid w:val="00A14E4B"/>
    <w:rsid w:val="00A17214"/>
    <w:rsid w:val="00A22BD3"/>
    <w:rsid w:val="00A232D5"/>
    <w:rsid w:val="00A26A96"/>
    <w:rsid w:val="00A3274A"/>
    <w:rsid w:val="00A41D9D"/>
    <w:rsid w:val="00A438AB"/>
    <w:rsid w:val="00A50472"/>
    <w:rsid w:val="00A504D4"/>
    <w:rsid w:val="00A50F40"/>
    <w:rsid w:val="00A518E7"/>
    <w:rsid w:val="00A538A9"/>
    <w:rsid w:val="00A609F1"/>
    <w:rsid w:val="00A63F94"/>
    <w:rsid w:val="00A644F5"/>
    <w:rsid w:val="00A67767"/>
    <w:rsid w:val="00A70E0B"/>
    <w:rsid w:val="00A72CE6"/>
    <w:rsid w:val="00A75048"/>
    <w:rsid w:val="00A757B1"/>
    <w:rsid w:val="00A80214"/>
    <w:rsid w:val="00A81C51"/>
    <w:rsid w:val="00A826CC"/>
    <w:rsid w:val="00A83986"/>
    <w:rsid w:val="00A85F10"/>
    <w:rsid w:val="00A85FB0"/>
    <w:rsid w:val="00A90085"/>
    <w:rsid w:val="00A9033C"/>
    <w:rsid w:val="00A915E0"/>
    <w:rsid w:val="00A9482E"/>
    <w:rsid w:val="00A955E3"/>
    <w:rsid w:val="00A95E65"/>
    <w:rsid w:val="00A968E1"/>
    <w:rsid w:val="00A96F71"/>
    <w:rsid w:val="00AA1421"/>
    <w:rsid w:val="00AA162B"/>
    <w:rsid w:val="00AA3616"/>
    <w:rsid w:val="00AA66CB"/>
    <w:rsid w:val="00AB02FD"/>
    <w:rsid w:val="00AB08A4"/>
    <w:rsid w:val="00AB3A29"/>
    <w:rsid w:val="00AB447A"/>
    <w:rsid w:val="00AB6638"/>
    <w:rsid w:val="00AB7D08"/>
    <w:rsid w:val="00AC04C8"/>
    <w:rsid w:val="00AC5337"/>
    <w:rsid w:val="00AC53A5"/>
    <w:rsid w:val="00AC6296"/>
    <w:rsid w:val="00AC7C55"/>
    <w:rsid w:val="00AD55FA"/>
    <w:rsid w:val="00AE0801"/>
    <w:rsid w:val="00AE3831"/>
    <w:rsid w:val="00AE3BB3"/>
    <w:rsid w:val="00AE72E9"/>
    <w:rsid w:val="00AE774E"/>
    <w:rsid w:val="00AF27F1"/>
    <w:rsid w:val="00AF29D2"/>
    <w:rsid w:val="00AF3006"/>
    <w:rsid w:val="00AF3194"/>
    <w:rsid w:val="00AF3304"/>
    <w:rsid w:val="00AF36E7"/>
    <w:rsid w:val="00AF5F76"/>
    <w:rsid w:val="00B05586"/>
    <w:rsid w:val="00B10760"/>
    <w:rsid w:val="00B13197"/>
    <w:rsid w:val="00B14BF5"/>
    <w:rsid w:val="00B16FD1"/>
    <w:rsid w:val="00B17C1E"/>
    <w:rsid w:val="00B17FAB"/>
    <w:rsid w:val="00B2446A"/>
    <w:rsid w:val="00B36582"/>
    <w:rsid w:val="00B42F01"/>
    <w:rsid w:val="00B4552A"/>
    <w:rsid w:val="00B47F54"/>
    <w:rsid w:val="00B5062D"/>
    <w:rsid w:val="00B51EFB"/>
    <w:rsid w:val="00B60511"/>
    <w:rsid w:val="00B62ADD"/>
    <w:rsid w:val="00B62AE2"/>
    <w:rsid w:val="00B63090"/>
    <w:rsid w:val="00B63CE8"/>
    <w:rsid w:val="00B659B3"/>
    <w:rsid w:val="00B70737"/>
    <w:rsid w:val="00B713B4"/>
    <w:rsid w:val="00B73D78"/>
    <w:rsid w:val="00B74FF5"/>
    <w:rsid w:val="00B754C2"/>
    <w:rsid w:val="00B7795D"/>
    <w:rsid w:val="00B8020B"/>
    <w:rsid w:val="00B80EB2"/>
    <w:rsid w:val="00B874B8"/>
    <w:rsid w:val="00B9256B"/>
    <w:rsid w:val="00B9307F"/>
    <w:rsid w:val="00B93379"/>
    <w:rsid w:val="00B947BC"/>
    <w:rsid w:val="00BA2822"/>
    <w:rsid w:val="00BA39F2"/>
    <w:rsid w:val="00BA457F"/>
    <w:rsid w:val="00BA4BE4"/>
    <w:rsid w:val="00BA6FE1"/>
    <w:rsid w:val="00BB169A"/>
    <w:rsid w:val="00BB52B3"/>
    <w:rsid w:val="00BB61AD"/>
    <w:rsid w:val="00BB66A4"/>
    <w:rsid w:val="00BB69F1"/>
    <w:rsid w:val="00BC0061"/>
    <w:rsid w:val="00BC0CCA"/>
    <w:rsid w:val="00BC2905"/>
    <w:rsid w:val="00BC2FB1"/>
    <w:rsid w:val="00BD1484"/>
    <w:rsid w:val="00BD2A92"/>
    <w:rsid w:val="00BD2C9B"/>
    <w:rsid w:val="00BD419D"/>
    <w:rsid w:val="00BD52BA"/>
    <w:rsid w:val="00BD5879"/>
    <w:rsid w:val="00BD6A36"/>
    <w:rsid w:val="00BE248D"/>
    <w:rsid w:val="00BE49C8"/>
    <w:rsid w:val="00BE572E"/>
    <w:rsid w:val="00BF5B17"/>
    <w:rsid w:val="00BF6E5F"/>
    <w:rsid w:val="00BF7C7D"/>
    <w:rsid w:val="00C03D28"/>
    <w:rsid w:val="00C101EB"/>
    <w:rsid w:val="00C17DD5"/>
    <w:rsid w:val="00C2008D"/>
    <w:rsid w:val="00C210AC"/>
    <w:rsid w:val="00C21DC5"/>
    <w:rsid w:val="00C2242D"/>
    <w:rsid w:val="00C31E89"/>
    <w:rsid w:val="00C31F86"/>
    <w:rsid w:val="00C32656"/>
    <w:rsid w:val="00C35971"/>
    <w:rsid w:val="00C35C15"/>
    <w:rsid w:val="00C419CC"/>
    <w:rsid w:val="00C4467B"/>
    <w:rsid w:val="00C45794"/>
    <w:rsid w:val="00C46A8C"/>
    <w:rsid w:val="00C5118D"/>
    <w:rsid w:val="00C541FA"/>
    <w:rsid w:val="00C555C8"/>
    <w:rsid w:val="00C57F4B"/>
    <w:rsid w:val="00C61133"/>
    <w:rsid w:val="00C64B72"/>
    <w:rsid w:val="00C64F6D"/>
    <w:rsid w:val="00C6624D"/>
    <w:rsid w:val="00C667BE"/>
    <w:rsid w:val="00C668A7"/>
    <w:rsid w:val="00C72146"/>
    <w:rsid w:val="00C72C0A"/>
    <w:rsid w:val="00C74BE3"/>
    <w:rsid w:val="00C76490"/>
    <w:rsid w:val="00C76A5C"/>
    <w:rsid w:val="00C77096"/>
    <w:rsid w:val="00C7772D"/>
    <w:rsid w:val="00C77CD3"/>
    <w:rsid w:val="00C80D19"/>
    <w:rsid w:val="00C80D72"/>
    <w:rsid w:val="00C81269"/>
    <w:rsid w:val="00C81FDC"/>
    <w:rsid w:val="00C82B61"/>
    <w:rsid w:val="00C91089"/>
    <w:rsid w:val="00C9295B"/>
    <w:rsid w:val="00C93DA9"/>
    <w:rsid w:val="00C94075"/>
    <w:rsid w:val="00C94E89"/>
    <w:rsid w:val="00CA2359"/>
    <w:rsid w:val="00CA267E"/>
    <w:rsid w:val="00CA3894"/>
    <w:rsid w:val="00CA3F8C"/>
    <w:rsid w:val="00CA41EC"/>
    <w:rsid w:val="00CA6993"/>
    <w:rsid w:val="00CB258F"/>
    <w:rsid w:val="00CB7A50"/>
    <w:rsid w:val="00CC18CB"/>
    <w:rsid w:val="00CC1BCA"/>
    <w:rsid w:val="00CC561F"/>
    <w:rsid w:val="00CD2F7B"/>
    <w:rsid w:val="00CD3E9C"/>
    <w:rsid w:val="00CD7847"/>
    <w:rsid w:val="00CE09E5"/>
    <w:rsid w:val="00CE5426"/>
    <w:rsid w:val="00CF1504"/>
    <w:rsid w:val="00CF1F73"/>
    <w:rsid w:val="00CF3A18"/>
    <w:rsid w:val="00CF6EFF"/>
    <w:rsid w:val="00CF7F8F"/>
    <w:rsid w:val="00D003FE"/>
    <w:rsid w:val="00D02F02"/>
    <w:rsid w:val="00D03720"/>
    <w:rsid w:val="00D0429D"/>
    <w:rsid w:val="00D05D65"/>
    <w:rsid w:val="00D13108"/>
    <w:rsid w:val="00D154B1"/>
    <w:rsid w:val="00D15566"/>
    <w:rsid w:val="00D176D0"/>
    <w:rsid w:val="00D207FB"/>
    <w:rsid w:val="00D225BD"/>
    <w:rsid w:val="00D2418C"/>
    <w:rsid w:val="00D2510D"/>
    <w:rsid w:val="00D309C4"/>
    <w:rsid w:val="00D3348F"/>
    <w:rsid w:val="00D34549"/>
    <w:rsid w:val="00D36294"/>
    <w:rsid w:val="00D41468"/>
    <w:rsid w:val="00D414C1"/>
    <w:rsid w:val="00D4166D"/>
    <w:rsid w:val="00D45C5C"/>
    <w:rsid w:val="00D50BEB"/>
    <w:rsid w:val="00D53CDD"/>
    <w:rsid w:val="00D5433A"/>
    <w:rsid w:val="00D54622"/>
    <w:rsid w:val="00D54E7E"/>
    <w:rsid w:val="00D5572F"/>
    <w:rsid w:val="00D565DA"/>
    <w:rsid w:val="00D5698A"/>
    <w:rsid w:val="00D64561"/>
    <w:rsid w:val="00D6491D"/>
    <w:rsid w:val="00D673F6"/>
    <w:rsid w:val="00D70ABF"/>
    <w:rsid w:val="00D70E3B"/>
    <w:rsid w:val="00D74328"/>
    <w:rsid w:val="00D75945"/>
    <w:rsid w:val="00D75C5B"/>
    <w:rsid w:val="00D7637B"/>
    <w:rsid w:val="00D80AC0"/>
    <w:rsid w:val="00D817CC"/>
    <w:rsid w:val="00D81B2B"/>
    <w:rsid w:val="00D85A19"/>
    <w:rsid w:val="00D8606D"/>
    <w:rsid w:val="00D91F44"/>
    <w:rsid w:val="00D9251A"/>
    <w:rsid w:val="00D93678"/>
    <w:rsid w:val="00DA090A"/>
    <w:rsid w:val="00DA0910"/>
    <w:rsid w:val="00DA11F0"/>
    <w:rsid w:val="00DA19D7"/>
    <w:rsid w:val="00DA2563"/>
    <w:rsid w:val="00DA69CC"/>
    <w:rsid w:val="00DB05A7"/>
    <w:rsid w:val="00DB0B7B"/>
    <w:rsid w:val="00DB16F0"/>
    <w:rsid w:val="00DB2ADA"/>
    <w:rsid w:val="00DB40A8"/>
    <w:rsid w:val="00DB5558"/>
    <w:rsid w:val="00DB7B7C"/>
    <w:rsid w:val="00DC0083"/>
    <w:rsid w:val="00DC5D68"/>
    <w:rsid w:val="00DC65D3"/>
    <w:rsid w:val="00DD1429"/>
    <w:rsid w:val="00DD195F"/>
    <w:rsid w:val="00DD584F"/>
    <w:rsid w:val="00DE0CF5"/>
    <w:rsid w:val="00DE11A4"/>
    <w:rsid w:val="00DE3854"/>
    <w:rsid w:val="00DE3B6E"/>
    <w:rsid w:val="00DE48D3"/>
    <w:rsid w:val="00DF0915"/>
    <w:rsid w:val="00DF21C0"/>
    <w:rsid w:val="00DF261E"/>
    <w:rsid w:val="00DF2A12"/>
    <w:rsid w:val="00DF3ED4"/>
    <w:rsid w:val="00DF4E9A"/>
    <w:rsid w:val="00DF58C3"/>
    <w:rsid w:val="00DF6204"/>
    <w:rsid w:val="00DF6BC7"/>
    <w:rsid w:val="00DF706F"/>
    <w:rsid w:val="00E00AD5"/>
    <w:rsid w:val="00E05BD7"/>
    <w:rsid w:val="00E10B3D"/>
    <w:rsid w:val="00E146CE"/>
    <w:rsid w:val="00E2231F"/>
    <w:rsid w:val="00E23812"/>
    <w:rsid w:val="00E24291"/>
    <w:rsid w:val="00E248B8"/>
    <w:rsid w:val="00E26176"/>
    <w:rsid w:val="00E263D6"/>
    <w:rsid w:val="00E30615"/>
    <w:rsid w:val="00E30D0C"/>
    <w:rsid w:val="00E3484A"/>
    <w:rsid w:val="00E3649A"/>
    <w:rsid w:val="00E37A8C"/>
    <w:rsid w:val="00E434D2"/>
    <w:rsid w:val="00E4389C"/>
    <w:rsid w:val="00E43BFC"/>
    <w:rsid w:val="00E457F7"/>
    <w:rsid w:val="00E46D00"/>
    <w:rsid w:val="00E5060E"/>
    <w:rsid w:val="00E536CD"/>
    <w:rsid w:val="00E5613A"/>
    <w:rsid w:val="00E578BB"/>
    <w:rsid w:val="00E60191"/>
    <w:rsid w:val="00E6068A"/>
    <w:rsid w:val="00E64A19"/>
    <w:rsid w:val="00E65D7C"/>
    <w:rsid w:val="00E6642F"/>
    <w:rsid w:val="00E70D53"/>
    <w:rsid w:val="00E729DB"/>
    <w:rsid w:val="00E74CCB"/>
    <w:rsid w:val="00E7524B"/>
    <w:rsid w:val="00E764F2"/>
    <w:rsid w:val="00E7789B"/>
    <w:rsid w:val="00E85037"/>
    <w:rsid w:val="00E94854"/>
    <w:rsid w:val="00E969A1"/>
    <w:rsid w:val="00E97370"/>
    <w:rsid w:val="00E97A95"/>
    <w:rsid w:val="00EA2096"/>
    <w:rsid w:val="00EA3F10"/>
    <w:rsid w:val="00EB0232"/>
    <w:rsid w:val="00EB06CF"/>
    <w:rsid w:val="00EB2235"/>
    <w:rsid w:val="00EB2323"/>
    <w:rsid w:val="00EB6290"/>
    <w:rsid w:val="00EB64E4"/>
    <w:rsid w:val="00EC3835"/>
    <w:rsid w:val="00EC41DA"/>
    <w:rsid w:val="00EC5622"/>
    <w:rsid w:val="00EC6248"/>
    <w:rsid w:val="00ED2FCA"/>
    <w:rsid w:val="00ED3F90"/>
    <w:rsid w:val="00ED65E8"/>
    <w:rsid w:val="00EE07D6"/>
    <w:rsid w:val="00EE0F45"/>
    <w:rsid w:val="00EE134F"/>
    <w:rsid w:val="00EE3476"/>
    <w:rsid w:val="00EE45DD"/>
    <w:rsid w:val="00EE69EB"/>
    <w:rsid w:val="00EF1364"/>
    <w:rsid w:val="00EF5C3C"/>
    <w:rsid w:val="00EF7BDA"/>
    <w:rsid w:val="00F00F27"/>
    <w:rsid w:val="00F05DE4"/>
    <w:rsid w:val="00F121EB"/>
    <w:rsid w:val="00F20116"/>
    <w:rsid w:val="00F22626"/>
    <w:rsid w:val="00F24B69"/>
    <w:rsid w:val="00F2691C"/>
    <w:rsid w:val="00F26F18"/>
    <w:rsid w:val="00F31BD9"/>
    <w:rsid w:val="00F32465"/>
    <w:rsid w:val="00F35295"/>
    <w:rsid w:val="00F359C9"/>
    <w:rsid w:val="00F452FE"/>
    <w:rsid w:val="00F46B35"/>
    <w:rsid w:val="00F46F98"/>
    <w:rsid w:val="00F5035F"/>
    <w:rsid w:val="00F515B9"/>
    <w:rsid w:val="00F5327A"/>
    <w:rsid w:val="00F54A5C"/>
    <w:rsid w:val="00F6108F"/>
    <w:rsid w:val="00F6261F"/>
    <w:rsid w:val="00F64DF7"/>
    <w:rsid w:val="00F6591D"/>
    <w:rsid w:val="00F66D13"/>
    <w:rsid w:val="00F66F08"/>
    <w:rsid w:val="00F67D5F"/>
    <w:rsid w:val="00F71216"/>
    <w:rsid w:val="00F7592F"/>
    <w:rsid w:val="00F80342"/>
    <w:rsid w:val="00F82015"/>
    <w:rsid w:val="00F860EE"/>
    <w:rsid w:val="00F9361B"/>
    <w:rsid w:val="00F944B4"/>
    <w:rsid w:val="00F963DC"/>
    <w:rsid w:val="00F9693C"/>
    <w:rsid w:val="00F96B73"/>
    <w:rsid w:val="00FA2F70"/>
    <w:rsid w:val="00FA55CE"/>
    <w:rsid w:val="00FA6246"/>
    <w:rsid w:val="00FA6E53"/>
    <w:rsid w:val="00FA78B9"/>
    <w:rsid w:val="00FB24F2"/>
    <w:rsid w:val="00FB2883"/>
    <w:rsid w:val="00FB392E"/>
    <w:rsid w:val="00FC094C"/>
    <w:rsid w:val="00FC4C1E"/>
    <w:rsid w:val="00FD500D"/>
    <w:rsid w:val="00FE3313"/>
    <w:rsid w:val="00FE614D"/>
    <w:rsid w:val="00FE6C47"/>
    <w:rsid w:val="00FE7C4F"/>
    <w:rsid w:val="00FF2243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73"/>
  </w:style>
  <w:style w:type="paragraph" w:styleId="1">
    <w:name w:val="heading 1"/>
    <w:basedOn w:val="a"/>
    <w:link w:val="10"/>
    <w:uiPriority w:val="9"/>
    <w:qFormat/>
    <w:rsid w:val="00E65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E6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D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50B5"/>
  </w:style>
  <w:style w:type="character" w:styleId="a5">
    <w:name w:val="Strong"/>
    <w:basedOn w:val="a0"/>
    <w:qFormat/>
    <w:rsid w:val="000A50B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D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778A"/>
  </w:style>
  <w:style w:type="paragraph" w:styleId="a8">
    <w:name w:val="footer"/>
    <w:basedOn w:val="a"/>
    <w:link w:val="a9"/>
    <w:uiPriority w:val="99"/>
    <w:semiHidden/>
    <w:unhideWhenUsed/>
    <w:rsid w:val="008D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2013-11-23T12:09:00Z</cp:lastPrinted>
  <dcterms:created xsi:type="dcterms:W3CDTF">2013-11-19T19:11:00Z</dcterms:created>
  <dcterms:modified xsi:type="dcterms:W3CDTF">2013-11-23T12:18:00Z</dcterms:modified>
</cp:coreProperties>
</file>