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72" w:rsidRPr="008E6292" w:rsidRDefault="006C1872" w:rsidP="006C1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9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C1872" w:rsidRPr="008E6292" w:rsidRDefault="006C1872" w:rsidP="006C1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92">
        <w:rPr>
          <w:rFonts w:ascii="Times New Roman" w:hAnsi="Times New Roman" w:cs="Times New Roman"/>
          <w:b/>
          <w:sz w:val="24"/>
          <w:szCs w:val="24"/>
        </w:rPr>
        <w:t xml:space="preserve">самообразования педагогов МБДОУ «Детский сад № 167» г. Чебоксары </w:t>
      </w:r>
    </w:p>
    <w:p w:rsidR="00694238" w:rsidRPr="008E6292" w:rsidRDefault="00694238" w:rsidP="006C1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1872" w:rsidRPr="008E6292" w:rsidRDefault="00A30593" w:rsidP="006C1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292">
        <w:rPr>
          <w:rFonts w:ascii="Times New Roman" w:hAnsi="Times New Roman" w:cs="Times New Roman"/>
          <w:sz w:val="24"/>
          <w:szCs w:val="24"/>
        </w:rPr>
        <w:t xml:space="preserve">Педагоги с </w:t>
      </w:r>
      <w:r w:rsidRPr="008E6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6292">
        <w:rPr>
          <w:rFonts w:ascii="Times New Roman" w:hAnsi="Times New Roman" w:cs="Times New Roman"/>
          <w:sz w:val="24"/>
          <w:szCs w:val="24"/>
        </w:rPr>
        <w:t xml:space="preserve"> и высшей квалификационной категорией</w:t>
      </w:r>
    </w:p>
    <w:tbl>
      <w:tblPr>
        <w:tblStyle w:val="a3"/>
        <w:tblW w:w="10188" w:type="dxa"/>
        <w:tblInd w:w="-601" w:type="dxa"/>
        <w:tblLook w:val="04A0"/>
      </w:tblPr>
      <w:tblGrid>
        <w:gridCol w:w="567"/>
        <w:gridCol w:w="2836"/>
        <w:gridCol w:w="2693"/>
        <w:gridCol w:w="1843"/>
        <w:gridCol w:w="2249"/>
      </w:tblGrid>
      <w:tr w:rsidR="006C1872" w:rsidRPr="008E6292" w:rsidTr="00E718DB">
        <w:trPr>
          <w:trHeight w:val="559"/>
        </w:trPr>
        <w:tc>
          <w:tcPr>
            <w:tcW w:w="567" w:type="dxa"/>
          </w:tcPr>
          <w:p w:rsidR="006C1872" w:rsidRPr="008E6292" w:rsidRDefault="006C1872" w:rsidP="006C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6C1872" w:rsidRPr="008E6292" w:rsidRDefault="006C1872" w:rsidP="006C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93" w:type="dxa"/>
          </w:tcPr>
          <w:p w:rsidR="006C1872" w:rsidRPr="008E6292" w:rsidRDefault="006C1872" w:rsidP="006C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43" w:type="dxa"/>
          </w:tcPr>
          <w:p w:rsidR="006C1872" w:rsidRPr="008E6292" w:rsidRDefault="006C1872" w:rsidP="006C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 отчета </w:t>
            </w:r>
          </w:p>
        </w:tc>
        <w:tc>
          <w:tcPr>
            <w:tcW w:w="2249" w:type="dxa"/>
          </w:tcPr>
          <w:p w:rsidR="006C1872" w:rsidRPr="008E6292" w:rsidRDefault="006C1872" w:rsidP="006C1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тематика курсов (какие хотели бы пройти)</w:t>
            </w:r>
          </w:p>
        </w:tc>
      </w:tr>
      <w:tr w:rsidR="003800C5" w:rsidRPr="008E6292" w:rsidTr="00E718DB">
        <w:trPr>
          <w:trHeight w:val="393"/>
        </w:trPr>
        <w:tc>
          <w:tcPr>
            <w:tcW w:w="567" w:type="dxa"/>
          </w:tcPr>
          <w:p w:rsidR="003800C5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800C5" w:rsidRPr="008E6292" w:rsidRDefault="003800C5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Бороздинова</w:t>
            </w:r>
            <w:proofErr w:type="spellEnd"/>
          </w:p>
          <w:p w:rsidR="003800C5" w:rsidRPr="008E6292" w:rsidRDefault="003800C5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Юрьевна</w:t>
            </w:r>
          </w:p>
        </w:tc>
        <w:tc>
          <w:tcPr>
            <w:tcW w:w="2693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ритмопластики.</w:t>
            </w:r>
          </w:p>
        </w:tc>
        <w:tc>
          <w:tcPr>
            <w:tcW w:w="1843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Мастер-класс февраль 2013 г.</w:t>
            </w:r>
          </w:p>
        </w:tc>
        <w:tc>
          <w:tcPr>
            <w:tcW w:w="2249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навыков.</w:t>
            </w:r>
          </w:p>
        </w:tc>
      </w:tr>
      <w:tr w:rsidR="003800C5" w:rsidRPr="008E6292" w:rsidTr="00E718DB">
        <w:trPr>
          <w:trHeight w:val="485"/>
        </w:trPr>
        <w:tc>
          <w:tcPr>
            <w:tcW w:w="567" w:type="dxa"/>
          </w:tcPr>
          <w:p w:rsidR="003800C5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800C5" w:rsidRPr="008E6292" w:rsidRDefault="003800C5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Дмитриева</w:t>
            </w:r>
          </w:p>
          <w:p w:rsidR="003800C5" w:rsidRPr="008E6292" w:rsidRDefault="003800C5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Геннадьевна</w:t>
            </w:r>
          </w:p>
        </w:tc>
        <w:tc>
          <w:tcPr>
            <w:tcW w:w="2693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навыков.</w:t>
            </w:r>
          </w:p>
        </w:tc>
        <w:tc>
          <w:tcPr>
            <w:tcW w:w="1843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Мастер-класс январь 2012 г.</w:t>
            </w:r>
          </w:p>
        </w:tc>
        <w:tc>
          <w:tcPr>
            <w:tcW w:w="2249" w:type="dxa"/>
          </w:tcPr>
          <w:p w:rsidR="003800C5" w:rsidRPr="008E6292" w:rsidRDefault="008E6292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Ритмика в дошкольном учреждении.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Сергеева 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Николаевна</w:t>
            </w:r>
          </w:p>
        </w:tc>
        <w:tc>
          <w:tcPr>
            <w:tcW w:w="2693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Элементы йоги в НОД по физической культуре.</w:t>
            </w:r>
          </w:p>
        </w:tc>
        <w:tc>
          <w:tcPr>
            <w:tcW w:w="1843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Мастер-класс октябрь 2012 г.</w:t>
            </w:r>
          </w:p>
        </w:tc>
        <w:tc>
          <w:tcPr>
            <w:tcW w:w="2249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в детском саду.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Кушникова</w:t>
            </w:r>
            <w:proofErr w:type="spellEnd"/>
          </w:p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Зинаида Ивановна</w:t>
            </w:r>
          </w:p>
        </w:tc>
        <w:tc>
          <w:tcPr>
            <w:tcW w:w="269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в подвижных играх.</w:t>
            </w:r>
          </w:p>
        </w:tc>
        <w:tc>
          <w:tcPr>
            <w:tcW w:w="184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 апрель 2013 г.</w:t>
            </w:r>
          </w:p>
        </w:tc>
        <w:tc>
          <w:tcPr>
            <w:tcW w:w="2249" w:type="dxa"/>
          </w:tcPr>
          <w:p w:rsidR="00A30593" w:rsidRPr="008E6292" w:rsidRDefault="00A30593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Леонтьева</w:t>
            </w:r>
          </w:p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Зоя Петровна </w:t>
            </w:r>
          </w:p>
        </w:tc>
        <w:tc>
          <w:tcPr>
            <w:tcW w:w="269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в дошкольном возрасте.</w:t>
            </w:r>
          </w:p>
        </w:tc>
        <w:tc>
          <w:tcPr>
            <w:tcW w:w="184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Консультация. Мастер-класс. Презентация.</w:t>
            </w:r>
          </w:p>
          <w:p w:rsidR="00E718DB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2012-2014 г.</w:t>
            </w:r>
          </w:p>
        </w:tc>
        <w:tc>
          <w:tcPr>
            <w:tcW w:w="2249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Обучение детей чувашскому языку.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Михайлова </w:t>
            </w:r>
          </w:p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 Григорьевна</w:t>
            </w:r>
          </w:p>
        </w:tc>
        <w:tc>
          <w:tcPr>
            <w:tcW w:w="2693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способностей у детей дошкольного возраста.</w:t>
            </w:r>
          </w:p>
        </w:tc>
        <w:tc>
          <w:tcPr>
            <w:tcW w:w="1843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90724E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Открытые занятия.</w:t>
            </w:r>
          </w:p>
          <w:p w:rsidR="0090724E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249" w:type="dxa"/>
          </w:tcPr>
          <w:p w:rsidR="00A30593" w:rsidRPr="008E6292" w:rsidRDefault="0090724E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</w:t>
            </w:r>
            <w:proofErr w:type="gramEnd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дошкольников.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Сейтхалиль</w:t>
            </w:r>
            <w:proofErr w:type="spellEnd"/>
          </w:p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Надежда Александровна </w:t>
            </w:r>
          </w:p>
        </w:tc>
        <w:tc>
          <w:tcPr>
            <w:tcW w:w="269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 в игровой деятельности</w:t>
            </w:r>
          </w:p>
        </w:tc>
        <w:tc>
          <w:tcPr>
            <w:tcW w:w="184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 2013 г.</w:t>
            </w:r>
          </w:p>
        </w:tc>
        <w:tc>
          <w:tcPr>
            <w:tcW w:w="2249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ребенка.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38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Скобелева </w:t>
            </w:r>
          </w:p>
          <w:p w:rsidR="00A30593" w:rsidRPr="008E6292" w:rsidRDefault="00A30593" w:rsidP="00380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Лидия Петровна</w:t>
            </w:r>
          </w:p>
        </w:tc>
        <w:tc>
          <w:tcPr>
            <w:tcW w:w="269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средствами нетрадиционных техник рисования.</w:t>
            </w:r>
          </w:p>
        </w:tc>
        <w:tc>
          <w:tcPr>
            <w:tcW w:w="184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Аттестация 2013 г.</w:t>
            </w:r>
          </w:p>
        </w:tc>
        <w:tc>
          <w:tcPr>
            <w:tcW w:w="2249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дошкольников.</w:t>
            </w:r>
          </w:p>
          <w:p w:rsidR="00E718DB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на дорогах.</w:t>
            </w:r>
          </w:p>
        </w:tc>
      </w:tr>
    </w:tbl>
    <w:p w:rsidR="006C1872" w:rsidRPr="008E6292" w:rsidRDefault="006C187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0C5" w:rsidRPr="008E6292" w:rsidRDefault="003800C5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0C5" w:rsidRPr="008E6292" w:rsidRDefault="00A30593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292">
        <w:rPr>
          <w:rFonts w:ascii="Times New Roman" w:hAnsi="Times New Roman" w:cs="Times New Roman"/>
          <w:sz w:val="24"/>
          <w:szCs w:val="24"/>
        </w:rPr>
        <w:t xml:space="preserve">Педагоги со </w:t>
      </w:r>
      <w:r w:rsidRPr="008E6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E6292">
        <w:rPr>
          <w:rFonts w:ascii="Times New Roman" w:hAnsi="Times New Roman" w:cs="Times New Roman"/>
          <w:sz w:val="24"/>
          <w:szCs w:val="24"/>
        </w:rPr>
        <w:t xml:space="preserve"> квалификационной категорией</w:t>
      </w:r>
    </w:p>
    <w:tbl>
      <w:tblPr>
        <w:tblStyle w:val="a3"/>
        <w:tblW w:w="10188" w:type="dxa"/>
        <w:tblInd w:w="-601" w:type="dxa"/>
        <w:tblLook w:val="04A0"/>
      </w:tblPr>
      <w:tblGrid>
        <w:gridCol w:w="567"/>
        <w:gridCol w:w="2836"/>
        <w:gridCol w:w="2693"/>
        <w:gridCol w:w="1843"/>
        <w:gridCol w:w="2249"/>
      </w:tblGrid>
      <w:tr w:rsidR="00A30593" w:rsidRPr="008E6292" w:rsidTr="00E718DB">
        <w:trPr>
          <w:trHeight w:val="559"/>
        </w:trPr>
        <w:tc>
          <w:tcPr>
            <w:tcW w:w="567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93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43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 отчета </w:t>
            </w:r>
          </w:p>
        </w:tc>
        <w:tc>
          <w:tcPr>
            <w:tcW w:w="2249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тематика курсов (какие хотели бы пройти)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Григорьева 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Эльвира Николаевна </w:t>
            </w:r>
          </w:p>
        </w:tc>
        <w:tc>
          <w:tcPr>
            <w:tcW w:w="2693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дошкольников.</w:t>
            </w:r>
          </w:p>
        </w:tc>
        <w:tc>
          <w:tcPr>
            <w:tcW w:w="1843" w:type="dxa"/>
          </w:tcPr>
          <w:p w:rsidR="00A30593" w:rsidRPr="008E6292" w:rsidRDefault="00E718DB" w:rsidP="00E7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2013 г.</w:t>
            </w:r>
          </w:p>
        </w:tc>
        <w:tc>
          <w:tcPr>
            <w:tcW w:w="2249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Обучение чувашскому языку.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A30593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Ефимова 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Валентина Михайловна </w:t>
            </w:r>
          </w:p>
        </w:tc>
        <w:tc>
          <w:tcPr>
            <w:tcW w:w="2693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Обучение чувашскому языку.</w:t>
            </w:r>
          </w:p>
        </w:tc>
        <w:tc>
          <w:tcPr>
            <w:tcW w:w="1843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 март 2013 г.</w:t>
            </w:r>
          </w:p>
        </w:tc>
        <w:tc>
          <w:tcPr>
            <w:tcW w:w="2249" w:type="dxa"/>
          </w:tcPr>
          <w:p w:rsidR="00A30593" w:rsidRPr="008E6292" w:rsidRDefault="00A30593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24E" w:rsidRPr="008E6292" w:rsidTr="00E718DB">
        <w:trPr>
          <w:trHeight w:val="421"/>
        </w:trPr>
        <w:tc>
          <w:tcPr>
            <w:tcW w:w="567" w:type="dxa"/>
          </w:tcPr>
          <w:p w:rsidR="0090724E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90724E" w:rsidRPr="008E6292" w:rsidRDefault="0090724E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Зайцева</w:t>
            </w:r>
          </w:p>
          <w:p w:rsidR="0090724E" w:rsidRPr="008E6292" w:rsidRDefault="0090724E" w:rsidP="00907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Анна Анатольевна</w:t>
            </w:r>
          </w:p>
        </w:tc>
        <w:tc>
          <w:tcPr>
            <w:tcW w:w="2693" w:type="dxa"/>
          </w:tcPr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</w:t>
            </w:r>
            <w:proofErr w:type="spellStart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открытое занятие декабрь 2012 г.</w:t>
            </w:r>
          </w:p>
        </w:tc>
        <w:tc>
          <w:tcPr>
            <w:tcW w:w="2249" w:type="dxa"/>
          </w:tcPr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</w:tcPr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Краснова </w:t>
            </w:r>
          </w:p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Елена Дмитриевна</w:t>
            </w:r>
          </w:p>
        </w:tc>
        <w:tc>
          <w:tcPr>
            <w:tcW w:w="269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как основа укрепления здоровья.</w:t>
            </w:r>
          </w:p>
        </w:tc>
        <w:tc>
          <w:tcPr>
            <w:tcW w:w="184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занятие. </w:t>
            </w:r>
          </w:p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2013-2014 г.</w:t>
            </w:r>
          </w:p>
        </w:tc>
        <w:tc>
          <w:tcPr>
            <w:tcW w:w="2249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детском саду.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Курицына 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Лариса  Алексеевна</w:t>
            </w:r>
          </w:p>
        </w:tc>
        <w:tc>
          <w:tcPr>
            <w:tcW w:w="2693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дошкольного возраста.</w:t>
            </w:r>
          </w:p>
        </w:tc>
        <w:tc>
          <w:tcPr>
            <w:tcW w:w="1843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Творческий отчет 2013 г.</w:t>
            </w:r>
          </w:p>
        </w:tc>
        <w:tc>
          <w:tcPr>
            <w:tcW w:w="2249" w:type="dxa"/>
          </w:tcPr>
          <w:p w:rsidR="00A30593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Обучение чувашскому языку детей дошкольного возраста.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Моторьева</w:t>
            </w:r>
            <w:proofErr w:type="spellEnd"/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Александровна </w:t>
            </w:r>
          </w:p>
        </w:tc>
        <w:tc>
          <w:tcPr>
            <w:tcW w:w="269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детей.</w:t>
            </w:r>
          </w:p>
        </w:tc>
        <w:tc>
          <w:tcPr>
            <w:tcW w:w="184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 2013 г.</w:t>
            </w:r>
          </w:p>
        </w:tc>
        <w:tc>
          <w:tcPr>
            <w:tcW w:w="2249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Коррекция агрессии детей.</w:t>
            </w:r>
          </w:p>
        </w:tc>
      </w:tr>
      <w:tr w:rsidR="00A30593" w:rsidRPr="008E6292" w:rsidTr="00E718DB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Анастасия Витальевна </w:t>
            </w:r>
          </w:p>
        </w:tc>
        <w:tc>
          <w:tcPr>
            <w:tcW w:w="2693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Культура поведения детей младшего дошкольного возраста.</w:t>
            </w:r>
          </w:p>
        </w:tc>
        <w:tc>
          <w:tcPr>
            <w:tcW w:w="1843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Семинар 2013-2014 г.</w:t>
            </w:r>
          </w:p>
        </w:tc>
        <w:tc>
          <w:tcPr>
            <w:tcW w:w="2249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детей 3-го года жизни.</w:t>
            </w:r>
          </w:p>
        </w:tc>
      </w:tr>
    </w:tbl>
    <w:p w:rsidR="00A30593" w:rsidRPr="008E6292" w:rsidRDefault="00A30593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593" w:rsidRPr="008E6292" w:rsidRDefault="00A30593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292">
        <w:rPr>
          <w:rFonts w:ascii="Times New Roman" w:hAnsi="Times New Roman" w:cs="Times New Roman"/>
          <w:sz w:val="24"/>
          <w:szCs w:val="24"/>
        </w:rPr>
        <w:t xml:space="preserve">Не аттестованные педагоги </w:t>
      </w:r>
    </w:p>
    <w:tbl>
      <w:tblPr>
        <w:tblStyle w:val="a3"/>
        <w:tblW w:w="10321" w:type="dxa"/>
        <w:tblInd w:w="-601" w:type="dxa"/>
        <w:tblLook w:val="04A0"/>
      </w:tblPr>
      <w:tblGrid>
        <w:gridCol w:w="567"/>
        <w:gridCol w:w="2836"/>
        <w:gridCol w:w="2693"/>
        <w:gridCol w:w="1976"/>
        <w:gridCol w:w="2249"/>
      </w:tblGrid>
      <w:tr w:rsidR="003800C5" w:rsidRPr="008E6292" w:rsidTr="00A9456A">
        <w:trPr>
          <w:trHeight w:val="559"/>
        </w:trPr>
        <w:tc>
          <w:tcPr>
            <w:tcW w:w="567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93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976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 отчета </w:t>
            </w:r>
          </w:p>
        </w:tc>
        <w:tc>
          <w:tcPr>
            <w:tcW w:w="2249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тематика курсов (какие хотели бы пройти)</w:t>
            </w:r>
          </w:p>
        </w:tc>
      </w:tr>
      <w:tr w:rsidR="00A30593" w:rsidRPr="008E6292" w:rsidTr="0090724E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Васильева </w:t>
            </w:r>
          </w:p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Елена Петровна</w:t>
            </w:r>
          </w:p>
        </w:tc>
        <w:tc>
          <w:tcPr>
            <w:tcW w:w="269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Музейная педагогика.</w:t>
            </w:r>
          </w:p>
        </w:tc>
        <w:tc>
          <w:tcPr>
            <w:tcW w:w="1976" w:type="dxa"/>
          </w:tcPr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A30593" w:rsidRPr="008E6292" w:rsidRDefault="0090724E" w:rsidP="0090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март 2013 г.</w:t>
            </w:r>
          </w:p>
        </w:tc>
        <w:tc>
          <w:tcPr>
            <w:tcW w:w="2249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дошкольников.</w:t>
            </w:r>
          </w:p>
        </w:tc>
      </w:tr>
      <w:tr w:rsidR="00A30593" w:rsidRPr="008E6292" w:rsidTr="0090724E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Ефиторова</w:t>
            </w:r>
            <w:proofErr w:type="spellEnd"/>
          </w:p>
          <w:p w:rsidR="00A30593" w:rsidRPr="008E6292" w:rsidRDefault="00A30593" w:rsidP="00A30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Алевтина Георгиевна</w:t>
            </w:r>
          </w:p>
        </w:tc>
        <w:tc>
          <w:tcPr>
            <w:tcW w:w="2693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детей младшего дошкольного возраста. </w:t>
            </w:r>
          </w:p>
        </w:tc>
        <w:tc>
          <w:tcPr>
            <w:tcW w:w="1976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Творческий отчет 2013 г.</w:t>
            </w:r>
          </w:p>
        </w:tc>
        <w:tc>
          <w:tcPr>
            <w:tcW w:w="2249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детей 3-го года жизни в рисовании.</w:t>
            </w:r>
          </w:p>
        </w:tc>
      </w:tr>
      <w:tr w:rsidR="00A30593" w:rsidRPr="008E6292" w:rsidTr="0090724E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Мартынова 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Татьяна Валерьевна</w:t>
            </w:r>
          </w:p>
        </w:tc>
        <w:tc>
          <w:tcPr>
            <w:tcW w:w="2693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Успешная адаптация к детскому саду.</w:t>
            </w:r>
          </w:p>
        </w:tc>
        <w:tc>
          <w:tcPr>
            <w:tcW w:w="1976" w:type="dxa"/>
          </w:tcPr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декабрь 2012 г.</w:t>
            </w:r>
          </w:p>
          <w:p w:rsidR="0090724E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2013 г.</w:t>
            </w:r>
          </w:p>
        </w:tc>
        <w:tc>
          <w:tcPr>
            <w:tcW w:w="2249" w:type="dxa"/>
          </w:tcPr>
          <w:p w:rsidR="00A30593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родителей.</w:t>
            </w:r>
          </w:p>
        </w:tc>
      </w:tr>
      <w:tr w:rsidR="00A30593" w:rsidRPr="008E6292" w:rsidTr="0090724E">
        <w:trPr>
          <w:trHeight w:val="421"/>
        </w:trPr>
        <w:tc>
          <w:tcPr>
            <w:tcW w:w="567" w:type="dxa"/>
          </w:tcPr>
          <w:p w:rsidR="00A30593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Петрова</w:t>
            </w:r>
          </w:p>
          <w:p w:rsidR="00A30593" w:rsidRPr="008E6292" w:rsidRDefault="00A30593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Светлана </w:t>
            </w: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Веняминовна</w:t>
            </w:r>
            <w:proofErr w:type="spellEnd"/>
          </w:p>
        </w:tc>
        <w:tc>
          <w:tcPr>
            <w:tcW w:w="2693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Экологическое развитие дошкольников.</w:t>
            </w:r>
          </w:p>
        </w:tc>
        <w:tc>
          <w:tcPr>
            <w:tcW w:w="1976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Открытое занятие 2013 г.</w:t>
            </w:r>
          </w:p>
        </w:tc>
        <w:tc>
          <w:tcPr>
            <w:tcW w:w="2249" w:type="dxa"/>
          </w:tcPr>
          <w:p w:rsidR="00A30593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детей 5-6 лет.</w:t>
            </w:r>
          </w:p>
        </w:tc>
      </w:tr>
      <w:tr w:rsidR="00A9456A" w:rsidRPr="008E6292" w:rsidTr="0090724E">
        <w:trPr>
          <w:trHeight w:val="421"/>
        </w:trPr>
        <w:tc>
          <w:tcPr>
            <w:tcW w:w="567" w:type="dxa"/>
          </w:tcPr>
          <w:p w:rsidR="00A9456A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Тяпкова</w:t>
            </w:r>
            <w:proofErr w:type="spellEnd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Петровна </w:t>
            </w:r>
          </w:p>
        </w:tc>
        <w:tc>
          <w:tcPr>
            <w:tcW w:w="2693" w:type="dxa"/>
          </w:tcPr>
          <w:p w:rsidR="00A9456A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деятельность.</w:t>
            </w:r>
          </w:p>
        </w:tc>
        <w:tc>
          <w:tcPr>
            <w:tcW w:w="1976" w:type="dxa"/>
          </w:tcPr>
          <w:p w:rsidR="0090724E" w:rsidRPr="008E6292" w:rsidRDefault="0090724E" w:rsidP="0090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A9456A" w:rsidRPr="008E6292" w:rsidRDefault="0090724E" w:rsidP="0090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2012 г.</w:t>
            </w:r>
          </w:p>
        </w:tc>
        <w:tc>
          <w:tcPr>
            <w:tcW w:w="2249" w:type="dxa"/>
          </w:tcPr>
          <w:p w:rsidR="00A9456A" w:rsidRPr="008E6292" w:rsidRDefault="0090724E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Творчество дошкольников.</w:t>
            </w:r>
          </w:p>
        </w:tc>
      </w:tr>
      <w:tr w:rsidR="00A9456A" w:rsidRPr="008E6292" w:rsidTr="0090724E">
        <w:trPr>
          <w:trHeight w:val="421"/>
        </w:trPr>
        <w:tc>
          <w:tcPr>
            <w:tcW w:w="567" w:type="dxa"/>
          </w:tcPr>
          <w:p w:rsidR="00A9456A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Хохлова </w:t>
            </w:r>
          </w:p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Оксана Николаевна</w:t>
            </w:r>
          </w:p>
        </w:tc>
        <w:tc>
          <w:tcPr>
            <w:tcW w:w="2693" w:type="dxa"/>
          </w:tcPr>
          <w:p w:rsidR="00A9456A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 дошкольного возраста.</w:t>
            </w:r>
          </w:p>
        </w:tc>
        <w:tc>
          <w:tcPr>
            <w:tcW w:w="1976" w:type="dxa"/>
          </w:tcPr>
          <w:p w:rsidR="00A9456A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Консультация. Открытое занятие. Презентация.</w:t>
            </w:r>
          </w:p>
          <w:p w:rsidR="00E718DB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2012-2014 г.</w:t>
            </w:r>
          </w:p>
        </w:tc>
        <w:tc>
          <w:tcPr>
            <w:tcW w:w="2249" w:type="dxa"/>
          </w:tcPr>
          <w:p w:rsidR="00A9456A" w:rsidRPr="008E6292" w:rsidRDefault="00E718DB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детей дошкольного возраста.</w:t>
            </w:r>
          </w:p>
        </w:tc>
      </w:tr>
    </w:tbl>
    <w:p w:rsidR="003800C5" w:rsidRPr="008E6292" w:rsidRDefault="003800C5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56A" w:rsidRPr="008E6292" w:rsidRDefault="00A9456A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6292" w:rsidRPr="008E6292" w:rsidRDefault="008E6292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0C5" w:rsidRPr="008E6292" w:rsidRDefault="00A30593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292">
        <w:rPr>
          <w:rFonts w:ascii="Times New Roman" w:hAnsi="Times New Roman" w:cs="Times New Roman"/>
          <w:sz w:val="24"/>
          <w:szCs w:val="24"/>
        </w:rPr>
        <w:lastRenderedPageBreak/>
        <w:t>Не аттестованные молодые (стаж менее 3 лет)</w:t>
      </w:r>
    </w:p>
    <w:tbl>
      <w:tblPr>
        <w:tblStyle w:val="a3"/>
        <w:tblW w:w="10188" w:type="dxa"/>
        <w:tblInd w:w="-601" w:type="dxa"/>
        <w:tblLook w:val="04A0"/>
      </w:tblPr>
      <w:tblGrid>
        <w:gridCol w:w="567"/>
        <w:gridCol w:w="2836"/>
        <w:gridCol w:w="2693"/>
        <w:gridCol w:w="1843"/>
        <w:gridCol w:w="2249"/>
      </w:tblGrid>
      <w:tr w:rsidR="003800C5" w:rsidRPr="008E6292" w:rsidTr="00A9456A">
        <w:trPr>
          <w:trHeight w:val="559"/>
        </w:trPr>
        <w:tc>
          <w:tcPr>
            <w:tcW w:w="567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693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843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форма и срок отчета </w:t>
            </w:r>
          </w:p>
        </w:tc>
        <w:tc>
          <w:tcPr>
            <w:tcW w:w="2249" w:type="dxa"/>
          </w:tcPr>
          <w:p w:rsidR="003800C5" w:rsidRPr="008E6292" w:rsidRDefault="003800C5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тематика курсов (какие хотели бы пройти)</w:t>
            </w:r>
          </w:p>
        </w:tc>
      </w:tr>
      <w:tr w:rsidR="003800C5" w:rsidRPr="008E6292" w:rsidTr="00A9456A">
        <w:trPr>
          <w:trHeight w:val="421"/>
        </w:trPr>
        <w:tc>
          <w:tcPr>
            <w:tcW w:w="567" w:type="dxa"/>
          </w:tcPr>
          <w:p w:rsidR="003800C5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3800C5" w:rsidRPr="008E6292" w:rsidRDefault="003800C5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Ефимова </w:t>
            </w:r>
          </w:p>
          <w:p w:rsidR="003800C5" w:rsidRPr="008E6292" w:rsidRDefault="003800C5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Екатерина Юрьевна </w:t>
            </w:r>
          </w:p>
        </w:tc>
        <w:tc>
          <w:tcPr>
            <w:tcW w:w="2693" w:type="dxa"/>
          </w:tcPr>
          <w:p w:rsidR="003800C5" w:rsidRPr="008E6292" w:rsidRDefault="003800C5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0C5" w:rsidRPr="008E6292" w:rsidRDefault="003800C5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3800C5" w:rsidRPr="008E6292" w:rsidRDefault="003800C5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6A" w:rsidRPr="008E6292" w:rsidTr="00A9456A">
        <w:trPr>
          <w:trHeight w:val="421"/>
        </w:trPr>
        <w:tc>
          <w:tcPr>
            <w:tcW w:w="567" w:type="dxa"/>
          </w:tcPr>
          <w:p w:rsidR="00A9456A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Риманова </w:t>
            </w:r>
          </w:p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Алена Николаевна</w:t>
            </w:r>
          </w:p>
        </w:tc>
        <w:tc>
          <w:tcPr>
            <w:tcW w:w="2693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Художественно- творческая деятельность детей в рисовании.</w:t>
            </w:r>
          </w:p>
        </w:tc>
        <w:tc>
          <w:tcPr>
            <w:tcW w:w="1843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249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дошкольников в художественно-творческой деятельности.</w:t>
            </w:r>
          </w:p>
        </w:tc>
      </w:tr>
      <w:tr w:rsidR="00A9456A" w:rsidRPr="008E6292" w:rsidTr="00A9456A">
        <w:trPr>
          <w:trHeight w:val="421"/>
        </w:trPr>
        <w:tc>
          <w:tcPr>
            <w:tcW w:w="567" w:type="dxa"/>
          </w:tcPr>
          <w:p w:rsidR="00A9456A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Смелькова</w:t>
            </w:r>
            <w:proofErr w:type="spellEnd"/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Валерьевна</w:t>
            </w:r>
          </w:p>
        </w:tc>
        <w:tc>
          <w:tcPr>
            <w:tcW w:w="2693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 детей.</w:t>
            </w:r>
          </w:p>
        </w:tc>
        <w:tc>
          <w:tcPr>
            <w:tcW w:w="1843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Доклад 2013 г.</w:t>
            </w:r>
          </w:p>
        </w:tc>
        <w:tc>
          <w:tcPr>
            <w:tcW w:w="2249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у детей 5-6 лет.</w:t>
            </w:r>
          </w:p>
        </w:tc>
      </w:tr>
      <w:tr w:rsidR="008E6292" w:rsidRPr="008E6292" w:rsidTr="00A9456A">
        <w:trPr>
          <w:trHeight w:val="421"/>
        </w:trPr>
        <w:tc>
          <w:tcPr>
            <w:tcW w:w="567" w:type="dxa"/>
          </w:tcPr>
          <w:p w:rsidR="008E6292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8E6292" w:rsidRPr="008E6292" w:rsidRDefault="008E6292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</w:t>
            </w:r>
          </w:p>
          <w:p w:rsidR="008E6292" w:rsidRPr="008E6292" w:rsidRDefault="008E6292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Светлана Алексеевна </w:t>
            </w:r>
          </w:p>
        </w:tc>
        <w:tc>
          <w:tcPr>
            <w:tcW w:w="2693" w:type="dxa"/>
          </w:tcPr>
          <w:p w:rsidR="008E6292" w:rsidRPr="008E6292" w:rsidRDefault="008E6292" w:rsidP="0004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произведениями чувашского народного творчества, детской художественной литературой, чувашскими писателями.</w:t>
            </w:r>
          </w:p>
        </w:tc>
        <w:tc>
          <w:tcPr>
            <w:tcW w:w="1843" w:type="dxa"/>
          </w:tcPr>
          <w:p w:rsidR="008E6292" w:rsidRPr="008E6292" w:rsidRDefault="008E6292" w:rsidP="0004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Открытое занятие 2013 г.</w:t>
            </w:r>
          </w:p>
        </w:tc>
        <w:tc>
          <w:tcPr>
            <w:tcW w:w="2249" w:type="dxa"/>
          </w:tcPr>
          <w:p w:rsidR="008E6292" w:rsidRPr="008E6292" w:rsidRDefault="008E6292" w:rsidP="0004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навыков изобразительной деятельности детей в детском саду.</w:t>
            </w:r>
          </w:p>
        </w:tc>
      </w:tr>
      <w:tr w:rsidR="00A9456A" w:rsidTr="00A9456A">
        <w:trPr>
          <w:trHeight w:val="421"/>
        </w:trPr>
        <w:tc>
          <w:tcPr>
            <w:tcW w:w="567" w:type="dxa"/>
          </w:tcPr>
          <w:p w:rsidR="00A9456A" w:rsidRPr="008E6292" w:rsidRDefault="008E6292" w:rsidP="007C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Яковлева </w:t>
            </w:r>
          </w:p>
          <w:p w:rsidR="00A9456A" w:rsidRPr="008E6292" w:rsidRDefault="00A9456A" w:rsidP="007C7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Алена Юрьевна </w:t>
            </w:r>
          </w:p>
        </w:tc>
        <w:tc>
          <w:tcPr>
            <w:tcW w:w="2693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Художественно- творческая деятельность детей в аппликации.</w:t>
            </w:r>
          </w:p>
        </w:tc>
        <w:tc>
          <w:tcPr>
            <w:tcW w:w="1843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E6292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249" w:type="dxa"/>
          </w:tcPr>
          <w:p w:rsidR="00A9456A" w:rsidRPr="008E6292" w:rsidRDefault="00A9456A" w:rsidP="00A9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92">
              <w:rPr>
                <w:rFonts w:ascii="Times New Roman" w:hAnsi="Times New Roman" w:cs="Times New Roman"/>
                <w:sz w:val="24"/>
                <w:szCs w:val="24"/>
              </w:rPr>
              <w:t>Развитие дошкольников в художественно-творческой деятельности.</w:t>
            </w:r>
          </w:p>
        </w:tc>
      </w:tr>
    </w:tbl>
    <w:p w:rsidR="003800C5" w:rsidRPr="006C1872" w:rsidRDefault="003800C5" w:rsidP="00380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800C5" w:rsidRPr="006C1872" w:rsidSect="00BC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1872"/>
    <w:rsid w:val="002C17A5"/>
    <w:rsid w:val="003800C5"/>
    <w:rsid w:val="00694238"/>
    <w:rsid w:val="006C1872"/>
    <w:rsid w:val="007178E0"/>
    <w:rsid w:val="008E6292"/>
    <w:rsid w:val="0090724E"/>
    <w:rsid w:val="00A30593"/>
    <w:rsid w:val="00A9456A"/>
    <w:rsid w:val="00BC0714"/>
    <w:rsid w:val="00E718DB"/>
    <w:rsid w:val="00EE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2012-09-26T06:16:00Z</cp:lastPrinted>
  <dcterms:created xsi:type="dcterms:W3CDTF">2012-09-25T07:51:00Z</dcterms:created>
  <dcterms:modified xsi:type="dcterms:W3CDTF">2012-09-26T06:25:00Z</dcterms:modified>
</cp:coreProperties>
</file>