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8948877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sdtEndPr>
      <w:sdtContent>
        <w:p w:rsidR="005B70B5" w:rsidRPr="005B70B5" w:rsidRDefault="005B70B5" w:rsidP="005B70B5">
          <w:pPr>
            <w:jc w:val="center"/>
            <w:rPr>
              <w:sz w:val="48"/>
              <w:szCs w:val="48"/>
            </w:rPr>
          </w:pPr>
          <w:r w:rsidRPr="005B70B5">
            <w:rPr>
              <w:sz w:val="48"/>
              <w:szCs w:val="48"/>
            </w:rPr>
            <w:t>ГУЗ «Специализированный дом ребенка».</w:t>
          </w:r>
        </w:p>
        <w:tbl>
          <w:tblPr>
            <w:tblpPr w:leftFromText="187" w:rightFromText="187" w:vertAnchor="page" w:horzAnchor="margin" w:tblpY="2691"/>
            <w:tblW w:w="5091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6312"/>
            <w:gridCol w:w="1420"/>
            <w:gridCol w:w="2954"/>
          </w:tblGrid>
          <w:tr w:rsidR="005B70B5" w:rsidTr="005B70B5">
            <w:trPr>
              <w:trHeight w:val="6582"/>
            </w:trPr>
            <w:tc>
              <w:tcPr>
                <w:tcW w:w="6312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5B70B5" w:rsidRDefault="005B70B5" w:rsidP="005B70B5">
                <w:pPr>
                  <w:pStyle w:val="a5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i/>
                      <w:sz w:val="76"/>
                      <w:szCs w:val="76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alias w:val="Название"/>
                    <w:id w:val="276713177"/>
                    <w:placeholder>
                      <w:docPart w:val="D90E6D4779174B9FBCA99AAE1B31A46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5B70B5">
                      <w:rPr>
                        <w:rFonts w:asciiTheme="majorHAnsi" w:eastAsiaTheme="majorEastAsia" w:hAnsiTheme="majorHAnsi" w:cstheme="majorBidi"/>
                        <w:b/>
                        <w:i/>
                        <w:sz w:val="76"/>
                        <w:szCs w:val="76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Развитие детей от 0-1года.</w:t>
                    </w:r>
                  </w:sdtContent>
                </w:sdt>
              </w:p>
            </w:tc>
            <w:tc>
              <w:tcPr>
                <w:tcW w:w="437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Дата"/>
                  <w:id w:val="276713165"/>
                  <w:placeholder>
                    <w:docPart w:val="C2E9A69192C24326A4C8858A0E944E3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2-12-20T00:00:00Z">
                    <w:dateFormat w:val="MMMM d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B70B5" w:rsidRDefault="005B70B5" w:rsidP="005B70B5">
                    <w:pPr>
                      <w:pStyle w:val="a5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декабрь 20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144"/>
                    <w:szCs w:val="144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Год"/>
                  <w:id w:val="276713170"/>
                  <w:placeholder>
                    <w:docPart w:val="10EFC40529DC45A486CD597F29FA2ED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2-12-20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B70B5" w:rsidRDefault="005B70B5" w:rsidP="005B70B5">
                    <w:pPr>
                      <w:pStyle w:val="a5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 w:rsidRPr="005B70B5">
                      <w:rPr>
                        <w:color w:val="4F81BD" w:themeColor="accent1"/>
                        <w:sz w:val="144"/>
                        <w:szCs w:val="1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2012</w:t>
                    </w:r>
                  </w:p>
                </w:sdtContent>
              </w:sdt>
            </w:tc>
          </w:tr>
          <w:tr w:rsidR="005B70B5" w:rsidTr="005B70B5">
            <w:trPr>
              <w:trHeight w:val="2446"/>
            </w:trPr>
            <w:bookmarkStart w:id="0" w:name="_GoBack" w:displacedByCustomXml="next"/>
            <w:sdt>
              <w:sdtPr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alias w:val="Аннотация"/>
                <w:id w:val="276713183"/>
                <w:placeholder>
                  <w:docPart w:val="25D6657C907C4D9CA5D4349D3A92917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732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5B70B5" w:rsidRDefault="005B70B5" w:rsidP="005B70B5">
                    <w:pPr>
                      <w:pStyle w:val="a5"/>
                    </w:pPr>
                    <w:r w:rsidRPr="005B70B5">
                      <w:rPr>
                        <w:rFonts w:ascii="Times New Roman" w:eastAsia="Times New Roman" w:hAnsi="Times New Roman" w:cs="Times New Roman"/>
                        <w:bCs/>
                        <w:kern w:val="36"/>
                        <w:sz w:val="24"/>
                        <w:szCs w:val="24"/>
                      </w:rPr>
                      <w:t xml:space="preserve"> </w:t>
                    </w:r>
                    <w:r w:rsidRPr="005B70B5">
                      <w:rPr>
                        <w:rFonts w:ascii="Times New Roman" w:eastAsia="Times New Roman" w:hAnsi="Times New Roman" w:cs="Times New Roman"/>
                        <w:bCs/>
                        <w:kern w:val="36"/>
                        <w:sz w:val="24"/>
                        <w:szCs w:val="24"/>
                      </w:rPr>
                      <w:t>Ребенок 1 год. Что умеет и чему учить?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kern w:val="36"/>
                        <w:sz w:val="24"/>
                        <w:szCs w:val="24"/>
                      </w:rPr>
                      <w:t xml:space="preserve">  Развитие ребенка 4-5 месяцев.</w:t>
                    </w:r>
                  </w:p>
                </w:tc>
              </w:sdtContent>
            </w:sdt>
            <w:bookmarkEnd w:id="0" w:displacedByCustomXml="prev"/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alias w:val="Подзаголовок"/>
                <w:id w:val="276713189"/>
                <w:placeholder>
                  <w:docPart w:val="7932F007FC4246EAA7D8884581211DA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954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5B70B5" w:rsidRPr="005B70B5" w:rsidRDefault="005B70B5" w:rsidP="005B70B5">
                    <w:pPr>
                      <w:pStyle w:val="a5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5B70B5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Кузнецова Н.</w:t>
                    </w:r>
                    <w:proofErr w:type="gramStart"/>
                    <w:r w:rsidRPr="005B70B5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В</w:t>
                    </w:r>
                    <w:proofErr w:type="gramEnd"/>
                    <w:r w:rsidRPr="005B70B5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5B70B5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воспитатель</w:t>
                    </w:r>
                    <w:proofErr w:type="gramEnd"/>
                    <w:r w:rsidRPr="005B70B5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 xml:space="preserve"> в ГУЗ «Специализированном доме ребенка».</w:t>
                    </w:r>
                  </w:p>
                </w:tc>
              </w:sdtContent>
            </w:sdt>
          </w:tr>
        </w:tbl>
        <w:p w:rsidR="005B70B5" w:rsidRDefault="005B70B5" w:rsidP="005B70B5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ru-RU"/>
            </w:rPr>
          </w:pPr>
        </w:p>
        <w:p w:rsidR="005B70B5" w:rsidRDefault="005B70B5" w:rsidP="005B70B5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ru-RU"/>
            </w:rPr>
          </w:pPr>
        </w:p>
        <w:p w:rsidR="005B70B5" w:rsidRDefault="005B70B5" w:rsidP="005B70B5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ru-RU"/>
            </w:rPr>
          </w:pPr>
        </w:p>
        <w:p w:rsidR="005B70B5" w:rsidRDefault="005B70B5" w:rsidP="005B70B5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ru-RU"/>
            </w:rPr>
          </w:pPr>
        </w:p>
        <w:p w:rsidR="005B70B5" w:rsidRDefault="005B70B5" w:rsidP="005B70B5">
          <w:p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ru-RU"/>
            </w:rPr>
          </w:pPr>
        </w:p>
      </w:sdtContent>
    </w:sdt>
    <w:p w:rsidR="00CC5E35" w:rsidRPr="00CC5E35" w:rsidRDefault="00CC5E35" w:rsidP="005B70B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Ребенок 1 год. Что умеет и чему учить?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1C1DDAC" wp14:editId="7561DB9C">
            <wp:extent cx="2286000" cy="1716405"/>
            <wp:effectExtent l="0" t="0" r="0" b="0"/>
            <wp:docPr id="1" name="Рисунок 1" descr="http://super-parents.ru/wp-content/uploads/2012/10/0gbhcp0ih1-300x225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per-parents.ru/wp-content/uploads/2012/10/0gbhcp0ih1-300x225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успел научиться малыш за первые 12 месяцев своей жизни? 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 1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уже умеет стоять и ходить с поддержкой мамы или без помощи (это сейчас редкость). И если он встал на ножки, то уже не желает постоянно находиться в кроватке или манеже, ему нужны приключения, </w:t>
      </w: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проснулся исследователь </w:t>
      </w:r>
      <w:r w:rsidRPr="00CC5E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632DE7E" wp14:editId="288E5421">
            <wp:extent cx="146685" cy="146685"/>
            <wp:effectExtent l="0" t="0" r="5715" b="5715"/>
            <wp:docPr id="2" name="Рисунок 2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Сегодня мы поговорим о </w:t>
      </w:r>
      <w:proofErr w:type="gramStart"/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</w:t>
      </w:r>
      <w:proofErr w:type="gramEnd"/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он – ребенок 1 год, что умеет и чему его еще нужно научить.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для крохи способность ходить требует от него все больше новых навыков. Пока он падает, спотыкается, не может держать равновесие, не управляет координацией движений. Не беда, старайтесь уделять больше времени </w:t>
      </w: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физическому развитию ребенка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сейчас как раз период активного развития тела, поэтому не переживайте, что вы 4 часа бегаете, а 10 минут «развиваетесь». Это не так. Развитие малыша 1-2 лет должно быть физическим и все игры лучше проводить активно, а сидя или лежа читать и конструировать. Поэтому учите кроху бегать, прыгать, лазать.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нужно уделять развитию стопы малыша, так как в этот период она немного уплощена.  Ходите босиком по разным поверхностям (дома и на улице) и небольшим бугоркам.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год происходит очень сильный</w:t>
      </w: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скачок в развитии речи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к 12 месяцам кроха говорит только несколько словечек: «мама, папа, дай, на», то к двум годам он уже  сумеет построить небольшие простые предложения, сформулировать свои просьбы, выразить некоторые эмоции. Этапы развития речи я подробно описывала в статье </w:t>
      </w:r>
      <w:hyperlink r:id="rId9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нормы развития речи</w:t>
        </w:r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вы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найдете все этапы и сможете определить все ли идет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– помочь малышу: читайте ребенку сказки, как можно чаше разговаривать с ним, задавайте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нельзя ответить «да, нет», спрашивайте мнение крохи и играйте в речевые игры, используя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стихи, песенки.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тем, чтобы ваша речь была понятна ребенку, но чистой, без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сюсюкания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улюлюкания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Кроха слушает и повторяет за вами, а не вы за ним. Поэтому выбирайте простые формы предложения и простые слова, но говорите их четко.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</w:t>
      </w: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деятельность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и особенно интересными становятся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шкафы, коробки и ящики в доме, а еще хочется проверить на прочность и вкус все предметы.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крохе познавать окружающий его мир всеми доступными способами. Конечно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хочется сделать пространство максимально безопасным для малыша. И это правильно – нетоксичные игрушки, чистота, скругленные углы очень важны. Но не перегружайте малыша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гиперопекой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Ушибы и падения – это тоже часть необходимого жизненного опыта. Поэтому упал, понялся, исследует дальше.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Подбирайте упражнения, способствующие развитию координации движений, укреплению мышц тела.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Мелкая моторика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еще один приоритет при занятиях. Кроха уже может (или вот-вот научится </w:t>
      </w: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E2CFC" wp14:editId="2750A5D3">
            <wp:extent cx="146685" cy="146685"/>
            <wp:effectExtent l="0" t="0" r="5715" b="5715"/>
            <wp:docPr id="3" name="Рисунок 3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) хватать предметы не только всей ручкой, но и с помощью большого и указательного пальца.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усовершенствовать эти навыки, способствуйте развитию мелкой моторики и тактильных ощущений: знакомьте ребенка с предметами различных форм и размеров, используйте бумагу и ткань разной фактуры, давайте крохе пуговицам, крупу, бусины, камушк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под вашим присмотром, есть то их нельзя </w:t>
      </w: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6673E" wp14:editId="16E39C54">
            <wp:extent cx="146685" cy="146685"/>
            <wp:effectExtent l="0" t="0" r="5715" b="5715"/>
            <wp:docPr id="4" name="Рисунок 4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у вас </w:t>
      </w: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новый бытовой этап 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втором году кроха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самостоятельно есть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пить из стакана и чашки, снимать с себя крупные предметы одежды. Поэтому поощряйте тягу малышу к самостоятельности. Да, вы дольше будете собираться на </w:t>
      </w:r>
      <w:proofErr w:type="spellStart"/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прогрулку</w:t>
      </w:r>
      <w:proofErr w:type="spellEnd"/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раздеваться после, да кормление теперь не 20-минутное дело, а 30-минутное. Ну и что. Главное, что это время вы проводите с пользой.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покупать одежду и обувь не на липучках, чтобы экономить себе время, а на шнуровке и пуговках (можно даже декоративной, но завязывать и развязывать каждый день). Так малыш, одеваясь, будет развивать пальчики.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и развивайтесь вместе!</w:t>
      </w:r>
    </w:p>
    <w:p w:rsidR="00CC5E35" w:rsidRPr="00CC5E35" w:rsidRDefault="00CC5E35" w:rsidP="00CC5E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</w:t>
      </w:r>
      <w:r w:rsidRPr="00CC5E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ребенка 4 – 5 месяцев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F0FE16" wp14:editId="1C5054FB">
            <wp:extent cx="2855595" cy="2855595"/>
            <wp:effectExtent l="0" t="0" r="1905" b="1905"/>
            <wp:docPr id="5" name="Рисунок 5" descr="http://super-parents.ru/wp-content/uploads/2012/06/x_690202d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per-parents.ru/wp-content/uploads/2012/06/x_690202d2-30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 мне пришло письмо от читательницы с благодарностью за книгу “5 секретов развития” и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про развитие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до года. Это действительно очень большая тема, которую я пока не затрагивала.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Настало время исправляться </w:t>
      </w: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8E37F" wp14:editId="2B9C4F76">
            <wp:extent cx="146685" cy="146685"/>
            <wp:effectExtent l="0" t="0" r="5715" b="5715"/>
            <wp:docPr id="6" name="Рисунок 6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поговорим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развитии ребенка 4 – 5 месяцев.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пятом месяце малыш уже должен целенаправленно хватать предметы (уже скоро он начнет их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разглядывать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совать в ротик </w:t>
      </w: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130EB" wp14:editId="10DE730D">
            <wp:extent cx="146685" cy="146685"/>
            <wp:effectExtent l="0" t="0" r="5715" b="5715"/>
            <wp:docPr id="7" name="Рисунок 7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самостоятельно осознанно бросать предметы (разжимать ручку и выпускать), эмоционально реагировать на появление близких людей.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Хорошо если он уже может сам переворачиваться на животик.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 – не беда, его как раз пора учить! Для этого можете применить вот такую простую игру, которая также помогает развивать мускулатуру позвоночника: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 ребенка на спину. Привлеките его внимание погремушкой. Медленно передвигайте погремушку над ребенком, описывая полукруг. Малыш не захочет выпускать погремушку из поля зрения и начнет поворачивать голову, а затем и плечики вслед за ней. Так может случиться “первый поворот”.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Развитие чувств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 того, в его жизни произошел очень важный момент – теперь он видит весь окружающий мир!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Дело в том, что до 4 месяцев малыш видит только на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растоянии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30-40 см., не больше. А теперь, после 4, он уже может сам фокусировать зрение вне зависимости от расстояния до предмета. Это может произойти чуть позже, в 4 месяца и 1-2 недели, но обязательно скоро случится. И тогда взгляду малыша откроется все разнообразие дома и улицы. Представьте, что вы ничего не видели и тут вдруг весь мир перед вами! Каково? Вот! И ваш малыш сейчас испытывает то же самое. Ведь раньше он не видел “дальше собственного носа”.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Поэтому самое время играть в увлекательную и познавательную игру: рассматривать улицу из окна и на прогулке! Одно наблюдение – это уже развитие и зрения и кругозора, показывайте и называйте как можно больше объектов, обращайте внимание крохи на звуки, движение, высоту, </w:t>
      </w:r>
      <w:proofErr w:type="spellStart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удаленнность</w:t>
      </w:r>
      <w:proofErr w:type="spellEnd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Малыш продолжает осваивать мир </w:t>
      </w:r>
      <w:proofErr w:type="spellStart"/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наощуп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интересна фактура предметов. И это маме на руку! Давайте малышу в ручки разные материалы – бархат, шелк, мешковина. Можно использовать как 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"http://super-parents.ru/razvivayshie-igri/" </w:instrTex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C5E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Монтессори</w:t>
      </w:r>
      <w:proofErr w:type="spellEnd"/>
      <w:r w:rsidRPr="00CC5E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материал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 подручные средства. Еще для возраста 4 – 5 месяцев характерен интерес к температуре различной температуре. Поэтому вы можете дать ему подержать холодную и горячую бутылочку, ложку или даже кусочек льда или замороженную ягоду. Поиграйте в такую игру: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Возьмите </w:t>
      </w:r>
      <w:proofErr w:type="gramStart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вязанную</w:t>
      </w:r>
      <w:proofErr w:type="gramEnd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перчатку. Нашейте на нее кусочки материала, разные по фактуре: шелк, бархат, сатин. И на 2 пальчика (через один) пришейте разные по форме пуговки – круглую и вытянутую. Положите малыша на спинку к себе на колени. И, ласково проговаривая все свои действия, погладьте надетой перчаткой ручки и пальчики крохи. После этого каждый из пальчиков перчатки по очереди кладите в ладошку малыша, чтобы он мог ощупать разные по фактуре материалы.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Зрение малыша продолжает формироваться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обращайте внимание на цвета при выборе игрушек. Они должны быть основными (красный, синий, желтый, зеленый) и натуральными, как в живой природе. А еще оградите кроху от мультиков, видео-уроков и тому подобного. Ему сейчас не рекомендуется смотреть на любые экраны. Лучше смотрите в окно </w:t>
      </w: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F07EBB" wp14:editId="653AB0EF">
            <wp:extent cx="146685" cy="146685"/>
            <wp:effectExtent l="0" t="0" r="5715" b="5715"/>
            <wp:docPr id="8" name="Рисунок 8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Моторика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 уже управляет ручками, теперь надо поработать над координацией движений.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– развивать целенаправленные движения рук. Учите малыша держать игрушку двумя руками одновременно и перекладывать игрушки из руки в руку. Дайте ему игрушку, которая не помещается в одну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покажите, как ее держать двумя руками. А потом дайте ему эту же игрушку без подсказки. Поиграйте: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Дайте в одну руку малышу резиновое кольцо, а в другую руки какую-нибудь интересную небольшую игрушку. А затем, пока он еще не наигрался, </w:t>
      </w:r>
      <w:proofErr w:type="spellStart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показваете</w:t>
      </w:r>
      <w:proofErr w:type="spellEnd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ему еще 1 игрушку, тоже </w:t>
      </w:r>
      <w:proofErr w:type="spellStart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маоенькую</w:t>
      </w:r>
      <w:proofErr w:type="spellEnd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Вам нужно добиться того, чтобы малыш не бросал старую игрушку, а переложил ее в руку к кольцу и взял обновку. Скорее всего, это получится не с первого раза. Мы так “играли” </w:t>
      </w:r>
      <w:proofErr w:type="gramStart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по-моему</w:t>
      </w:r>
      <w:proofErr w:type="gramEnd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неделю:)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роста и развития координации ребенка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полезна эта игра: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 ребенка на спинку и аккуратно обхватите его предплечья. Затем медленно переведите его в сидячее положение, приговаривая: «Растет малыш большой-пребольшой!» Затем очень осторожно поставьте малыша, приговаривая то же самое. Затем снова положите кроху и повторите игру.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Речь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речи малыша уже появились гласные.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ему нужна “практика”. Старайтесь любые свои и ваши общие действия сопровождать словами – описывайте происходящее. Рассказывайте ему обо всех окружающих предметах в доме и на улице. Поговорите с ним: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Разговаривайте с малышом, начиная с коротких предложений, например «Какой сегодня солнечный день». Когда малыш отреагирует лепетом или воркованием, перестаньте говорить и посмотрите ему в глаза. Если ребенок что-нибудь лопочет, отвечайте ему кивком головы и улыбайтесь. Тем самым вы даете понять малышу, что </w:t>
      </w:r>
      <w:proofErr w:type="gramStart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слушаете его и вам нравятся</w:t>
      </w:r>
      <w:proofErr w:type="gramEnd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звуки, которые он издает. Проговорите следующее предложение. Обязательно сделайте паузу и подождите реакции малыша. Давая ребенку понять, что внимательно его </w:t>
      </w:r>
      <w:proofErr w:type="gramStart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слушаете и что вам нравится</w:t>
      </w:r>
      <w:proofErr w:type="gramEnd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его слушать, вы тем самым способствуете развитию его речи и уверенности в себе.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 сейчас усваивает более сложные эмоции.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когда обращаетесь к крохе, меняйте интонации, жестикулируйте и не прячьте мимику. Тогда малыш будет с каждым днем лучше понимать вашу речь, обращенную к нему. Когда малыш поймет, что может издавать также разные звуки, ему это будет очень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нравиться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будет кричать, “бормотать”. Если вы видите, что малыш не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растроен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повторяет один и тот же звук часто – с ним все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 он узнает свои возможности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2BB56" wp14:editId="58F9850B">
            <wp:extent cx="146685" cy="146685"/>
            <wp:effectExtent l="0" t="0" r="5715" b="5715"/>
            <wp:docPr id="9" name="Рисунок 9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ообщайтесь мимикой, можете поиграть в такую игру. Она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обогощает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мимику, ваше общение и просто очень веселит кроху.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Сядьте напротив малыша. Высуньте язык, распахните глаза и пошевелите носом. Возможно, малыш попробует повторить ваши движения. Когда он начнет повторять за вами, то вы, в свою очередь, повторите за ним. А потом покажите еще что-нибудь веселое, </w:t>
      </w:r>
      <w:proofErr w:type="gramStart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proofErr w:type="gramEnd"/>
      <w:r w:rsidRPr="00CC5E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надуйте щеки. Не правда ли, весело? 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еще “поделать”?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4 месяца малышам особенно нравятся мыльные пузыри (если их еще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лопать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самим, то формируются начальные формы причинно-следственных связей)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Почитать! Читайте малышу как можно чаще. Кстати, если малыш быстро отвлекается, для чтения можете взять отдельную игрушку (для деток постарше используется игрушка-перчатка, но в вашем возрасте лучше взять простую резиновую) в виде животного и доставать ее только когда читаете. Со словами “Лева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почитать тебе книжку”, вы “приводите” леву, даете его малышу и вместе читаете книжку и разглядываете картинки.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песенки-стишки, классическую и этническую музыку. Если умеете играть на инструменте – поиграйте малышу.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Разглядывать самые интересные места в квартире. Среди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вся кухня, аквариумы, чаинки в кружке.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Какие </w:t>
      </w:r>
      <w:proofErr w:type="spellStart"/>
      <w:r w:rsidRPr="00CC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развивашки</w:t>
      </w:r>
      <w:proofErr w:type="spellEnd"/>
      <w:r w:rsidRPr="00CC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выбрать для развития ребенка 4 – 5 месяцев?</w:t>
      </w:r>
      <w:r w:rsidRPr="00CC5E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End"/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 малышу шумящие игрушки. Простейшее извлечение звуков будет интересовать ребенка еще в течение нескольких месяцев. Играйте с геометрическими погремушками с удобными ручками, и погремушками с изображением людей и животных (лучше в форме, а не нарисованных).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очень рекомендую купить сенсорный коврик, если нет возможности, можете сделать его сама – сшейте 9-12 видов ткани в одно покрывало, набейте несколько блоков ватой. Позже, когда малыш подрастет, вы сможете пришить на него пуговицы и веревочки для “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завязавания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Хочу сказать большое спасибо Татьяне за такой настрой. Только благодаря вам мамы младенцев смогут прочитать здесь много интересного </w:t>
      </w:r>
      <w:r w:rsidRPr="00CC5E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771D6AD" wp14:editId="6545A953">
            <wp:extent cx="146685" cy="146685"/>
            <wp:effectExtent l="0" t="0" r="5715" b="5715"/>
            <wp:docPr id="10" name="Рисунок 10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Правильное воспитание ребенка: 12 принципов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DC65F" wp14:editId="402FEF99">
            <wp:extent cx="2855595" cy="1906270"/>
            <wp:effectExtent l="0" t="0" r="1905" b="0"/>
            <wp:docPr id="11" name="Рисунок 11" descr="http://super-parents.ru/wp-content/uploads/2012/07/092ab4c12485b1c8e7f9481d991ffe91-300x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uper-parents.ru/wp-content/uploads/2012/07/092ab4c12485b1c8e7f9481d991ffe91-300x20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часто говорю, что каждый малыш – это личность и нельзя его воспитывать и развивать “под общую гребенку”. Поэтому возникает резонный вопрос – а бывает ли “правильное воспитание ребенка”? Для меня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воспитаение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“правильное”, если ребенок вырос здоровым физически и психически и ему привиты общечеловеческие ценности. Поэтому сегодня я расскажу 12 принципов воспитания ребенка, а остальное – ваше творчество.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1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омните, что кроха – это отдельная личность. Поэтому свои собственные мечты и планы реализовывайте сами, и не навязывайте их малышу. Частая ошибка родителей – навязывать ребенку свои мечты. “Я не стала медиком, но мой ребенок уж точно станет – это его судьба!” или “Мы династия врачей и наш ребенок пойдет по нашим стопам!”. Когда мы думаем и действуем так, мы отбираем у ребенка свободу и целостность развития, мы навязываем свои мечты. Не удивительно, что дети зачастую нас разочаровывают, либо,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нежелая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разочаровать, становятся несчастными и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посредственными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078632" wp14:editId="5DB3D5D3">
            <wp:extent cx="4382135" cy="3648710"/>
            <wp:effectExtent l="0" t="0" r="0" b="8890"/>
            <wp:docPr id="12" name="Рисунок 12" descr="http://super-parents.ru/wp-content/uploads/2012/07/%D0%91%D0%B5%D0%B7-%D0%B8%D0%BC%D0%B5%D0%BD%D0%B8-1-1024x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uper-parents.ru/wp-content/uploads/2012/07/%D0%91%D0%B5%D0%B7-%D0%B8%D0%BC%D0%B5%D0%BD%D0%B8-1-1024x8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 самого рождения дайте ребенку свободу и поддерживайте его свободу. Воспитание не должно быть навязыванием какой-либо позиции или отношения, </w:t>
      </w:r>
      <w:hyperlink r:id="rId13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создание развивающей среды</w:t>
        </w:r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помощь ребенку и только в тех ситуациях, когда она действительно необходима.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2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детки в норме рождаются одинаковыми и не бывает ребенка без способностей или, наоборот, с выдающимися способностями. Все, чем отличается ребенок или то, в чем он не преуспевает – это результат приобретенного опыта в процессе воспитания и развития. Когда проявляется способность или неспособность? Обычно уже к трем годам родители делают выводы о склонности ребенка к музыке или конструированию, а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способности и неспособности ДО 3х лет! Поэтому развитие творческих и музыкальных способностей, плавание, спорт, конструирование и многое другое – это то, что можно и нужно давать ребенку с рождения, а не в школе. Как раз об этом </w:t>
      </w:r>
      <w:hyperlink r:id="rId14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 говорю в Развивай-</w:t>
        </w:r>
        <w:proofErr w:type="spellStart"/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ках</w:t>
        </w:r>
        <w:proofErr w:type="spellEnd"/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ED931" wp14:editId="557F08F6">
            <wp:extent cx="2855595" cy="1871980"/>
            <wp:effectExtent l="0" t="0" r="1905" b="0"/>
            <wp:docPr id="13" name="Рисунок 13" descr="http://super-parents.ru/wp-content/uploads/2012/07/baby-pool-2-300x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uper-parents.ru/wp-content/uploads/2012/07/baby-pool-2-300x19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3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что Вы делаете, имеет огромное значение. Вы – эталон поведения для ребенка и все ваши слова о том, что нельзя кричать, надо быть честным, нужно носить шапочку и все </w:t>
      </w:r>
      <w:proofErr w:type="spellStart"/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остальные, не будут значить ровным счетом ничего, пока вы сами не станете их соблюдать. Как вы думаете, что сделает ребенок, если услышит от вас, что нельзя кричать и тут же после этого увидит, как вы кричите на его отца? Картина мира в его голове будет шаткой и неоднозначной, это уж точно 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то, чего вы хотели добиться. Кроха учится общаться, реагировать, выражать эмоции, вести себя в обществе, глядя на вас и на папу. Поэтому подавайте пример.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87AF3F" wp14:editId="415AAA40">
            <wp:extent cx="2855595" cy="2018665"/>
            <wp:effectExtent l="0" t="0" r="1905" b="635"/>
            <wp:docPr id="14" name="Рисунок 14" descr="http://super-parents.ru/wp-content/uploads/2012/07/60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uper-parents.ru/wp-content/uploads/2012/07/605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4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Взгляды на воспитание и действия родителей должны быть едиными. Только тогда ребенок почувствует безопасность и целостность окружающего мира. Если мама утешает кроху после того, как папа бьет его по попе ремнем,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растите манипулятора. Дети очень быстро приспосабливаются к среде и находят в ней свои выгоды. Как это ни страшно звучит, но частое заключение психотерапевта после работы с малышом, родители которого придерживаются разных точек зрения на воспитание: “Манипулятор, способен на все ради достижения своей цели”. Будто о секретном агенте 007, а не о четырехлетнем малыше написано, не правда ли? </w:t>
      </w: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423317" wp14:editId="5CAECB07">
            <wp:extent cx="146685" cy="146685"/>
            <wp:effectExtent l="0" t="0" r="5715" b="5715"/>
            <wp:docPr id="15" name="Рисунок 15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это – разные позиции в оном доме.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FA4EF" wp14:editId="4557330D">
            <wp:extent cx="2855595" cy="2009775"/>
            <wp:effectExtent l="0" t="0" r="1905" b="9525"/>
            <wp:docPr id="16" name="Рисунок 16" descr="http://super-parents.ru/wp-content/uploads/2012/07/300px-Deti_manipulyato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uper-parents.ru/wp-content/uploads/2012/07/300px-Deti_manipulyatory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воспитательные меры вы должны обговорить и “согласовать” с мужем. Вы вместе, на одной стороне, поэтому не “дружите против” папы или мамы. А в пределах общей нормы воспитания, каждый родитель имеет право на свое собственное поведение с ребенком.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5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последовательны в своих действиях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меняйте правила изо дня в день, это может привести к  недисциплинированности ребенка. Многим родителям не хватает чувства последовательности, в результате чего ребенок приходит в замешательство и не знает, как себя вести. Ваша задача – сделать мир ребенка безопасным и надежным, а это значит придерживаться общих правил поведения изо дня в день, всем вместе.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4E457A" wp14:editId="7ECC254B">
            <wp:extent cx="2855595" cy="2018665"/>
            <wp:effectExtent l="0" t="0" r="1905" b="635"/>
            <wp:docPr id="17" name="Рисунок 17" descr="http://super-parents.ru/wp-content/uploads/2012/07/53476909_4b0fba7ac9287_20091127-300x2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uper-parents.ru/wp-content/uploads/2012/07/53476909_4b0fba7ac9287_20091127-300x2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6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</w:t>
        </w:r>
        <w:proofErr w:type="gramEnd"/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 давайте ребенку все, что ему хочется по первому требованию</w:t>
        </w:r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Ребенку </w:t>
      </w:r>
      <w:hyperlink r:id="rId20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развития достаточно всего, что есть в доме</w:t>
        </w:r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сенсорного коврика (можно сделать самой), в младенчестве – погремушек, в раннем детстве – книжек, набора для прогулки (совочек, формочки), музыкальных упражнений, счетного материала, конструктора, и самодельного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-материала.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BFB57D" wp14:editId="6DA2775D">
            <wp:extent cx="2855595" cy="1837690"/>
            <wp:effectExtent l="0" t="0" r="1905" b="0"/>
            <wp:docPr id="18" name="Рисунок 18" descr="http://super-parents.ru/wp-content/uploads/2012/07/rebenok_igrushki-300x1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uper-parents.ru/wp-content/uploads/2012/07/rebenok_igrushki-300x193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другие игрушки притягательны для ребенка и они нужны не только для его собственного удовольствия, но и для поддержания статуса в социальной среде. Сейчас вокруг ребенка очень много впечатлений, развлечений и между тем, что “нужно” и тем, что “ХОЧУ!” лежит огромная пропасть, которую малыш пока не осознает. Поэтому прививайте ребенку </w:t>
      </w:r>
      <w:hyperlink r:id="rId22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знание о заработке и деньгах</w:t>
        </w:r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позволяйте ему заработать то, что ему хочется.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7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валите ребенка правильно – только за дело. Часто мы от переизбытка чувств пускаемся в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похвалу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какой замечательный ребенок, какой ты хороший! И часто после этих слов ребенок стремиться сделать еще что-нибудь хорошее. Родители думают, что это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на самом деле – совсем нет. Ребенок стремиться сделать что-то хорошее, чтобы его снова высоко оценили, он думает, что мама любит его за то, что он замечательный.  А что же делать, когда у него что-то не получилось? Когда мы говорим: “Ты самый умный”, мы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 личность ребенка и ради этой оценки он пойдет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многое. Именно такой похвалой мы формируем в малыше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перфикционизм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стремление быть совершенным ради похвалы. Это противоположность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достиженческому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подходу, при котором ребенок стремится достигать новых высот ради совершенствования, ради цели, а не ради оценки стороны.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CA2DD7" wp14:editId="434D38BE">
            <wp:extent cx="2855595" cy="1906270"/>
            <wp:effectExtent l="0" t="0" r="1905" b="0"/>
            <wp:docPr id="19" name="Рисунок 19" descr="http://super-parents.ru/wp-content/uploads/2012/07/pohvala-300x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uper-parents.ru/wp-content/uploads/2012/07/pohvala-300x200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Достиженци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лидеры, а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перфекционисты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поверхностные исполнители. Поэтому хвалите ребенка за достижения, за его выбор или слова, а не просто так. Вместо того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сказать малышу “Ты самый умный”, скажите “Ты очень хорошо справился с упражнением”, “Мне нравится как ты построил пирамидку”. Найдите объективный повод и похвалите ребенка за то, что он сделал, а не за то, что он самый-самый.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8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отказывайтесь от помощи малыша, позвольте ему участвовать в работе по дому. В период раннего детства детки так хотят быть похожими на маму и папу! Они видят, как мама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подметает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тоже бегут с веником в самую пыль.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мама накрывает на стол и хватаются за полные стеклянные бокалы и ножи. Да, выглядит все это страшно опасно и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вобще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помощи больше проблем: пыль не собирается, а разлетается по всему дому, бокалы бьются, сок разливается. И, кажется, нужно ребенка отстранить от всего этого, так проще всем. Но каждый раз, когда вы отбираете у малыша веник или стакан, вы говорите ему: “Я сама, твоя помощь не нужна”. Он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 эти установки и к 14 годам вы получите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“неблагодарного ребенка, который вам не помогает”. Но вы же хотели просто обезопасить его и освободить себе время? Поэтому предлагаю вам инвестировать в будущее: купите малышу веник, дайте ему отнести бокал (если сока много, отлейте половину, чтобы крохе было проще), подарите собственную тряпку для пыли, и скоро у вас вырастет благодарный помощник. Да, кстати, все это также развивает моторику и эмоции.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6AE3D" wp14:editId="3DD70C23">
            <wp:extent cx="2855595" cy="1751330"/>
            <wp:effectExtent l="0" t="0" r="1905" b="1270"/>
            <wp:docPr id="20" name="Рисунок 20" descr="http://super-parents.ru/wp-content/uploads/2012/07/1294217842_04-kids-300x1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uper-parents.ru/wp-content/uploads/2012/07/1294217842_04-kids-300x184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9</w:t>
      </w: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Папа – полноценный участник воспитания и развития.</w:t>
        </w:r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важности роли папы в воспитании и развитии я уже писала в </w:t>
      </w:r>
      <w:hyperlink r:id="rId26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этой статье</w:t>
        </w:r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Влияние отца сложно переоценить – он проводник ребенка в окружающий мир, поэтому отец должен общаться с ребенком как можно чаще и быть доступен в любое время, хотя-бы по телефону. А время, пока малыш общается с папой – это то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 посветите себе, поэтому не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принебрегайте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девятым принципом </w:t>
      </w: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F97A78" wp14:editId="66DC530A">
            <wp:extent cx="146685" cy="146685"/>
            <wp:effectExtent l="0" t="0" r="5715" b="5715"/>
            <wp:docPr id="21" name="Рисунок 2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: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6A93CE" wp14:editId="6CB51243">
            <wp:extent cx="2216785" cy="2855595"/>
            <wp:effectExtent l="0" t="0" r="0" b="1905"/>
            <wp:docPr id="22" name="Рисунок 22" descr="http://super-parents.ru/wp-content/uploads/2012/07/1292873898_c174f27a7402t1-233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uper-parents.ru/wp-content/uploads/2012/07/1292873898_c174f27a7402t1-233x300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10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оспитывайте в ребенке независимость. Малышу очень сложно оторваться от мамы, но с года до трех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просиходит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CC5E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формирование его собственного “Я”</w:t>
        </w:r>
      </w:hyperlink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родители приравнивают детскую независимость к непокорству и непослушанию. Дети стремятся к независимости по простой причине – как и все люди, они хотят сами контролировать, а не быть контролированными кем-то другим.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A78AA" wp14:editId="50441A5A">
            <wp:extent cx="2268855" cy="2855595"/>
            <wp:effectExtent l="0" t="0" r="0" b="1905"/>
            <wp:docPr id="23" name="Рисунок 23" descr="http://super-parents.ru/wp-content/uploads/2012/07/a48dc7fabc05dd7ee4708f75c035b453-238x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uper-parents.ru/wp-content/uploads/2012/07/a48dc7fabc05dd7ee4708f75c035b453-238x300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период 2-3 года уже необходимо дать крохе свободу. Поощрение независимости развивает 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 Но определенные ограничения помогают ребенку развить чувство самоконтроля. Чтобы быть успешным в жизни, ему понадобятся оба этих навыка: независимость и самоконтроль.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11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ырастите ребенка почемучкой – научите его думать. К трем годам голова пухнет от детского “почему”, но невероятно важно не только отвечать почемучке, но и стимулировать у него новые и новые вопросы.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B3CDA1" wp14:editId="0FE478A7">
            <wp:extent cx="2855595" cy="2717165"/>
            <wp:effectExtent l="0" t="0" r="1905" b="6985"/>
            <wp:docPr id="24" name="Рисунок 24" descr="http://super-parents.ru/wp-content/uploads/2012/07/resize-300x2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uper-parents.ru/wp-content/uploads/2012/07/resize-300x285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“Почему?” – признак активной мыслительной деятельности, он означает, что ваш малыш думает, строит причинно-</w:t>
      </w:r>
      <w:proofErr w:type="spell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сладственные</w:t>
      </w:r>
      <w:proofErr w:type="spell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начинает делать логические выводы. Прекрасно, если ребенок остается почемучкой в 7,9.12,18 лет.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перестает совершенствоваться и, вместо того, чтобы зубрить, он вчувствуется и осознает!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12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если вы допустили ошибку в воспитании малышей, не считайте ее фатальной. Вы человек, а человек не идеальный. Все мы допускаем ошибки, но это не значит, что мы плохие. Поэтому, если вы ошиблись, то признайте свою ошибку, </w:t>
      </w:r>
      <w:proofErr w:type="gramStart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</w:t>
      </w:r>
      <w:proofErr w:type="gramEnd"/>
      <w:r w:rsidRPr="00CC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поведение и идите дальше.</w:t>
      </w:r>
    </w:p>
    <w:p w:rsidR="00CC5E35" w:rsidRPr="00CC5E35" w:rsidRDefault="00CC5E35" w:rsidP="00C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54601" wp14:editId="3E8B7C10">
            <wp:extent cx="2191385" cy="1647825"/>
            <wp:effectExtent l="0" t="0" r="0" b="9525"/>
            <wp:docPr id="25" name="Рисунок 25" descr="http://super-parents.ru/wp-content/uploads/2012/07/6c2322630d887127fcebf1656d51d789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uper-parents.ru/wp-content/uploads/2012/07/6c2322630d887127fcebf1656d51d789_big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37" w:rsidRDefault="00916037"/>
    <w:sectPr w:rsidR="00916037" w:rsidSect="005B70B5">
      <w:pgSz w:w="11906" w:h="16838"/>
      <w:pgMar w:top="851" w:right="850" w:bottom="1134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53"/>
    <w:rsid w:val="00525853"/>
    <w:rsid w:val="005B70B5"/>
    <w:rsid w:val="00916037"/>
    <w:rsid w:val="00CC5E35"/>
    <w:rsid w:val="00D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3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B70B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B70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3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B70B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B70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super-parents.ru/razvivaem-doma/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://super-parents.ru/papa-i-malysh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://super-parents.ru/papa-i-malysh/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super-parents.ru/sekrets/" TargetMode="Externa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super-parents.ru/wp-content/uploads/2012/10/0gbhcp0ih1.jpe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hyperlink" Target="http://super-parents.ru/psihic1-3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uper-parents.ru/deti-i-dengi/" TargetMode="External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hyperlink" Target="http://super-parents.ru/speak/" TargetMode="External"/><Relationship Id="rId14" Type="http://schemas.openxmlformats.org/officeDocument/2006/relationships/hyperlink" Target="http://super-parents.ru/products/" TargetMode="External"/><Relationship Id="rId22" Type="http://schemas.openxmlformats.org/officeDocument/2006/relationships/hyperlink" Target="http://super-parents.ru/deti-i-dengi/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0E6D4779174B9FBCA99AAE1B31A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21A8D-FE45-43FD-8D2B-2DF21D7A623A}"/>
      </w:docPartPr>
      <w:docPartBody>
        <w:p w:rsidR="00000000" w:rsidRDefault="00D23DC5" w:rsidP="00D23DC5">
          <w:pPr>
            <w:pStyle w:val="D90E6D4779174B9FBCA99AAE1B31A46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2E9A69192C24326A4C8858A0E944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FE2F1-A26A-4241-A2C7-4FC61350837C}"/>
      </w:docPartPr>
      <w:docPartBody>
        <w:p w:rsidR="00000000" w:rsidRDefault="00D23DC5" w:rsidP="00D23DC5">
          <w:pPr>
            <w:pStyle w:val="C2E9A69192C24326A4C8858A0E944E3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[Выберите дату]</w:t>
          </w:r>
        </w:p>
      </w:docPartBody>
    </w:docPart>
    <w:docPart>
      <w:docPartPr>
        <w:name w:val="10EFC40529DC45A486CD597F29FA2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E6947-2CFD-4C50-A07E-0CDBEDE8FA36}"/>
      </w:docPartPr>
      <w:docPartBody>
        <w:p w:rsidR="00000000" w:rsidRDefault="00D23DC5" w:rsidP="00D23DC5">
          <w:pPr>
            <w:pStyle w:val="10EFC40529DC45A486CD597F29FA2EDD"/>
          </w:pPr>
          <w:r>
            <w:rPr>
              <w:color w:val="4F81BD" w:themeColor="accent1"/>
              <w:sz w:val="200"/>
              <w:szCs w:val="200"/>
            </w:rPr>
            <w:t>[Год]</w:t>
          </w:r>
        </w:p>
      </w:docPartBody>
    </w:docPart>
    <w:docPart>
      <w:docPartPr>
        <w:name w:val="25D6657C907C4D9CA5D4349D3A9291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E5D48-7A58-4407-81FC-8B9B99E6CEB0}"/>
      </w:docPartPr>
      <w:docPartBody>
        <w:p w:rsidR="00000000" w:rsidRDefault="00D23DC5" w:rsidP="00D23DC5">
          <w:pPr>
            <w:pStyle w:val="25D6657C907C4D9CA5D4349D3A92917D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7932F007FC4246EAA7D8884581211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A5B9E-6BF8-419D-822E-A13D66FDC2E5}"/>
      </w:docPartPr>
      <w:docPartBody>
        <w:p w:rsidR="00000000" w:rsidRDefault="00D23DC5" w:rsidP="00D23DC5">
          <w:pPr>
            <w:pStyle w:val="7932F007FC4246EAA7D8884581211DA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C5"/>
    <w:rsid w:val="003829AD"/>
    <w:rsid w:val="00D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DC67EB1D004200A68028716544CD45">
    <w:name w:val="F3DC67EB1D004200A68028716544CD45"/>
    <w:rsid w:val="00D23DC5"/>
  </w:style>
  <w:style w:type="paragraph" w:customStyle="1" w:styleId="2C387A1D3DCD49C0AF61AD3E74326DAE">
    <w:name w:val="2C387A1D3DCD49C0AF61AD3E74326DAE"/>
    <w:rsid w:val="00D23DC5"/>
  </w:style>
  <w:style w:type="paragraph" w:customStyle="1" w:styleId="CD5CF56CFE924BD9ADE601D3A3F0C0FF">
    <w:name w:val="CD5CF56CFE924BD9ADE601D3A3F0C0FF"/>
    <w:rsid w:val="00D23DC5"/>
  </w:style>
  <w:style w:type="paragraph" w:customStyle="1" w:styleId="96B67A3E7956400AAFBFB7D2F465159F">
    <w:name w:val="96B67A3E7956400AAFBFB7D2F465159F"/>
    <w:rsid w:val="00D23DC5"/>
  </w:style>
  <w:style w:type="paragraph" w:customStyle="1" w:styleId="D385BE62923E4E0A8E0FA59B052408D0">
    <w:name w:val="D385BE62923E4E0A8E0FA59B052408D0"/>
    <w:rsid w:val="00D23DC5"/>
  </w:style>
  <w:style w:type="paragraph" w:customStyle="1" w:styleId="A1603C7A570546C3BFCC5179805D3336">
    <w:name w:val="A1603C7A570546C3BFCC5179805D3336"/>
    <w:rsid w:val="00D23DC5"/>
  </w:style>
  <w:style w:type="paragraph" w:customStyle="1" w:styleId="DB27C4523AD848688B3F2B1E9CBF14FA">
    <w:name w:val="DB27C4523AD848688B3F2B1E9CBF14FA"/>
    <w:rsid w:val="00D23DC5"/>
  </w:style>
  <w:style w:type="paragraph" w:customStyle="1" w:styleId="2CA3E1B516AB4BCF9EFFF9DF87ACDA86">
    <w:name w:val="2CA3E1B516AB4BCF9EFFF9DF87ACDA86"/>
    <w:rsid w:val="00D23DC5"/>
  </w:style>
  <w:style w:type="paragraph" w:customStyle="1" w:styleId="87D6A257AB7F49B3900FF483FE1E06BB">
    <w:name w:val="87D6A257AB7F49B3900FF483FE1E06BB"/>
    <w:rsid w:val="00D23DC5"/>
  </w:style>
  <w:style w:type="paragraph" w:customStyle="1" w:styleId="A430EC19F9B344D68C7882D9F2E9B86F">
    <w:name w:val="A430EC19F9B344D68C7882D9F2E9B86F"/>
    <w:rsid w:val="00D23DC5"/>
  </w:style>
  <w:style w:type="paragraph" w:customStyle="1" w:styleId="D90E6D4779174B9FBCA99AAE1B31A462">
    <w:name w:val="D90E6D4779174B9FBCA99AAE1B31A462"/>
    <w:rsid w:val="00D23DC5"/>
  </w:style>
  <w:style w:type="paragraph" w:customStyle="1" w:styleId="C2E9A69192C24326A4C8858A0E944E36">
    <w:name w:val="C2E9A69192C24326A4C8858A0E944E36"/>
    <w:rsid w:val="00D23DC5"/>
  </w:style>
  <w:style w:type="paragraph" w:customStyle="1" w:styleId="10EFC40529DC45A486CD597F29FA2EDD">
    <w:name w:val="10EFC40529DC45A486CD597F29FA2EDD"/>
    <w:rsid w:val="00D23DC5"/>
  </w:style>
  <w:style w:type="paragraph" w:customStyle="1" w:styleId="25D6657C907C4D9CA5D4349D3A92917D">
    <w:name w:val="25D6657C907C4D9CA5D4349D3A92917D"/>
    <w:rsid w:val="00D23DC5"/>
  </w:style>
  <w:style w:type="paragraph" w:customStyle="1" w:styleId="7932F007FC4246EAA7D8884581211DA9">
    <w:name w:val="7932F007FC4246EAA7D8884581211DA9"/>
    <w:rsid w:val="00D23D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DC67EB1D004200A68028716544CD45">
    <w:name w:val="F3DC67EB1D004200A68028716544CD45"/>
    <w:rsid w:val="00D23DC5"/>
  </w:style>
  <w:style w:type="paragraph" w:customStyle="1" w:styleId="2C387A1D3DCD49C0AF61AD3E74326DAE">
    <w:name w:val="2C387A1D3DCD49C0AF61AD3E74326DAE"/>
    <w:rsid w:val="00D23DC5"/>
  </w:style>
  <w:style w:type="paragraph" w:customStyle="1" w:styleId="CD5CF56CFE924BD9ADE601D3A3F0C0FF">
    <w:name w:val="CD5CF56CFE924BD9ADE601D3A3F0C0FF"/>
    <w:rsid w:val="00D23DC5"/>
  </w:style>
  <w:style w:type="paragraph" w:customStyle="1" w:styleId="96B67A3E7956400AAFBFB7D2F465159F">
    <w:name w:val="96B67A3E7956400AAFBFB7D2F465159F"/>
    <w:rsid w:val="00D23DC5"/>
  </w:style>
  <w:style w:type="paragraph" w:customStyle="1" w:styleId="D385BE62923E4E0A8E0FA59B052408D0">
    <w:name w:val="D385BE62923E4E0A8E0FA59B052408D0"/>
    <w:rsid w:val="00D23DC5"/>
  </w:style>
  <w:style w:type="paragraph" w:customStyle="1" w:styleId="A1603C7A570546C3BFCC5179805D3336">
    <w:name w:val="A1603C7A570546C3BFCC5179805D3336"/>
    <w:rsid w:val="00D23DC5"/>
  </w:style>
  <w:style w:type="paragraph" w:customStyle="1" w:styleId="DB27C4523AD848688B3F2B1E9CBF14FA">
    <w:name w:val="DB27C4523AD848688B3F2B1E9CBF14FA"/>
    <w:rsid w:val="00D23DC5"/>
  </w:style>
  <w:style w:type="paragraph" w:customStyle="1" w:styleId="2CA3E1B516AB4BCF9EFFF9DF87ACDA86">
    <w:name w:val="2CA3E1B516AB4BCF9EFFF9DF87ACDA86"/>
    <w:rsid w:val="00D23DC5"/>
  </w:style>
  <w:style w:type="paragraph" w:customStyle="1" w:styleId="87D6A257AB7F49B3900FF483FE1E06BB">
    <w:name w:val="87D6A257AB7F49B3900FF483FE1E06BB"/>
    <w:rsid w:val="00D23DC5"/>
  </w:style>
  <w:style w:type="paragraph" w:customStyle="1" w:styleId="A430EC19F9B344D68C7882D9F2E9B86F">
    <w:name w:val="A430EC19F9B344D68C7882D9F2E9B86F"/>
    <w:rsid w:val="00D23DC5"/>
  </w:style>
  <w:style w:type="paragraph" w:customStyle="1" w:styleId="D90E6D4779174B9FBCA99AAE1B31A462">
    <w:name w:val="D90E6D4779174B9FBCA99AAE1B31A462"/>
    <w:rsid w:val="00D23DC5"/>
  </w:style>
  <w:style w:type="paragraph" w:customStyle="1" w:styleId="C2E9A69192C24326A4C8858A0E944E36">
    <w:name w:val="C2E9A69192C24326A4C8858A0E944E36"/>
    <w:rsid w:val="00D23DC5"/>
  </w:style>
  <w:style w:type="paragraph" w:customStyle="1" w:styleId="10EFC40529DC45A486CD597F29FA2EDD">
    <w:name w:val="10EFC40529DC45A486CD597F29FA2EDD"/>
    <w:rsid w:val="00D23DC5"/>
  </w:style>
  <w:style w:type="paragraph" w:customStyle="1" w:styleId="25D6657C907C4D9CA5D4349D3A92917D">
    <w:name w:val="25D6657C907C4D9CA5D4349D3A92917D"/>
    <w:rsid w:val="00D23DC5"/>
  </w:style>
  <w:style w:type="paragraph" w:customStyle="1" w:styleId="7932F007FC4246EAA7D8884581211DA9">
    <w:name w:val="7932F007FC4246EAA7D8884581211DA9"/>
    <w:rsid w:val="00D23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2012-12-20T00:00:00</PublishDate>
  <Abstract> Ребенок 1 год. Что умеет и чему учить?  Развитие ребенка 4-5 месяцев.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детей от 0-1года.</dc:title>
  <dc:subject>Кузнецова Н.В воспитатель в ГУЗ «Специализированном доме ребенка».</dc:subject>
  <dc:creator>Мария!!!</dc:creator>
  <cp:keywords/>
  <dc:description/>
  <cp:lastModifiedBy>Мария!!!</cp:lastModifiedBy>
  <cp:revision>5</cp:revision>
  <dcterms:created xsi:type="dcterms:W3CDTF">2012-12-20T13:36:00Z</dcterms:created>
  <dcterms:modified xsi:type="dcterms:W3CDTF">2012-12-20T14:07:00Z</dcterms:modified>
</cp:coreProperties>
</file>