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9" w:rsidRPr="00E45E99" w:rsidRDefault="00CA7164" w:rsidP="00E45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1955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45pt;height:68.8pt" fillcolor="black">
            <v:fill rotate="t"/>
            <v:shadow color="#868686"/>
            <v:textpath style="font-family:&quot;Arial Black&quot;;v-text-kern:t" trim="t" fitpath="t" string="Как предупредить авитаминоз "/>
          </v:shape>
        </w:pict>
      </w:r>
      <w:r w:rsidRPr="001955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pict>
          <v:shape id="_x0000_i1026" type="#_x0000_t172" style="width:441.65pt;height:36.55pt" fillcolor="black">
            <v:fill rotate="t"/>
            <v:shadow color="#868686"/>
            <v:textpath style="font-family:&quot;Arial Black&quot;;v-text-kern:t" trim="t" fitpath="t" string="в весенний период у детей?"/>
          </v:shape>
        </w:pic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E45E99" w:rsidRPr="00E45E99" w:rsidRDefault="00E45E99" w:rsidP="00E45E9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Повышенная утомляемость ребенка. 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Нарушения сна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Проблемы с деснами.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одним весьма достоверным признаком авитаминоза зачастую становятся кровоточащие десны. Причем в тяжелых случаях кровь остается не только на </w:t>
      </w:r>
      <w:hyperlink r:id="rId5" w:tgtFrame="_blank" w:history="1">
        <w:r w:rsidRPr="00E45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зубной щетке</w:t>
        </w:r>
      </w:hyperlink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даже на мягкой пище. В этом случае родители должны как можно быстрее обратиться за медицинской помощью.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Простудные заболевания.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собой. И очень зря. Кстати говоря – именно недостаток витамина</w:t>
      </w:r>
      <w:proofErr w:type="gramStart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 к снижению работы иммунной системы.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Некоторые другие заболевания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том случае, если в организме ребенка не хватает витаминов группы</w:t>
      </w:r>
      <w:proofErr w:type="gramStart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 развитие заболеваний </w:t>
      </w:r>
      <w:proofErr w:type="spellStart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Малый вес и рост ребенка</w:t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</w:t>
      </w:r>
      <w:proofErr w:type="gramEnd"/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стоит.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Витаминно-минеральные комплексы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CA7164" w:rsidRDefault="00CA7164" w:rsidP="00E45E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5E99" w:rsidRPr="00E45E99" w:rsidRDefault="00E45E99" w:rsidP="00E45E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Правильный рацион питания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Кладовые природы</w:t>
      </w:r>
    </w:p>
    <w:p w:rsidR="00E45E99" w:rsidRPr="00E45E99" w:rsidRDefault="00E45E99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E45E99" w:rsidRPr="00E45E99" w:rsidRDefault="0008161C" w:rsidP="00E4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E99"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E45E99" w:rsidRPr="00E45E99" w:rsidRDefault="00E45E99" w:rsidP="00E4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Всевозможные сухофрукты</w:t>
      </w:r>
    </w:p>
    <w:p w:rsidR="00E45E99" w:rsidRPr="00E45E99" w:rsidRDefault="00E45E99" w:rsidP="00E4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Сырая свекла и морская капуста</w:t>
      </w:r>
    </w:p>
    <w:p w:rsidR="00E45E99" w:rsidRPr="00E45E99" w:rsidRDefault="00E45E99" w:rsidP="00E4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Корень сельдерея</w:t>
      </w:r>
    </w:p>
    <w:p w:rsidR="00E45E99" w:rsidRPr="00E45E99" w:rsidRDefault="00E45E99" w:rsidP="00E45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Шиповник</w:t>
      </w:r>
    </w:p>
    <w:p w:rsidR="00E45E99" w:rsidRPr="00E45E99" w:rsidRDefault="00E45E99" w:rsidP="00E45E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Рябина</w:t>
      </w:r>
    </w:p>
    <w:p w:rsidR="0008161C" w:rsidRDefault="0008161C" w:rsidP="00081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45E99" w:rsidRPr="00E4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еизбыток тех или иных витаминов.</w:t>
      </w:r>
    </w:p>
    <w:p w:rsidR="00F035D3" w:rsidRPr="00E45E99" w:rsidRDefault="00E45E99" w:rsidP="0008161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E45E99">
        <w:rPr>
          <w:rFonts w:asciiTheme="majorHAnsi" w:eastAsia="Times New Roman" w:hAnsiTheme="majorHAnsi" w:cs="Times New Roman"/>
          <w:b/>
          <w:i/>
          <w:color w:val="FF0000"/>
          <w:sz w:val="36"/>
          <w:szCs w:val="36"/>
          <w:u w:val="single"/>
          <w:lang w:eastAsia="ru-RU"/>
        </w:rPr>
        <w:t>Будьте здоровы и радуйтесь весне!</w:t>
      </w:r>
    </w:p>
    <w:sectPr w:rsidR="00F035D3" w:rsidRPr="00E45E99" w:rsidSect="00E45E99">
      <w:pgSz w:w="11906" w:h="16838"/>
      <w:pgMar w:top="1134" w:right="991" w:bottom="1134" w:left="1701" w:header="708" w:footer="708" w:gutter="0"/>
      <w:pgBorders w:offsetFrom="page">
        <w:top w:val="poinsettias" w:sz="21" w:space="24" w:color="auto"/>
        <w:left w:val="poinsettias" w:sz="21" w:space="24" w:color="auto"/>
        <w:bottom w:val="poinsettias" w:sz="21" w:space="24" w:color="auto"/>
        <w:right w:val="poinsettia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61A7"/>
    <w:multiLevelType w:val="multilevel"/>
    <w:tmpl w:val="32A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46490"/>
    <w:multiLevelType w:val="multilevel"/>
    <w:tmpl w:val="83E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44F1"/>
    <w:multiLevelType w:val="multilevel"/>
    <w:tmpl w:val="2B9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764E6"/>
    <w:multiLevelType w:val="multilevel"/>
    <w:tmpl w:val="400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D6779"/>
    <w:multiLevelType w:val="hybridMultilevel"/>
    <w:tmpl w:val="9A70508E"/>
    <w:lvl w:ilvl="0" w:tplc="31A2A2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613456BE"/>
    <w:multiLevelType w:val="multilevel"/>
    <w:tmpl w:val="DA8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926DF"/>
    <w:multiLevelType w:val="multilevel"/>
    <w:tmpl w:val="85F2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5E99"/>
    <w:rsid w:val="0008161C"/>
    <w:rsid w:val="00195569"/>
    <w:rsid w:val="00294FD4"/>
    <w:rsid w:val="005B7111"/>
    <w:rsid w:val="006015DC"/>
    <w:rsid w:val="00B06CC1"/>
    <w:rsid w:val="00CA7164"/>
    <w:rsid w:val="00E45E99"/>
    <w:rsid w:val="00F0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D3"/>
  </w:style>
  <w:style w:type="paragraph" w:styleId="1">
    <w:name w:val="heading 1"/>
    <w:basedOn w:val="a"/>
    <w:link w:val="10"/>
    <w:uiPriority w:val="9"/>
    <w:qFormat/>
    <w:rsid w:val="00E4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E99"/>
    <w:rPr>
      <w:color w:val="0000FF"/>
      <w:u w:val="single"/>
    </w:rPr>
  </w:style>
  <w:style w:type="character" w:styleId="a5">
    <w:name w:val="Emphasis"/>
    <w:basedOn w:val="a0"/>
    <w:uiPriority w:val="20"/>
    <w:qFormat/>
    <w:rsid w:val="00E45E99"/>
    <w:rPr>
      <w:i/>
      <w:iCs/>
    </w:rPr>
  </w:style>
  <w:style w:type="character" w:styleId="a6">
    <w:name w:val="Strong"/>
    <w:basedOn w:val="a0"/>
    <w:uiPriority w:val="22"/>
    <w:qFormat/>
    <w:rsid w:val="00E45E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QrSt-T83Njf-L7Y7KxAc7eOD156TdOo8c8uuDPYPW7Bp4n7RKKd6saNcGY0Z1ULHA-M407qEb*Y5SqHSSR3lbwa7WPo15GI2y8iipOTtISULgD*WJ2*BVaoeeVdVx8HnY5szIlLE2-cWAoiubp5vPLXtn1JPEowVO9T-sT3RiM-dSccNBeuvLHNkdARLnIU7krmTbsJB5AXCIeG7um2KLY9La-zJmTujRO0rdyCwMk3VIN32EwOkd6erleBKvvC3gCi6V0rmQHQuKZRpyY2F-9c3YJ-bVd6N6cLdBUEdqKtpuJWxiixG2906Qilcwjx9nspgVDQm4MH3SmKSdwnFBChOSgOrz9FiCUyizvIcDdFZ2QFRjhXD6SZ8zSABuAu0lCzq02dZAN*ydrVBC8EJE*sWR*iSFH0wlp9D7he1xGHlfBFhpk*Y4kp3tdw&amp;eurl%5B%5D=QrSt-W9ub27XFlHtoTFG6ftNgfDFKmWEJaYmmhpaPZCyQR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6</cp:revision>
  <dcterms:created xsi:type="dcterms:W3CDTF">2013-03-09T16:05:00Z</dcterms:created>
  <dcterms:modified xsi:type="dcterms:W3CDTF">2014-03-18T08:47:00Z</dcterms:modified>
</cp:coreProperties>
</file>