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94" w:rsidRPr="00D3776A" w:rsidRDefault="00925429" w:rsidP="00D3776A">
      <w:pPr>
        <w:jc w:val="center"/>
        <w:rPr>
          <w:sz w:val="28"/>
          <w:szCs w:val="28"/>
        </w:rPr>
      </w:pPr>
      <w:r w:rsidRPr="00D3776A">
        <w:rPr>
          <w:sz w:val="28"/>
          <w:szCs w:val="28"/>
        </w:rPr>
        <w:t>Государственное Бюджетное Детское</w:t>
      </w:r>
      <w:r w:rsidR="00D3776A" w:rsidRPr="00D3776A">
        <w:rPr>
          <w:sz w:val="28"/>
          <w:szCs w:val="28"/>
        </w:rPr>
        <w:t xml:space="preserve"> Образовательное Учреждение комбинированного вида  детский сад№63</w:t>
      </w:r>
    </w:p>
    <w:p w:rsidR="00D3776A" w:rsidRDefault="00D3776A"/>
    <w:p w:rsidR="00D3776A" w:rsidRDefault="00D3776A"/>
    <w:p w:rsidR="00D3776A" w:rsidRDefault="00D3776A"/>
    <w:p w:rsidR="00D3776A" w:rsidRDefault="00D3776A"/>
    <w:p w:rsidR="00D3776A" w:rsidRDefault="00D3776A"/>
    <w:p w:rsidR="00D3776A" w:rsidRDefault="00D3776A"/>
    <w:p w:rsidR="00D3776A" w:rsidRPr="00D3776A" w:rsidRDefault="00D3776A" w:rsidP="00D3776A">
      <w:pPr>
        <w:jc w:val="center"/>
        <w:rPr>
          <w:sz w:val="28"/>
          <w:szCs w:val="28"/>
        </w:rPr>
      </w:pPr>
      <w:r w:rsidRPr="00D3776A">
        <w:rPr>
          <w:sz w:val="28"/>
          <w:szCs w:val="28"/>
        </w:rPr>
        <w:t>Доклад из опыта работы.</w:t>
      </w:r>
    </w:p>
    <w:p w:rsidR="00D3776A" w:rsidRDefault="00D3776A" w:rsidP="0001449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D3776A">
        <w:rPr>
          <w:sz w:val="28"/>
          <w:szCs w:val="28"/>
        </w:rPr>
        <w:t xml:space="preserve">: </w:t>
      </w:r>
      <w:r>
        <w:rPr>
          <w:sz w:val="28"/>
          <w:szCs w:val="28"/>
        </w:rPr>
        <w:t>«Приобщение дошкольников к здоровому образу жизни в игровой деятельности</w:t>
      </w:r>
      <w:r w:rsidR="000302C1">
        <w:rPr>
          <w:sz w:val="28"/>
          <w:szCs w:val="28"/>
        </w:rPr>
        <w:t>, путём подвижных игр</w:t>
      </w:r>
      <w:bookmarkStart w:id="0" w:name="_GoBack"/>
      <w:bookmarkEnd w:id="0"/>
      <w:r>
        <w:rPr>
          <w:sz w:val="28"/>
          <w:szCs w:val="28"/>
        </w:rPr>
        <w:t>»</w:t>
      </w:r>
    </w:p>
    <w:p w:rsidR="00D3776A" w:rsidRDefault="00D3776A">
      <w:pPr>
        <w:rPr>
          <w:sz w:val="28"/>
          <w:szCs w:val="28"/>
        </w:rPr>
      </w:pPr>
    </w:p>
    <w:p w:rsidR="00D3776A" w:rsidRDefault="00D3776A">
      <w:pPr>
        <w:rPr>
          <w:sz w:val="28"/>
          <w:szCs w:val="28"/>
        </w:rPr>
      </w:pPr>
    </w:p>
    <w:p w:rsidR="00D3776A" w:rsidRDefault="00D3776A">
      <w:pPr>
        <w:rPr>
          <w:sz w:val="28"/>
          <w:szCs w:val="28"/>
        </w:rPr>
      </w:pPr>
    </w:p>
    <w:p w:rsidR="00D3776A" w:rsidRDefault="00D3776A">
      <w:pPr>
        <w:rPr>
          <w:sz w:val="28"/>
          <w:szCs w:val="28"/>
        </w:rPr>
      </w:pPr>
    </w:p>
    <w:p w:rsidR="00D3776A" w:rsidRDefault="00D3776A">
      <w:pPr>
        <w:rPr>
          <w:sz w:val="28"/>
          <w:szCs w:val="28"/>
        </w:rPr>
      </w:pPr>
    </w:p>
    <w:p w:rsidR="00D3776A" w:rsidRDefault="00D3776A" w:rsidP="0001449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воспитателем</w:t>
      </w:r>
      <w:r w:rsidRPr="000302C1">
        <w:rPr>
          <w:sz w:val="28"/>
          <w:szCs w:val="28"/>
        </w:rPr>
        <w:t>:</w:t>
      </w:r>
      <w:r>
        <w:rPr>
          <w:sz w:val="28"/>
          <w:szCs w:val="28"/>
        </w:rPr>
        <w:t xml:space="preserve"> Виноградовой Вероникой Анатольевной</w:t>
      </w:r>
    </w:p>
    <w:p w:rsidR="00D3776A" w:rsidRDefault="00D3776A">
      <w:pPr>
        <w:rPr>
          <w:sz w:val="28"/>
          <w:szCs w:val="28"/>
        </w:rPr>
      </w:pPr>
    </w:p>
    <w:p w:rsidR="00D3776A" w:rsidRDefault="00D3776A">
      <w:pPr>
        <w:rPr>
          <w:sz w:val="28"/>
          <w:szCs w:val="28"/>
        </w:rPr>
      </w:pPr>
    </w:p>
    <w:p w:rsidR="00D3776A" w:rsidRDefault="00D3776A">
      <w:pPr>
        <w:rPr>
          <w:sz w:val="28"/>
          <w:szCs w:val="28"/>
        </w:rPr>
      </w:pPr>
    </w:p>
    <w:p w:rsidR="00D3776A" w:rsidRDefault="00D3776A">
      <w:pPr>
        <w:rPr>
          <w:sz w:val="28"/>
          <w:szCs w:val="28"/>
        </w:rPr>
      </w:pPr>
    </w:p>
    <w:p w:rsidR="00D3776A" w:rsidRDefault="00D3776A">
      <w:pPr>
        <w:rPr>
          <w:sz w:val="28"/>
          <w:szCs w:val="28"/>
        </w:rPr>
      </w:pPr>
    </w:p>
    <w:p w:rsidR="00D3776A" w:rsidRDefault="00D3776A">
      <w:pPr>
        <w:rPr>
          <w:sz w:val="28"/>
          <w:szCs w:val="28"/>
        </w:rPr>
      </w:pPr>
    </w:p>
    <w:p w:rsidR="00D3776A" w:rsidRDefault="00D3776A">
      <w:pPr>
        <w:rPr>
          <w:sz w:val="28"/>
          <w:szCs w:val="28"/>
        </w:rPr>
      </w:pPr>
    </w:p>
    <w:p w:rsidR="00D3776A" w:rsidRDefault="00D3776A">
      <w:pPr>
        <w:rPr>
          <w:sz w:val="28"/>
          <w:szCs w:val="28"/>
        </w:rPr>
      </w:pPr>
    </w:p>
    <w:p w:rsidR="00D3776A" w:rsidRPr="00D3776A" w:rsidRDefault="00D3776A" w:rsidP="00D3776A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</w:t>
      </w:r>
    </w:p>
    <w:sectPr w:rsidR="00D3776A" w:rsidRPr="00D3776A" w:rsidSect="00D3776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29"/>
    <w:rsid w:val="00014493"/>
    <w:rsid w:val="000302C1"/>
    <w:rsid w:val="00925429"/>
    <w:rsid w:val="00B90394"/>
    <w:rsid w:val="00D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dthjybxrf</dc:creator>
  <cp:lastModifiedBy>dthjybxrf</cp:lastModifiedBy>
  <cp:revision>2</cp:revision>
  <dcterms:created xsi:type="dcterms:W3CDTF">2014-02-01T20:10:00Z</dcterms:created>
  <dcterms:modified xsi:type="dcterms:W3CDTF">2014-02-01T20:10:00Z</dcterms:modified>
</cp:coreProperties>
</file>