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18" w:rsidRPr="00910757" w:rsidRDefault="00C50B18" w:rsidP="00C50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757">
        <w:rPr>
          <w:rFonts w:ascii="Times New Roman" w:hAnsi="Times New Roman" w:cs="Times New Roman"/>
          <w:b/>
          <w:sz w:val="28"/>
          <w:szCs w:val="28"/>
        </w:rPr>
        <w:t>Конспект совместной деятельности взрослого и ребёнка с ЗПР</w:t>
      </w:r>
    </w:p>
    <w:p w:rsidR="00C50B18" w:rsidRDefault="00C50B18" w:rsidP="00C50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757">
        <w:rPr>
          <w:rFonts w:ascii="Times New Roman" w:hAnsi="Times New Roman" w:cs="Times New Roman"/>
          <w:b/>
          <w:sz w:val="28"/>
          <w:szCs w:val="28"/>
        </w:rPr>
        <w:t>Тема «</w:t>
      </w:r>
      <w:r>
        <w:rPr>
          <w:rFonts w:ascii="Times New Roman" w:hAnsi="Times New Roman" w:cs="Times New Roman"/>
          <w:b/>
          <w:sz w:val="28"/>
          <w:szCs w:val="28"/>
        </w:rPr>
        <w:t>Помоги повару</w:t>
      </w:r>
      <w:r w:rsidRPr="00910757">
        <w:rPr>
          <w:rFonts w:ascii="Times New Roman" w:hAnsi="Times New Roman" w:cs="Times New Roman"/>
          <w:b/>
          <w:sz w:val="28"/>
          <w:szCs w:val="28"/>
        </w:rPr>
        <w:t>»</w:t>
      </w:r>
    </w:p>
    <w:p w:rsidR="00C50B18" w:rsidRDefault="00C50B18" w:rsidP="00FA69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50B18" w:rsidRDefault="00C50B18" w:rsidP="00FA69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50B18">
        <w:rPr>
          <w:rFonts w:ascii="Times New Roman" w:hAnsi="Times New Roman" w:cs="Times New Roman"/>
          <w:sz w:val="28"/>
          <w:szCs w:val="28"/>
        </w:rPr>
        <w:t xml:space="preserve">закрепить обобщающие понятия </w:t>
      </w:r>
      <w:r w:rsidRPr="00C50B18">
        <w:rPr>
          <w:rFonts w:ascii="Times New Roman" w:hAnsi="Times New Roman" w:cs="Times New Roman"/>
          <w:b/>
          <w:sz w:val="28"/>
          <w:szCs w:val="28"/>
        </w:rPr>
        <w:t>овощи</w:t>
      </w:r>
      <w:r w:rsidRPr="00C50B18">
        <w:rPr>
          <w:rFonts w:ascii="Times New Roman" w:hAnsi="Times New Roman" w:cs="Times New Roman"/>
          <w:sz w:val="28"/>
          <w:szCs w:val="28"/>
        </w:rPr>
        <w:t xml:space="preserve"> и </w:t>
      </w:r>
      <w:r w:rsidRPr="00C50B18">
        <w:rPr>
          <w:rFonts w:ascii="Times New Roman" w:hAnsi="Times New Roman" w:cs="Times New Roman"/>
          <w:b/>
          <w:sz w:val="28"/>
          <w:szCs w:val="28"/>
        </w:rPr>
        <w:t>фрукты</w:t>
      </w:r>
      <w:r w:rsidRPr="00C50B18">
        <w:rPr>
          <w:rFonts w:ascii="Times New Roman" w:hAnsi="Times New Roman" w:cs="Times New Roman"/>
          <w:sz w:val="28"/>
          <w:szCs w:val="28"/>
        </w:rPr>
        <w:t>;</w:t>
      </w:r>
    </w:p>
    <w:p w:rsidR="00C50B18" w:rsidRDefault="00C50B18" w:rsidP="00FA69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знания названий и окраски овощей и фруктов;</w:t>
      </w:r>
    </w:p>
    <w:p w:rsidR="00C50B18" w:rsidRDefault="00C50B18" w:rsidP="00FA69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угадывать задуманное слово по первому и последнему звуку;</w:t>
      </w:r>
    </w:p>
    <w:p w:rsidR="00E00874" w:rsidRDefault="00E00874" w:rsidP="00FA69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умение выполнять мыслительные операции (обобщение, классификация);  </w:t>
      </w:r>
    </w:p>
    <w:p w:rsidR="00C50B18" w:rsidRDefault="00C50B18" w:rsidP="00FA69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зрительное внимание, восприятие;</w:t>
      </w:r>
    </w:p>
    <w:p w:rsidR="00C50B18" w:rsidRDefault="00C50B18" w:rsidP="00FA69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4661" w:rsidRDefault="00C50B18" w:rsidP="00FA69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33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661">
        <w:rPr>
          <w:rFonts w:ascii="Times New Roman" w:hAnsi="Times New Roman" w:cs="Times New Roman"/>
          <w:sz w:val="28"/>
          <w:szCs w:val="28"/>
        </w:rPr>
        <w:t>предметные картинки с изображением овощей и фруктов,</w:t>
      </w:r>
      <w:r w:rsidR="00724949">
        <w:rPr>
          <w:rFonts w:ascii="Times New Roman" w:hAnsi="Times New Roman" w:cs="Times New Roman"/>
          <w:sz w:val="28"/>
          <w:szCs w:val="28"/>
        </w:rPr>
        <w:t xml:space="preserve"> повара,</w:t>
      </w:r>
      <w:r w:rsidR="00A74661">
        <w:rPr>
          <w:rFonts w:ascii="Times New Roman" w:hAnsi="Times New Roman" w:cs="Times New Roman"/>
          <w:sz w:val="28"/>
          <w:szCs w:val="28"/>
        </w:rPr>
        <w:t xml:space="preserve"> две картинки с изображением</w:t>
      </w:r>
      <w:r w:rsidR="00724949">
        <w:rPr>
          <w:rFonts w:ascii="Times New Roman" w:hAnsi="Times New Roman" w:cs="Times New Roman"/>
          <w:sz w:val="28"/>
          <w:szCs w:val="28"/>
        </w:rPr>
        <w:t xml:space="preserve"> кастрюль, миска, два детских </w:t>
      </w:r>
      <w:r w:rsidR="009D5333">
        <w:rPr>
          <w:rFonts w:ascii="Times New Roman" w:hAnsi="Times New Roman" w:cs="Times New Roman"/>
          <w:sz w:val="28"/>
          <w:szCs w:val="28"/>
        </w:rPr>
        <w:t>подноса, цветные карандаши.</w:t>
      </w:r>
    </w:p>
    <w:p w:rsidR="00A74661" w:rsidRPr="009D5333" w:rsidRDefault="00A74661" w:rsidP="00FA69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333">
        <w:rPr>
          <w:rFonts w:ascii="Times New Roman" w:hAnsi="Times New Roman" w:cs="Times New Roman"/>
          <w:b/>
          <w:sz w:val="28"/>
          <w:szCs w:val="28"/>
        </w:rPr>
        <w:t>Ход деятельности.</w:t>
      </w:r>
    </w:p>
    <w:p w:rsidR="00A74661" w:rsidRDefault="00A74661" w:rsidP="00FA69A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Катя, посмотри и назови, что изображено на картинках.</w:t>
      </w:r>
    </w:p>
    <w:p w:rsidR="00724949" w:rsidRDefault="00A74661" w:rsidP="00FA69A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949">
        <w:rPr>
          <w:rFonts w:ascii="Times New Roman" w:hAnsi="Times New Roman" w:cs="Times New Roman"/>
          <w:sz w:val="28"/>
          <w:szCs w:val="28"/>
        </w:rPr>
        <w:t xml:space="preserve">- </w:t>
      </w:r>
      <w:r w:rsidR="00724949" w:rsidRPr="00724949">
        <w:rPr>
          <w:rFonts w:ascii="Times New Roman" w:hAnsi="Times New Roman" w:cs="Times New Roman"/>
          <w:sz w:val="28"/>
          <w:szCs w:val="28"/>
        </w:rPr>
        <w:t>Катюш</w:t>
      </w:r>
      <w:r w:rsidR="00E00874">
        <w:rPr>
          <w:rFonts w:ascii="Times New Roman" w:hAnsi="Times New Roman" w:cs="Times New Roman"/>
          <w:sz w:val="28"/>
          <w:szCs w:val="28"/>
        </w:rPr>
        <w:t>а</w:t>
      </w:r>
      <w:r w:rsidR="00724949" w:rsidRPr="00724949">
        <w:rPr>
          <w:rFonts w:ascii="Times New Roman" w:hAnsi="Times New Roman" w:cs="Times New Roman"/>
          <w:sz w:val="28"/>
          <w:szCs w:val="28"/>
        </w:rPr>
        <w:t xml:space="preserve">, повар решил приготовить первое и второе блюдо, а сам забыл, что из чего готовят. Давай поможем ему отобрать нужные </w:t>
      </w:r>
      <w:r w:rsidR="00E00874">
        <w:rPr>
          <w:rFonts w:ascii="Times New Roman" w:hAnsi="Times New Roman" w:cs="Times New Roman"/>
          <w:sz w:val="28"/>
          <w:szCs w:val="28"/>
        </w:rPr>
        <w:t>плоды</w:t>
      </w:r>
      <w:r w:rsidR="00724949" w:rsidRPr="00724949">
        <w:rPr>
          <w:rFonts w:ascii="Times New Roman" w:hAnsi="Times New Roman" w:cs="Times New Roman"/>
          <w:sz w:val="28"/>
          <w:szCs w:val="28"/>
        </w:rPr>
        <w:t xml:space="preserve">. </w:t>
      </w:r>
      <w:r w:rsidR="00E00874">
        <w:rPr>
          <w:rFonts w:ascii="Times New Roman" w:hAnsi="Times New Roman" w:cs="Times New Roman"/>
          <w:sz w:val="28"/>
          <w:szCs w:val="28"/>
        </w:rPr>
        <w:t>Соедини стрелочками от предмета к кастрюле, что нужно для первого и второго.</w:t>
      </w:r>
    </w:p>
    <w:p w:rsidR="00C50B18" w:rsidRDefault="00724949" w:rsidP="00FA69A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949"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874">
        <w:rPr>
          <w:rFonts w:ascii="Times New Roman" w:hAnsi="Times New Roman" w:cs="Times New Roman"/>
          <w:sz w:val="28"/>
          <w:szCs w:val="28"/>
        </w:rPr>
        <w:t xml:space="preserve">выполняет </w:t>
      </w:r>
      <w:r>
        <w:rPr>
          <w:rFonts w:ascii="Times New Roman" w:hAnsi="Times New Roman" w:cs="Times New Roman"/>
          <w:sz w:val="28"/>
          <w:szCs w:val="28"/>
        </w:rPr>
        <w:t>по заданию дефектолога.</w:t>
      </w:r>
    </w:p>
    <w:p w:rsidR="00724949" w:rsidRDefault="00724949" w:rsidP="00FA69A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теперь расскажи, какое первое блюдо ты помогла повару приготовить</w:t>
      </w:r>
      <w:r w:rsidR="007A1548">
        <w:rPr>
          <w:rFonts w:ascii="Times New Roman" w:hAnsi="Times New Roman" w:cs="Times New Roman"/>
          <w:sz w:val="28"/>
          <w:szCs w:val="28"/>
        </w:rPr>
        <w:t>, что для этого нужно, и какое второе – для него, что нужно.</w:t>
      </w:r>
    </w:p>
    <w:p w:rsidR="007A1548" w:rsidRPr="00FA69A9" w:rsidRDefault="007A1548" w:rsidP="00FA69A9">
      <w:pPr>
        <w:pStyle w:val="a6"/>
        <w:numPr>
          <w:ilvl w:val="0"/>
          <w:numId w:val="3"/>
        </w:numPr>
        <w:shd w:val="clear" w:color="auto" w:fill="FFFFFF"/>
        <w:spacing w:before="0" w:beforeAutospacing="0" w:after="180" w:afterAutospacing="0"/>
        <w:ind w:left="0" w:firstLine="567"/>
        <w:rPr>
          <w:color w:val="000000"/>
          <w:sz w:val="18"/>
          <w:szCs w:val="18"/>
          <w:u w:val="single"/>
        </w:rPr>
      </w:pPr>
      <w:r w:rsidRPr="00FA69A9">
        <w:rPr>
          <w:sz w:val="28"/>
          <w:szCs w:val="28"/>
          <w:u w:val="single"/>
        </w:rPr>
        <w:t xml:space="preserve"> Физкультминутка.</w:t>
      </w:r>
      <w:r w:rsidRPr="00FA69A9">
        <w:rPr>
          <w:color w:val="000000"/>
          <w:sz w:val="18"/>
          <w:szCs w:val="18"/>
          <w:u w:val="single"/>
        </w:rPr>
        <w:t xml:space="preserve"> </w:t>
      </w:r>
    </w:p>
    <w:p w:rsidR="007A1548" w:rsidRPr="007A1548" w:rsidRDefault="007A1548" w:rsidP="00FA69A9">
      <w:pPr>
        <w:pStyle w:val="a6"/>
        <w:shd w:val="clear" w:color="auto" w:fill="FFFFFF"/>
        <w:spacing w:before="0" w:beforeAutospacing="0" w:after="180" w:afterAutospacing="0"/>
        <w:ind w:firstLine="567"/>
        <w:rPr>
          <w:color w:val="000000"/>
          <w:sz w:val="28"/>
          <w:szCs w:val="28"/>
        </w:rPr>
      </w:pPr>
      <w:r w:rsidRPr="007A1548">
        <w:rPr>
          <w:color w:val="000000"/>
          <w:sz w:val="28"/>
          <w:szCs w:val="28"/>
        </w:rPr>
        <w:t>«</w:t>
      </w:r>
      <w:r w:rsidR="009D5333">
        <w:rPr>
          <w:color w:val="000000"/>
          <w:sz w:val="28"/>
          <w:szCs w:val="28"/>
        </w:rPr>
        <w:t>В огороде</w:t>
      </w:r>
      <w:r w:rsidRPr="007A1548">
        <w:rPr>
          <w:color w:val="000000"/>
          <w:sz w:val="28"/>
          <w:szCs w:val="28"/>
        </w:rPr>
        <w:t>»</w:t>
      </w:r>
    </w:p>
    <w:p w:rsidR="007A1548" w:rsidRPr="007A1548" w:rsidRDefault="007A1548" w:rsidP="00FA69A9">
      <w:pPr>
        <w:pStyle w:val="a6"/>
        <w:shd w:val="clear" w:color="auto" w:fill="FFFFFF"/>
        <w:spacing w:before="0" w:beforeAutospacing="0" w:after="18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Катя шла, шла, шла</w:t>
      </w:r>
      <w:r w:rsidRPr="007A1548">
        <w:rPr>
          <w:color w:val="000000"/>
          <w:sz w:val="28"/>
          <w:szCs w:val="28"/>
        </w:rPr>
        <w:t>                                                    </w:t>
      </w:r>
      <w:r w:rsidRPr="007A1548">
        <w:rPr>
          <w:rStyle w:val="apple-converted-space"/>
          <w:color w:val="000000"/>
          <w:sz w:val="28"/>
          <w:szCs w:val="28"/>
        </w:rPr>
        <w:t> </w:t>
      </w:r>
      <w:r w:rsidR="009D5333">
        <w:rPr>
          <w:rStyle w:val="a7"/>
          <w:color w:val="000000"/>
          <w:sz w:val="28"/>
          <w:szCs w:val="28"/>
        </w:rPr>
        <w:t>Катя</w:t>
      </w:r>
      <w:r w:rsidRPr="007A1548">
        <w:rPr>
          <w:rStyle w:val="a7"/>
          <w:color w:val="000000"/>
          <w:sz w:val="28"/>
          <w:szCs w:val="28"/>
        </w:rPr>
        <w:t xml:space="preserve"> шага</w:t>
      </w:r>
      <w:r>
        <w:rPr>
          <w:rStyle w:val="a7"/>
          <w:color w:val="000000"/>
          <w:sz w:val="28"/>
          <w:szCs w:val="28"/>
        </w:rPr>
        <w:t>е</w:t>
      </w:r>
      <w:r w:rsidRPr="007A1548">
        <w:rPr>
          <w:rStyle w:val="a7"/>
          <w:color w:val="000000"/>
          <w:sz w:val="28"/>
          <w:szCs w:val="28"/>
        </w:rPr>
        <w:t>т на месте</w:t>
      </w:r>
    </w:p>
    <w:p w:rsidR="007A1548" w:rsidRPr="007A1548" w:rsidRDefault="007A1548" w:rsidP="00FA69A9">
      <w:pPr>
        <w:pStyle w:val="a6"/>
        <w:shd w:val="clear" w:color="auto" w:fill="FFFFFF"/>
        <w:spacing w:before="0" w:beforeAutospacing="0" w:after="180" w:afterAutospacing="0"/>
        <w:ind w:firstLine="567"/>
        <w:rPr>
          <w:color w:val="000000"/>
          <w:sz w:val="28"/>
          <w:szCs w:val="28"/>
        </w:rPr>
      </w:pPr>
      <w:r w:rsidRPr="007A1548">
        <w:rPr>
          <w:color w:val="000000"/>
          <w:sz w:val="28"/>
          <w:szCs w:val="28"/>
        </w:rPr>
        <w:t>В огор</w:t>
      </w:r>
      <w:r>
        <w:rPr>
          <w:color w:val="000000"/>
          <w:sz w:val="28"/>
          <w:szCs w:val="28"/>
        </w:rPr>
        <w:t>од они зашла</w:t>
      </w:r>
      <w:r w:rsidRPr="007A1548">
        <w:rPr>
          <w:color w:val="000000"/>
          <w:sz w:val="28"/>
          <w:szCs w:val="28"/>
        </w:rPr>
        <w:t>.</w:t>
      </w:r>
    </w:p>
    <w:p w:rsidR="007A1548" w:rsidRPr="007A1548" w:rsidRDefault="007A1548" w:rsidP="00FA69A9">
      <w:pPr>
        <w:pStyle w:val="a6"/>
        <w:shd w:val="clear" w:color="auto" w:fill="FFFFFF"/>
        <w:spacing w:before="0" w:beforeAutospacing="0" w:after="18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Капусту нашла</w:t>
      </w:r>
      <w:r w:rsidRPr="007A1548">
        <w:rPr>
          <w:color w:val="000000"/>
          <w:sz w:val="28"/>
          <w:szCs w:val="28"/>
        </w:rPr>
        <w:t>,                                                  </w:t>
      </w:r>
      <w:r w:rsidRPr="007A1548">
        <w:rPr>
          <w:rStyle w:val="apple-converted-space"/>
          <w:color w:val="000000"/>
          <w:sz w:val="28"/>
          <w:szCs w:val="28"/>
        </w:rPr>
        <w:t> </w:t>
      </w:r>
      <w:r>
        <w:rPr>
          <w:rStyle w:val="a7"/>
          <w:color w:val="000000"/>
          <w:sz w:val="28"/>
          <w:szCs w:val="28"/>
        </w:rPr>
        <w:t>наклонилась и собирае</w:t>
      </w:r>
      <w:r w:rsidRPr="007A1548">
        <w:rPr>
          <w:rStyle w:val="a7"/>
          <w:color w:val="000000"/>
          <w:sz w:val="28"/>
          <w:szCs w:val="28"/>
        </w:rPr>
        <w:t xml:space="preserve">т </w:t>
      </w:r>
      <w:r>
        <w:rPr>
          <w:rStyle w:val="a7"/>
          <w:color w:val="000000"/>
          <w:sz w:val="28"/>
          <w:szCs w:val="28"/>
        </w:rPr>
        <w:t xml:space="preserve">овощи </w:t>
      </w:r>
    </w:p>
    <w:p w:rsidR="007A1548" w:rsidRDefault="007A1548" w:rsidP="00FA69A9">
      <w:pPr>
        <w:pStyle w:val="a6"/>
        <w:shd w:val="clear" w:color="auto" w:fill="FFFFFF"/>
        <w:spacing w:before="0" w:beforeAutospacing="0" w:after="18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Огурцы нашла</w:t>
      </w:r>
      <w:r w:rsidRPr="007A1548">
        <w:rPr>
          <w:color w:val="000000"/>
          <w:sz w:val="28"/>
          <w:szCs w:val="28"/>
        </w:rPr>
        <w:t>,</w:t>
      </w:r>
    </w:p>
    <w:p w:rsidR="007A1548" w:rsidRPr="007A1548" w:rsidRDefault="007A1548" w:rsidP="00FA69A9">
      <w:pPr>
        <w:pStyle w:val="a6"/>
        <w:shd w:val="clear" w:color="auto" w:fill="FFFFFF"/>
        <w:spacing w:before="0" w:beforeAutospacing="0" w:after="180" w:afterAutospacing="0"/>
        <w:ind w:firstLine="567"/>
        <w:rPr>
          <w:color w:val="000000"/>
          <w:sz w:val="28"/>
          <w:szCs w:val="28"/>
        </w:rPr>
      </w:pPr>
      <w:r w:rsidRPr="007A1548">
        <w:rPr>
          <w:color w:val="000000"/>
          <w:sz w:val="28"/>
          <w:szCs w:val="28"/>
        </w:rPr>
        <w:lastRenderedPageBreak/>
        <w:t xml:space="preserve"> помидоры все собрал</w:t>
      </w:r>
      <w:r>
        <w:rPr>
          <w:color w:val="000000"/>
          <w:sz w:val="28"/>
          <w:szCs w:val="28"/>
        </w:rPr>
        <w:t>а</w:t>
      </w:r>
      <w:r w:rsidRPr="007A1548">
        <w:rPr>
          <w:color w:val="000000"/>
          <w:sz w:val="28"/>
          <w:szCs w:val="28"/>
        </w:rPr>
        <w:t>,</w:t>
      </w:r>
    </w:p>
    <w:p w:rsidR="007A1548" w:rsidRPr="007A1548" w:rsidRDefault="007A1548" w:rsidP="00FA69A9">
      <w:pPr>
        <w:pStyle w:val="a6"/>
        <w:shd w:val="clear" w:color="auto" w:fill="FFFFFF"/>
        <w:spacing w:before="0" w:beforeAutospacing="0" w:after="180" w:afterAutospacing="0"/>
        <w:ind w:firstLine="567"/>
        <w:rPr>
          <w:color w:val="000000"/>
          <w:sz w:val="28"/>
          <w:szCs w:val="28"/>
        </w:rPr>
      </w:pPr>
      <w:r w:rsidRPr="007A1548">
        <w:rPr>
          <w:color w:val="000000"/>
          <w:sz w:val="28"/>
          <w:szCs w:val="28"/>
        </w:rPr>
        <w:t>Кабачки нашл</w:t>
      </w:r>
      <w:r>
        <w:rPr>
          <w:color w:val="000000"/>
          <w:sz w:val="28"/>
          <w:szCs w:val="28"/>
        </w:rPr>
        <w:t>а</w:t>
      </w:r>
      <w:r w:rsidRPr="007A1548">
        <w:rPr>
          <w:color w:val="000000"/>
          <w:sz w:val="28"/>
          <w:szCs w:val="28"/>
        </w:rPr>
        <w:t>,</w:t>
      </w:r>
    </w:p>
    <w:p w:rsidR="007A1548" w:rsidRPr="007A1548" w:rsidRDefault="007A1548" w:rsidP="00FA69A9">
      <w:pPr>
        <w:pStyle w:val="a6"/>
        <w:shd w:val="clear" w:color="auto" w:fill="FFFFFF"/>
        <w:spacing w:before="0" w:beforeAutospacing="0" w:after="180" w:afterAutospacing="0"/>
        <w:ind w:firstLine="567"/>
        <w:rPr>
          <w:color w:val="000000"/>
          <w:sz w:val="28"/>
          <w:szCs w:val="28"/>
        </w:rPr>
      </w:pPr>
      <w:r w:rsidRPr="007A1548">
        <w:rPr>
          <w:color w:val="000000"/>
          <w:sz w:val="28"/>
          <w:szCs w:val="28"/>
        </w:rPr>
        <w:t>Всё в корзинки положил</w:t>
      </w:r>
      <w:r>
        <w:rPr>
          <w:color w:val="000000"/>
          <w:sz w:val="28"/>
          <w:szCs w:val="28"/>
        </w:rPr>
        <w:t>а</w:t>
      </w:r>
    </w:p>
    <w:p w:rsidR="007A1548" w:rsidRPr="007A1548" w:rsidRDefault="007A1548" w:rsidP="00FA69A9">
      <w:pPr>
        <w:pStyle w:val="a6"/>
        <w:shd w:val="clear" w:color="auto" w:fill="FFFFFF"/>
        <w:spacing w:before="0" w:beforeAutospacing="0" w:after="180" w:afterAutospacing="0"/>
        <w:ind w:firstLine="567"/>
        <w:rPr>
          <w:color w:val="000000"/>
          <w:sz w:val="28"/>
          <w:szCs w:val="28"/>
        </w:rPr>
      </w:pPr>
      <w:r w:rsidRPr="007A1548">
        <w:rPr>
          <w:color w:val="000000"/>
          <w:sz w:val="28"/>
          <w:szCs w:val="28"/>
        </w:rPr>
        <w:t>И домой пошл</w:t>
      </w:r>
      <w:r>
        <w:rPr>
          <w:color w:val="000000"/>
          <w:sz w:val="28"/>
          <w:szCs w:val="28"/>
        </w:rPr>
        <w:t>а</w:t>
      </w:r>
      <w:proofErr w:type="gramStart"/>
      <w:r w:rsidRPr="007A1548">
        <w:rPr>
          <w:color w:val="000000"/>
          <w:sz w:val="28"/>
          <w:szCs w:val="28"/>
        </w:rPr>
        <w:t>.</w:t>
      </w:r>
      <w:proofErr w:type="gramEnd"/>
      <w:r w:rsidRPr="007A1548">
        <w:rPr>
          <w:color w:val="000000"/>
          <w:sz w:val="28"/>
          <w:szCs w:val="28"/>
        </w:rPr>
        <w:t>                                                           </w:t>
      </w:r>
      <w:r w:rsidRPr="007A1548"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a7"/>
          <w:color w:val="000000"/>
          <w:sz w:val="28"/>
          <w:szCs w:val="28"/>
        </w:rPr>
        <w:t>ш</w:t>
      </w:r>
      <w:proofErr w:type="gramEnd"/>
      <w:r>
        <w:rPr>
          <w:rStyle w:val="a7"/>
          <w:color w:val="000000"/>
          <w:sz w:val="28"/>
          <w:szCs w:val="28"/>
        </w:rPr>
        <w:t>агае</w:t>
      </w:r>
      <w:r w:rsidRPr="007A1548">
        <w:rPr>
          <w:rStyle w:val="a7"/>
          <w:color w:val="000000"/>
          <w:sz w:val="28"/>
          <w:szCs w:val="28"/>
        </w:rPr>
        <w:t>т на месте</w:t>
      </w:r>
    </w:p>
    <w:p w:rsidR="007A1548" w:rsidRPr="00FA69A9" w:rsidRDefault="009D5333" w:rsidP="00FA69A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A9">
        <w:rPr>
          <w:rFonts w:ascii="Times New Roman" w:hAnsi="Times New Roman" w:cs="Times New Roman"/>
          <w:sz w:val="28"/>
          <w:szCs w:val="28"/>
        </w:rPr>
        <w:t>– Катя, а давай поиграем в игру «Загадка – отгадка». Я буду называть начало задуманного блюда, а ты догадаешься, какое блюдо я задумала. А потом ты будешь загадывать мне.</w:t>
      </w:r>
    </w:p>
    <w:p w:rsidR="00FA69A9" w:rsidRPr="00FA69A9" w:rsidRDefault="00FA69A9" w:rsidP="00FA69A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ссольник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(ре),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(лат), за(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D5333" w:rsidRPr="00FA69A9" w:rsidRDefault="00FA69A9" w:rsidP="00FA69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D5333" w:rsidRPr="00FA69A9">
        <w:rPr>
          <w:rFonts w:ascii="Times New Roman" w:hAnsi="Times New Roman" w:cs="Times New Roman"/>
          <w:sz w:val="28"/>
          <w:szCs w:val="28"/>
        </w:rPr>
        <w:t>Игровое упражнение «Зашумлённые картинки»</w:t>
      </w:r>
    </w:p>
    <w:p w:rsidR="007A1548" w:rsidRPr="00724949" w:rsidRDefault="003C06B9" w:rsidP="00FA69A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left:0;text-align:left;margin-left:79.95pt;margin-top:11.4pt;width:289.5pt;height:183.75pt;z-index:251677696" strokecolor="white [3212]">
            <v:textbox>
              <w:txbxContent>
                <w:p w:rsidR="009D5333" w:rsidRDefault="009D533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84245" cy="2241531"/>
                        <wp:effectExtent l="19050" t="0" r="1905" b="0"/>
                        <wp:docPr id="25" name="Рисунок 25" descr="http://lib.convdocs.org/pars_docs/refs/265/264531/264531_html_49a5f6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lib.convdocs.org/pars_docs/refs/265/264531/264531_html_49a5f6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4245" cy="22415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50B18" w:rsidRDefault="00C50B18" w:rsidP="00FA69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B18" w:rsidRDefault="00C50B18" w:rsidP="00FA69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5333" w:rsidRDefault="009D5333" w:rsidP="00FA69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5333" w:rsidRDefault="009D5333" w:rsidP="00FA69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5333" w:rsidRDefault="009D5333" w:rsidP="00FA69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5333" w:rsidRDefault="009D5333" w:rsidP="00FA69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9A9" w:rsidRDefault="00FA69A9" w:rsidP="00FA69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 внимательно и найди,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овощи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фрукты здесь спрятаны, обведи их пальчиком.</w:t>
      </w:r>
    </w:p>
    <w:p w:rsidR="009D5333" w:rsidRPr="00FA69A9" w:rsidRDefault="00FA69A9" w:rsidP="00FA69A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D5333" w:rsidRPr="00FA69A9">
        <w:rPr>
          <w:rFonts w:ascii="Times New Roman" w:hAnsi="Times New Roman" w:cs="Times New Roman"/>
          <w:sz w:val="28"/>
          <w:szCs w:val="28"/>
        </w:rPr>
        <w:t>А теперь давай «сварим» с тобой в одной кастрюле первое, а во второй компот.</w:t>
      </w:r>
    </w:p>
    <w:p w:rsidR="009D5333" w:rsidRPr="009D5333" w:rsidRDefault="009D5333" w:rsidP="00FA69A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A9">
        <w:rPr>
          <w:rFonts w:ascii="Times New Roman" w:hAnsi="Times New Roman" w:cs="Times New Roman"/>
          <w:i/>
          <w:sz w:val="28"/>
          <w:szCs w:val="28"/>
        </w:rPr>
        <w:t>Комментарий</w:t>
      </w:r>
      <w:r>
        <w:rPr>
          <w:rFonts w:ascii="Times New Roman" w:hAnsi="Times New Roman" w:cs="Times New Roman"/>
          <w:sz w:val="28"/>
          <w:szCs w:val="28"/>
        </w:rPr>
        <w:t>. Ребёнок на одной картинке с изображением кастрюли рисует «в кастрюле» плоды, из которых варят первое, а на другой картинке плоды, из которых варят компот.</w:t>
      </w:r>
      <w:r w:rsidR="00FA69A9">
        <w:rPr>
          <w:rFonts w:ascii="Times New Roman" w:hAnsi="Times New Roman" w:cs="Times New Roman"/>
          <w:sz w:val="28"/>
          <w:szCs w:val="28"/>
        </w:rPr>
        <w:t xml:space="preserve"> Затем рассказывает, что она сварила.</w:t>
      </w:r>
    </w:p>
    <w:p w:rsidR="009D5333" w:rsidRDefault="00FA69A9" w:rsidP="00FA69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- Катя, тебе понравилось занятие?</w:t>
      </w:r>
    </w:p>
    <w:p w:rsidR="00FA69A9" w:rsidRDefault="00FA69A9" w:rsidP="00FA69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скажи, как ты сегодня занималась?</w:t>
      </w:r>
    </w:p>
    <w:p w:rsidR="00FA69A9" w:rsidRDefault="00FA69A9" w:rsidP="00FA69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тебе понравилось</w:t>
      </w:r>
      <w:r w:rsidR="00E00874">
        <w:rPr>
          <w:rFonts w:ascii="Times New Roman" w:hAnsi="Times New Roman" w:cs="Times New Roman"/>
          <w:sz w:val="28"/>
          <w:szCs w:val="28"/>
        </w:rPr>
        <w:t xml:space="preserve"> в этих заданиях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00874" w:rsidRDefault="00E00874" w:rsidP="00FA69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0874" w:rsidRDefault="00E00874" w:rsidP="00FA69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0874" w:rsidRDefault="00E00874" w:rsidP="00FA69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0874" w:rsidRDefault="00E00874" w:rsidP="00FA69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95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занятию.</w:t>
      </w:r>
    </w:p>
    <w:p w:rsidR="00CD3602" w:rsidRDefault="00CD3602" w:rsidP="00FA69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602" w:rsidRDefault="00CD3602" w:rsidP="00FA69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602" w:rsidRDefault="00CD3602" w:rsidP="00FA69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602" w:rsidRPr="00131957" w:rsidRDefault="00CD3602" w:rsidP="00FA69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957" w:rsidRDefault="00CD3602" w:rsidP="00FA69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-25.05pt;margin-top:4.75pt;width:484.5pt;height:356.25pt;z-index:251678720"/>
        </w:pict>
      </w:r>
      <w:r w:rsidR="001319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left:0;text-align:left;margin-left:-.3pt;margin-top:11.55pt;width:89.25pt;height:93pt;z-index:251679744" strokecolor="white [3212]">
            <v:textbox>
              <w:txbxContent>
                <w:p w:rsidR="0040697B" w:rsidRDefault="0040697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04875" cy="904875"/>
                        <wp:effectExtent l="19050" t="0" r="9525" b="0"/>
                        <wp:docPr id="13" name="Рисунок 13" descr="4 potatoes картофель - Овощи - Презентация по биологии - 900 детских презентаций - Детские развивающие игр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4 potatoes картофель - Овощи - Презентация по биологии - 900 детских презентаций - Детские развивающие игр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319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left:0;text-align:left;margin-left:102.45pt;margin-top:16.05pt;width:109.5pt;height:93pt;z-index:251680768" strokecolor="white [3212]">
            <v:textbox>
              <w:txbxContent>
                <w:p w:rsidR="0040697B" w:rsidRDefault="0040697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09702" cy="1057275"/>
                        <wp:effectExtent l="19050" t="0" r="0" b="0"/>
                        <wp:docPr id="1" name="Рисунок 1" descr="http://kartiny.ucoz.ru/_ph/71/2/35825059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kartiny.ucoz.ru/_ph/71/2/35825059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3" cy="10572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319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left:0;text-align:left;margin-left:356.7pt;margin-top:189.3pt;width:96.75pt;height:79.5pt;z-index:251688960" strokecolor="white [3212]">
            <v:textbox>
              <w:txbxContent>
                <w:p w:rsidR="0040697B" w:rsidRDefault="0040697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71550" cy="971550"/>
                        <wp:effectExtent l="19050" t="0" r="0" b="0"/>
                        <wp:docPr id="34" name="Рисунок 34" descr="Eggplant, Globe - Greenl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Eggplant, Globe - Greenl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319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left:0;text-align:left;margin-left:159.45pt;margin-top:249.3pt;width:81.75pt;height:84pt;z-index:251683840" strokecolor="white [3212]">
            <v:textbox>
              <w:txbxContent>
                <w:p w:rsidR="0040697B" w:rsidRDefault="0040697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71728" cy="838200"/>
                        <wp:effectExtent l="19050" t="0" r="4572" b="0"/>
                        <wp:docPr id="22" name="Рисунок 22" descr="Детская одежда из натуральных материалов &quot;EtoElf&quot;. Производство и продажа., Москв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Детская одежда из натуральных материалов &quot;EtoElf&quot;. Производство и продажа., Москв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1728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319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left:0;text-align:left;margin-left:192.45pt;margin-top:119.55pt;width:127.5pt;height:120.75pt;z-index:251686912" strokecolor="white [3212]">
            <v:textbox>
              <w:txbxContent>
                <w:p w:rsidR="0040697B" w:rsidRDefault="0013195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26379" cy="1419225"/>
                        <wp:effectExtent l="19050" t="0" r="7121" b="0"/>
                        <wp:docPr id="43" name="Рисунок 43" descr="Кухонная посуда, столовые приборы и принадлежности в векторе &quot; Шаблоны photoshop и Рамки для фото, клипарты векторные и растров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Кухонная посуда, столовые приборы и принадлежности в векторе &quot; Шаблоны photoshop и Рамки для фото, клипарты векторные и растров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6379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319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7" style="position:absolute;left:0;text-align:left;margin-left:350.7pt;margin-top:104.55pt;width:89.25pt;height:73.5pt;z-index:251685888" strokecolor="white [3212]">
            <v:textbox>
              <w:txbxContent>
                <w:p w:rsidR="0040697B" w:rsidRDefault="0040697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05519" cy="838200"/>
                        <wp:effectExtent l="19050" t="0" r="4131" b="0"/>
                        <wp:docPr id="4" name="Рисунок 4" descr="Production - Food stuffs - Vegetables, fru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Production - Food stuffs - Vegetables, fru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8502" cy="840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319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left:0;text-align:left;margin-left:283.2pt;margin-top:273.3pt;width:78pt;height:1in;z-index:251689984" strokecolor="white [3212]">
            <v:textbox>
              <w:txbxContent>
                <w:p w:rsidR="0040697B" w:rsidRDefault="0040697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45535" cy="790575"/>
                        <wp:effectExtent l="19050" t="0" r="0" b="0"/>
                        <wp:docPr id="10" name="Рисунок 10" descr="Вакансии Orange Business Services - Воронеж, Orange Business Services, Эквант, ORANGE CITY, Orange Code, веб-студия, orange-cow,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Вакансии Orange Business Services - Воронеж, Orange Business Services, Эквант, ORANGE CITY, Orange Code, веб-студия, orange-cow,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53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319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77.7pt;margin-top:109.05pt;width:100.5pt;height:74.25pt;z-index:251691008" strokecolor="white [3212]">
            <v:textbox>
              <w:txbxContent>
                <w:p w:rsidR="0040697B" w:rsidRDefault="0040697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66870" cy="781050"/>
                        <wp:effectExtent l="19050" t="0" r="4680" b="0"/>
                        <wp:docPr id="7" name="Рисунок 7" descr="ТЕСТ личности. Работает - 100%. На столике 5 фруктов. Какой выберешь ты. Сначала выбери фрукт, затем открывай картинку с ответо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ТЕСТ личности. Работает - 100%. На столике 5 фруктов. Какой выберешь ты. Сначала выбери фрукт, затем открывай картинку с ответо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0551" cy="7840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319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3" style="position:absolute;left:0;text-align:left;margin-left:33.45pt;margin-top:273.3pt;width:104.25pt;height:1in;z-index:251692032" strokecolor="white [3212]">
            <v:textbox>
              <w:txbxContent>
                <w:p w:rsidR="0040697B" w:rsidRDefault="0040697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43001" cy="857250"/>
                        <wp:effectExtent l="19050" t="0" r="0" b="0"/>
                        <wp:docPr id="37" name="Рисунок 37" descr="Чем кормить мозг. Ваше здоровье. Обсуждение на LiveInternet - Российский Сервис Онлайн-Дневник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Чем кормить мозг. Ваше здоровье. Обсуждение на LiveInternet - Российский Сервис Онлайн-Дневник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1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319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left:0;text-align:left;margin-left:-16.05pt;margin-top:196.8pt;width:93.75pt;height:1in;z-index:251687936" strokecolor="white [3212]">
            <v:textbox>
              <w:txbxContent>
                <w:p w:rsidR="0040697B" w:rsidRDefault="0040697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68401" cy="876300"/>
                        <wp:effectExtent l="19050" t="0" r="0" b="0"/>
                        <wp:docPr id="2" name="Рисунок 25" descr="Витамины в первом триместре беременности. Что есть? Твой малыш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Витамины в первом триместре беременности. Что есть? Твой малыш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8401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319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left:0;text-align:left;margin-left:-4.8pt;margin-top:99.3pt;width:1in;height:1in;z-index:251682816" strokecolor="white [3212]">
            <v:textbox>
              <w:txbxContent>
                <w:p w:rsidR="0040697B" w:rsidRDefault="0040697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21995" cy="788780"/>
                        <wp:effectExtent l="19050" t="0" r="1905" b="0"/>
                        <wp:docPr id="19" name="Рисунок 19" descr="Предприятие продает лук. Объявления на agrotender.com.ua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Предприятие продает лук. Объявления на agrotender.com.ua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788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0697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left:0;text-align:left;margin-left:331.2pt;margin-top:11.55pt;width:86.25pt;height:87.75pt;z-index:251684864" strokecolor="white [3212]">
            <v:textbox>
              <w:txbxContent>
                <w:p w:rsidR="0040697B" w:rsidRDefault="0040697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48995" cy="990600"/>
                        <wp:effectExtent l="19050" t="0" r="3505" b="0"/>
                        <wp:docPr id="31" name="Рисунок 31" descr="Свёкла. Польза. Рецепт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Свёкла. Польза. Рецепт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474" cy="9921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0697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left:0;text-align:left;margin-left:223.2pt;margin-top:16.05pt;width:78.75pt;height:1in;z-index:251681792" strokecolor="white [3212]">
            <v:textbox>
              <w:txbxContent>
                <w:p w:rsidR="0040697B" w:rsidRDefault="0040697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21995" cy="750875"/>
                        <wp:effectExtent l="19050" t="0" r="1905" b="0"/>
                        <wp:docPr id="16" name="Рисунок 16" descr="Галерея изображений Сервис публикации и хранения изображений : хостинг картинок : размещение фоток : место для фотографий : фото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Галерея изображений Сервис публикации и хранения изображений : хостинг картинок : размещение фоток : место для фотографий : фот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7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131957" w:rsidRPr="00131957" w:rsidRDefault="00131957" w:rsidP="00131957">
      <w:pPr>
        <w:rPr>
          <w:rFonts w:ascii="Times New Roman" w:hAnsi="Times New Roman" w:cs="Times New Roman"/>
          <w:sz w:val="28"/>
          <w:szCs w:val="28"/>
        </w:rPr>
      </w:pPr>
    </w:p>
    <w:p w:rsidR="00131957" w:rsidRPr="00131957" w:rsidRDefault="00131957" w:rsidP="00131957">
      <w:pPr>
        <w:rPr>
          <w:rFonts w:ascii="Times New Roman" w:hAnsi="Times New Roman" w:cs="Times New Roman"/>
          <w:sz w:val="28"/>
          <w:szCs w:val="28"/>
        </w:rPr>
      </w:pPr>
    </w:p>
    <w:p w:rsidR="00131957" w:rsidRPr="00131957" w:rsidRDefault="00131957" w:rsidP="00131957">
      <w:pPr>
        <w:rPr>
          <w:rFonts w:ascii="Times New Roman" w:hAnsi="Times New Roman" w:cs="Times New Roman"/>
          <w:sz w:val="28"/>
          <w:szCs w:val="28"/>
        </w:rPr>
      </w:pPr>
    </w:p>
    <w:p w:rsidR="00131957" w:rsidRPr="00131957" w:rsidRDefault="00131957" w:rsidP="00131957">
      <w:pPr>
        <w:rPr>
          <w:rFonts w:ascii="Times New Roman" w:hAnsi="Times New Roman" w:cs="Times New Roman"/>
          <w:sz w:val="28"/>
          <w:szCs w:val="28"/>
        </w:rPr>
      </w:pPr>
    </w:p>
    <w:p w:rsidR="00131957" w:rsidRPr="00131957" w:rsidRDefault="00131957" w:rsidP="00131957">
      <w:pPr>
        <w:rPr>
          <w:rFonts w:ascii="Times New Roman" w:hAnsi="Times New Roman" w:cs="Times New Roman"/>
          <w:sz w:val="28"/>
          <w:szCs w:val="28"/>
        </w:rPr>
      </w:pPr>
    </w:p>
    <w:p w:rsidR="00131957" w:rsidRPr="00131957" w:rsidRDefault="00131957" w:rsidP="00131957">
      <w:pPr>
        <w:rPr>
          <w:rFonts w:ascii="Times New Roman" w:hAnsi="Times New Roman" w:cs="Times New Roman"/>
          <w:sz w:val="28"/>
          <w:szCs w:val="28"/>
        </w:rPr>
      </w:pPr>
    </w:p>
    <w:p w:rsidR="00131957" w:rsidRPr="00131957" w:rsidRDefault="00131957" w:rsidP="00131957">
      <w:pPr>
        <w:rPr>
          <w:rFonts w:ascii="Times New Roman" w:hAnsi="Times New Roman" w:cs="Times New Roman"/>
          <w:sz w:val="28"/>
          <w:szCs w:val="28"/>
        </w:rPr>
      </w:pPr>
    </w:p>
    <w:p w:rsidR="00131957" w:rsidRPr="00131957" w:rsidRDefault="00131957" w:rsidP="00131957">
      <w:pPr>
        <w:rPr>
          <w:rFonts w:ascii="Times New Roman" w:hAnsi="Times New Roman" w:cs="Times New Roman"/>
          <w:sz w:val="28"/>
          <w:szCs w:val="28"/>
        </w:rPr>
      </w:pPr>
    </w:p>
    <w:p w:rsidR="00131957" w:rsidRPr="00131957" w:rsidRDefault="00131957" w:rsidP="00131957">
      <w:pPr>
        <w:rPr>
          <w:rFonts w:ascii="Times New Roman" w:hAnsi="Times New Roman" w:cs="Times New Roman"/>
          <w:sz w:val="28"/>
          <w:szCs w:val="28"/>
        </w:rPr>
      </w:pPr>
    </w:p>
    <w:p w:rsidR="00131957" w:rsidRPr="00131957" w:rsidRDefault="00131957" w:rsidP="00131957">
      <w:pPr>
        <w:rPr>
          <w:rFonts w:ascii="Times New Roman" w:hAnsi="Times New Roman" w:cs="Times New Roman"/>
          <w:sz w:val="28"/>
          <w:szCs w:val="28"/>
        </w:rPr>
      </w:pPr>
    </w:p>
    <w:p w:rsidR="00131957" w:rsidRPr="00131957" w:rsidRDefault="00131957" w:rsidP="00131957">
      <w:pPr>
        <w:rPr>
          <w:rFonts w:ascii="Times New Roman" w:hAnsi="Times New Roman" w:cs="Times New Roman"/>
          <w:sz w:val="28"/>
          <w:szCs w:val="28"/>
        </w:rPr>
      </w:pPr>
    </w:p>
    <w:p w:rsidR="00131957" w:rsidRPr="00131957" w:rsidRDefault="00131957" w:rsidP="00131957">
      <w:pPr>
        <w:rPr>
          <w:rFonts w:ascii="Times New Roman" w:hAnsi="Times New Roman" w:cs="Times New Roman"/>
          <w:sz w:val="28"/>
          <w:szCs w:val="28"/>
        </w:rPr>
      </w:pPr>
    </w:p>
    <w:p w:rsidR="00131957" w:rsidRPr="00131957" w:rsidRDefault="00131957" w:rsidP="00131957">
      <w:pPr>
        <w:rPr>
          <w:rFonts w:ascii="Times New Roman" w:hAnsi="Times New Roman" w:cs="Times New Roman"/>
          <w:sz w:val="28"/>
          <w:szCs w:val="28"/>
        </w:rPr>
      </w:pPr>
    </w:p>
    <w:p w:rsidR="00131957" w:rsidRPr="00131957" w:rsidRDefault="00131957" w:rsidP="00131957">
      <w:pPr>
        <w:rPr>
          <w:rFonts w:ascii="Times New Roman" w:hAnsi="Times New Roman" w:cs="Times New Roman"/>
          <w:sz w:val="28"/>
          <w:szCs w:val="28"/>
        </w:rPr>
      </w:pPr>
    </w:p>
    <w:p w:rsidR="00131957" w:rsidRPr="00131957" w:rsidRDefault="00131957" w:rsidP="00131957">
      <w:pPr>
        <w:rPr>
          <w:rFonts w:ascii="Times New Roman" w:hAnsi="Times New Roman" w:cs="Times New Roman"/>
          <w:sz w:val="28"/>
          <w:szCs w:val="28"/>
        </w:rPr>
      </w:pPr>
    </w:p>
    <w:p w:rsidR="00131957" w:rsidRPr="00131957" w:rsidRDefault="00131957" w:rsidP="00131957">
      <w:pPr>
        <w:rPr>
          <w:rFonts w:ascii="Times New Roman" w:hAnsi="Times New Roman" w:cs="Times New Roman"/>
          <w:sz w:val="28"/>
          <w:szCs w:val="28"/>
        </w:rPr>
      </w:pPr>
    </w:p>
    <w:p w:rsidR="00131957" w:rsidRDefault="00131957" w:rsidP="00131957">
      <w:pPr>
        <w:rPr>
          <w:rFonts w:ascii="Times New Roman" w:hAnsi="Times New Roman" w:cs="Times New Roman"/>
          <w:sz w:val="28"/>
          <w:szCs w:val="28"/>
        </w:rPr>
      </w:pPr>
    </w:p>
    <w:p w:rsidR="00CD3602" w:rsidRDefault="00CD3602" w:rsidP="00131957">
      <w:pPr>
        <w:rPr>
          <w:rFonts w:ascii="Times New Roman" w:hAnsi="Times New Roman" w:cs="Times New Roman"/>
          <w:sz w:val="28"/>
          <w:szCs w:val="28"/>
        </w:rPr>
      </w:pPr>
    </w:p>
    <w:p w:rsidR="00E00874" w:rsidRDefault="00E00874" w:rsidP="001319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957" w:rsidRDefault="00131957" w:rsidP="001319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67" style="position:absolute;left:0;text-align:left;margin-left:27.45pt;margin-top:5.55pt;width:381.75pt;height:347.25pt;z-index:251696128" strokecolor="white [3212]">
            <v:textbox>
              <w:txbxContent>
                <w:p w:rsidR="00131957" w:rsidRDefault="00CD3602">
                  <w:r w:rsidRPr="00CD3602">
                    <w:drawing>
                      <wp:inline distT="0" distB="0" distL="0" distR="0">
                        <wp:extent cx="4400282" cy="3905250"/>
                        <wp:effectExtent l="19050" t="0" r="268" b="0"/>
                        <wp:docPr id="69" name="Рисунок 46" descr="Bird A Titmouse, A Vector, The Isolated Horizontal Image, Co…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Bird A Titmouse, A Vector, The Isolated Horizontal Image, Co…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00282" cy="390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131957" w:rsidRDefault="00131957" w:rsidP="001319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957" w:rsidRDefault="00131957" w:rsidP="001319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957" w:rsidRDefault="00131957" w:rsidP="001319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957" w:rsidRPr="00131957" w:rsidRDefault="00CD3602" w:rsidP="001319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0" style="position:absolute;left:0;text-align:left;margin-left:79.95pt;margin-top:5.5pt;width:224.25pt;height:163.5pt;z-index:251699200" strokecolor="white [321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9" style="position:absolute;left:0;text-align:left;margin-left:86.7pt;margin-top:370.75pt;width:217.5pt;height:144.75pt;z-index:251698176" strokecolor="white [3212]"/>
        </w:pict>
      </w:r>
      <w:r w:rsidR="001319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8" style="position:absolute;left:0;text-align:left;margin-left:35.7pt;margin-top:249.25pt;width:361.5pt;height:377.25pt;z-index:251697152" strokecolor="white [3212]">
            <v:textbox>
              <w:txbxContent>
                <w:p w:rsidR="00131957" w:rsidRDefault="00CD3602" w:rsidP="00131957">
                  <w:r w:rsidRPr="00CD360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400282" cy="3905250"/>
                        <wp:effectExtent l="19050" t="0" r="268" b="0"/>
                        <wp:docPr id="26" name="Рисунок 46" descr="Bird A Titmouse, A Vector, The Isolated Horizontal Image, Co…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Bird A Titmouse, A Vector, The Isolated Horizontal Image, Co…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00282" cy="390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131957" w:rsidRPr="00131957" w:rsidSect="00A0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322A2"/>
    <w:multiLevelType w:val="hybridMultilevel"/>
    <w:tmpl w:val="938C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53B23"/>
    <w:multiLevelType w:val="hybridMultilevel"/>
    <w:tmpl w:val="8412209E"/>
    <w:lvl w:ilvl="0" w:tplc="EC283DDC">
      <w:start w:val="4"/>
      <w:numFmt w:val="decimal"/>
      <w:lvlText w:val="%1"/>
      <w:lvlJc w:val="left"/>
      <w:pPr>
        <w:ind w:left="10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CA4F5C"/>
    <w:multiLevelType w:val="hybridMultilevel"/>
    <w:tmpl w:val="C9D8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728"/>
    <w:rsid w:val="00131957"/>
    <w:rsid w:val="003A5728"/>
    <w:rsid w:val="003C06B9"/>
    <w:rsid w:val="0040697B"/>
    <w:rsid w:val="005C3C27"/>
    <w:rsid w:val="005F018D"/>
    <w:rsid w:val="00670632"/>
    <w:rsid w:val="00715E2C"/>
    <w:rsid w:val="00724949"/>
    <w:rsid w:val="007A1548"/>
    <w:rsid w:val="00827BC8"/>
    <w:rsid w:val="00910757"/>
    <w:rsid w:val="009D5333"/>
    <w:rsid w:val="00A05074"/>
    <w:rsid w:val="00A4772F"/>
    <w:rsid w:val="00A74661"/>
    <w:rsid w:val="00BE388A"/>
    <w:rsid w:val="00C50B18"/>
    <w:rsid w:val="00CD3602"/>
    <w:rsid w:val="00E00874"/>
    <w:rsid w:val="00F121A4"/>
    <w:rsid w:val="00FA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63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A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1548"/>
  </w:style>
  <w:style w:type="character" w:styleId="a7">
    <w:name w:val="Emphasis"/>
    <w:basedOn w:val="a0"/>
    <w:uiPriority w:val="20"/>
    <w:qFormat/>
    <w:rsid w:val="007A15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dcterms:created xsi:type="dcterms:W3CDTF">2014-12-19T16:00:00Z</dcterms:created>
  <dcterms:modified xsi:type="dcterms:W3CDTF">2014-12-20T16:14:00Z</dcterms:modified>
</cp:coreProperties>
</file>