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6E" w:rsidRDefault="007D5B6E">
      <w:bookmarkStart w:id="0" w:name="_GoBack"/>
      <w:bookmarkEnd w:id="0"/>
      <w:r>
        <w:t>Муниципальное дошкольное образовательное автономное учреждение детский сад №8</w:t>
      </w:r>
    </w:p>
    <w:p w:rsidR="007D5B6E" w:rsidRDefault="007D5B6E"/>
    <w:p w:rsidR="007D5B6E" w:rsidRDefault="007D5B6E"/>
    <w:p w:rsidR="007D5B6E" w:rsidRDefault="007D5B6E"/>
    <w:p w:rsidR="007D5B6E" w:rsidRDefault="007D5B6E"/>
    <w:p w:rsidR="007D5B6E" w:rsidRDefault="007D5B6E"/>
    <w:p w:rsidR="007D5B6E" w:rsidRDefault="007D5B6E">
      <w:pPr>
        <w:rPr>
          <w:sz w:val="44"/>
          <w:szCs w:val="44"/>
        </w:rPr>
      </w:pPr>
    </w:p>
    <w:p w:rsidR="007D5B6E" w:rsidRPr="003E057E" w:rsidRDefault="007D5B6E">
      <w:pPr>
        <w:rPr>
          <w:rFonts w:ascii="Times New Roman" w:hAnsi="Times New Roman"/>
          <w:sz w:val="44"/>
          <w:szCs w:val="44"/>
        </w:rPr>
      </w:pPr>
    </w:p>
    <w:p w:rsidR="007D5B6E" w:rsidRPr="003E057E" w:rsidRDefault="007D5B6E">
      <w:pPr>
        <w:rPr>
          <w:rFonts w:ascii="Times New Roman" w:hAnsi="Times New Roman"/>
          <w:sz w:val="44"/>
          <w:szCs w:val="44"/>
        </w:rPr>
      </w:pPr>
      <w:r w:rsidRPr="003E057E">
        <w:rPr>
          <w:rFonts w:ascii="Times New Roman" w:hAnsi="Times New Roman"/>
          <w:sz w:val="44"/>
          <w:szCs w:val="44"/>
        </w:rPr>
        <w:t xml:space="preserve">                          Занятие на тему: </w:t>
      </w:r>
    </w:p>
    <w:p w:rsidR="007D5B6E" w:rsidRPr="003E057E" w:rsidRDefault="007D5B6E">
      <w:pPr>
        <w:rPr>
          <w:rFonts w:ascii="Times New Roman" w:hAnsi="Times New Roman"/>
          <w:sz w:val="56"/>
          <w:szCs w:val="56"/>
        </w:rPr>
      </w:pPr>
      <w:r w:rsidRPr="003E057E">
        <w:rPr>
          <w:rFonts w:ascii="Times New Roman" w:hAnsi="Times New Roman"/>
          <w:sz w:val="56"/>
          <w:szCs w:val="56"/>
        </w:rPr>
        <w:t xml:space="preserve">      «Спасибо всем, кто хлеб растит!»</w:t>
      </w: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Разработала и провела: Данько Елена Петровна  </w:t>
      </w:r>
    </w:p>
    <w:p w:rsidR="007D5B6E" w:rsidRDefault="007D5B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воспитатель высшей квалификационной категории </w:t>
      </w: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Белогорск 2015</w:t>
      </w:r>
    </w:p>
    <w:p w:rsidR="007D5B6E" w:rsidRPr="00F2768D" w:rsidRDefault="007D5B6E">
      <w:pPr>
        <w:rPr>
          <w:sz w:val="28"/>
          <w:szCs w:val="28"/>
        </w:rPr>
      </w:pPr>
      <w:r w:rsidRPr="00F2768D">
        <w:rPr>
          <w:sz w:val="28"/>
          <w:szCs w:val="28"/>
        </w:rPr>
        <w:t>Цель: учить детей рисовать, используя различные приемы и средства изображения; продолжать формировать у детей представления о взаимодействии людей разных профессий в процессе выращивания урожая, об очередности трудовых процессов земледельцев; воспитывать чувство благодарности и уважения к людям, выращивающим урожай.</w:t>
      </w: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  <w:r w:rsidRPr="00F2768D">
        <w:rPr>
          <w:sz w:val="28"/>
          <w:szCs w:val="28"/>
        </w:rPr>
        <w:t>Материал: картина «Нива золотая», плоскостные изображения (грузовая машина, самолет, трактор, комбайн, плуг, борона, сеялка), детские лопаты и грабли, семена, стакан с семенами и водой, белый халат, картонный колос-трансформер, листы белой или тонированной бумаги, краски, цветные карандаши, фломастеры.</w:t>
      </w: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</w:p>
    <w:p w:rsidR="007D5B6E" w:rsidRPr="00F2768D" w:rsidRDefault="007D5B6E">
      <w:pPr>
        <w:rPr>
          <w:sz w:val="28"/>
          <w:szCs w:val="28"/>
        </w:rPr>
      </w:pPr>
      <w:r w:rsidRPr="00F2768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</w:t>
      </w:r>
      <w:r w:rsidRPr="00F2768D">
        <w:rPr>
          <w:sz w:val="28"/>
          <w:szCs w:val="28"/>
        </w:rPr>
        <w:t xml:space="preserve"> Ход занятия:</w:t>
      </w:r>
    </w:p>
    <w:p w:rsidR="007D5B6E" w:rsidRPr="00F2768D" w:rsidRDefault="007D5B6E">
      <w:pPr>
        <w:rPr>
          <w:sz w:val="28"/>
          <w:szCs w:val="28"/>
        </w:rPr>
      </w:pPr>
      <w:r w:rsidRPr="00F2768D">
        <w:rPr>
          <w:sz w:val="28"/>
          <w:szCs w:val="28"/>
        </w:rPr>
        <w:t>(вывешивается картина «Нива золотая». Читаю стихотворение Ю.Ждановской)</w:t>
      </w:r>
    </w:p>
    <w:p w:rsidR="007D5B6E" w:rsidRPr="00F2768D" w:rsidRDefault="007D5B6E" w:rsidP="003E057E">
      <w:pPr>
        <w:spacing w:line="240" w:lineRule="auto"/>
        <w:rPr>
          <w:sz w:val="28"/>
          <w:szCs w:val="28"/>
        </w:rPr>
      </w:pPr>
      <w:r w:rsidRPr="00F2768D">
        <w:rPr>
          <w:sz w:val="28"/>
          <w:szCs w:val="28"/>
        </w:rPr>
        <w:t>Нива моя, нива золотая!</w:t>
      </w:r>
    </w:p>
    <w:p w:rsidR="007D5B6E" w:rsidRPr="00F2768D" w:rsidRDefault="007D5B6E" w:rsidP="003E057E">
      <w:pPr>
        <w:spacing w:line="240" w:lineRule="auto"/>
        <w:rPr>
          <w:sz w:val="28"/>
          <w:szCs w:val="28"/>
        </w:rPr>
      </w:pPr>
      <w:r w:rsidRPr="00F2768D">
        <w:rPr>
          <w:sz w:val="28"/>
          <w:szCs w:val="28"/>
        </w:rPr>
        <w:t>Зреешь ты на солнце, колос наливая.</w:t>
      </w:r>
    </w:p>
    <w:p w:rsidR="007D5B6E" w:rsidRPr="00F2768D" w:rsidRDefault="007D5B6E" w:rsidP="003E057E">
      <w:pPr>
        <w:spacing w:line="240" w:lineRule="auto"/>
        <w:rPr>
          <w:sz w:val="28"/>
          <w:szCs w:val="28"/>
        </w:rPr>
      </w:pPr>
      <w:r w:rsidRPr="00F2768D">
        <w:rPr>
          <w:sz w:val="28"/>
          <w:szCs w:val="28"/>
        </w:rPr>
        <w:t>По тебе по ветру, словно в синем море,</w:t>
      </w:r>
    </w:p>
    <w:p w:rsidR="007D5B6E" w:rsidRPr="00F2768D" w:rsidRDefault="007D5B6E" w:rsidP="003E057E">
      <w:pPr>
        <w:spacing w:line="240" w:lineRule="auto"/>
        <w:rPr>
          <w:sz w:val="28"/>
          <w:szCs w:val="28"/>
        </w:rPr>
      </w:pPr>
      <w:r w:rsidRPr="00F2768D">
        <w:rPr>
          <w:sz w:val="28"/>
          <w:szCs w:val="28"/>
        </w:rPr>
        <w:t>Волны так и ходят, ходят на просторе…</w:t>
      </w:r>
    </w:p>
    <w:p w:rsidR="007D5B6E" w:rsidRPr="00F2768D" w:rsidRDefault="007D5B6E">
      <w:pPr>
        <w:rPr>
          <w:sz w:val="28"/>
          <w:szCs w:val="28"/>
        </w:rPr>
      </w:pPr>
      <w:r w:rsidRPr="00F2768D">
        <w:rPr>
          <w:sz w:val="28"/>
          <w:szCs w:val="28"/>
        </w:rPr>
        <w:t>Задаю детям вопросы.</w:t>
      </w:r>
    </w:p>
    <w:p w:rsidR="007D5B6E" w:rsidRPr="00F2768D" w:rsidRDefault="007D5B6E" w:rsidP="00B049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68D">
        <w:rPr>
          <w:sz w:val="28"/>
          <w:szCs w:val="28"/>
        </w:rPr>
        <w:t>Почему нива названа золотой? Что растет на ниве? (Рожь, пшеница)</w:t>
      </w:r>
    </w:p>
    <w:p w:rsidR="007D5B6E" w:rsidRPr="00F2768D" w:rsidRDefault="007D5B6E" w:rsidP="00B049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68D">
        <w:rPr>
          <w:sz w:val="28"/>
          <w:szCs w:val="28"/>
        </w:rPr>
        <w:t>Какими трудовыми процессами занимались люди, чтобы нива стояла вот таким золотым ковром? (дети вспоминают и называют этапы выращивания хлеба: пахота, боронование, сев).</w:t>
      </w:r>
    </w:p>
    <w:p w:rsidR="007D5B6E" w:rsidRPr="00F2768D" w:rsidRDefault="007D5B6E" w:rsidP="00B049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768D">
        <w:rPr>
          <w:sz w:val="28"/>
          <w:szCs w:val="28"/>
        </w:rPr>
        <w:t>Что предстоит делать хлеборобам дальше? (косят комбайнами, на машинах увозят зерно на элеватор)</w:t>
      </w:r>
    </w:p>
    <w:p w:rsidR="007D5B6E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>Воспитател</w:t>
      </w:r>
      <w:r>
        <w:rPr>
          <w:sz w:val="28"/>
          <w:szCs w:val="28"/>
        </w:rPr>
        <w:t>ь: вырастили</w:t>
      </w:r>
      <w:r w:rsidRPr="00F2768D">
        <w:rPr>
          <w:sz w:val="28"/>
          <w:szCs w:val="28"/>
        </w:rPr>
        <w:t xml:space="preserve"> хлеборобы урожай – будут есть хлеб целый год и сельские, и городские жители. Как вы думаете, а городские участвуют в выращивании хлеба? </w:t>
      </w:r>
    </w:p>
    <w:p w:rsidR="007D5B6E" w:rsidRPr="00F2768D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>(мнения и предпочтения детей).</w:t>
      </w:r>
    </w:p>
    <w:p w:rsidR="007D5B6E" w:rsidRPr="00F2768D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>Объясняю детям, что город и село поддерживают тесную связь: чтобы вырастить хлеб, взаимодействуют люди разных профессий. Предлагаю детям разыграть разные ситуации. Раздаю плоскостные изображения плуга, трактора, комбайна, грузовой машины, сеялки.</w:t>
      </w:r>
    </w:p>
    <w:p w:rsidR="007D5B6E" w:rsidRPr="00F2768D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 xml:space="preserve">                                                        1-я ситуация</w:t>
      </w:r>
    </w:p>
    <w:p w:rsidR="007D5B6E" w:rsidRPr="00F2768D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>Ребенок с лопатой в руках разыгрывает ситуацию: копает, говорит, что поле большое, он устал, смахивает пот со лба, разводит руками.</w:t>
      </w:r>
    </w:p>
    <w:p w:rsidR="007D5B6E" w:rsidRDefault="007D5B6E" w:rsidP="00270056">
      <w:pPr>
        <w:spacing w:line="240" w:lineRule="auto"/>
        <w:rPr>
          <w:sz w:val="28"/>
          <w:szCs w:val="28"/>
        </w:rPr>
      </w:pPr>
      <w:r w:rsidRPr="00F2768D">
        <w:rPr>
          <w:sz w:val="28"/>
          <w:szCs w:val="28"/>
        </w:rPr>
        <w:t>Воспитатель: трудно человеку, не под силу ему одному перекопать все поле лопатой… кто же ему поможет?</w:t>
      </w:r>
      <w:r>
        <w:rPr>
          <w:sz w:val="28"/>
          <w:szCs w:val="28"/>
        </w:rPr>
        <w:t xml:space="preserve"> </w:t>
      </w:r>
    </w:p>
    <w:p w:rsidR="007D5B6E" w:rsidRPr="00F2768D" w:rsidRDefault="007D5B6E" w:rsidP="00270056">
      <w:pPr>
        <w:spacing w:line="240" w:lineRule="auto"/>
        <w:rPr>
          <w:sz w:val="28"/>
          <w:szCs w:val="28"/>
        </w:rPr>
      </w:pPr>
      <w:r w:rsidRPr="00F2768D">
        <w:rPr>
          <w:sz w:val="28"/>
          <w:szCs w:val="28"/>
        </w:rPr>
        <w:t>Дети высказывают свои предположения. Если они верные, получают поощрение; если нет, воспитатель говорит, что рабочие на заводе сделали трактор и плуг и подарили их хлеборобам. Прикрепляет плуг к трактору и имитирует пахоту.</w:t>
      </w:r>
    </w:p>
    <w:p w:rsidR="007D5B6E" w:rsidRPr="00F2768D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>Вывод: конструкторы придумали трактор и плуг, рабочие сделали их – значит, они тоже приняли непосредственное участие в выращивании урожая.</w:t>
      </w:r>
    </w:p>
    <w:p w:rsidR="007D5B6E" w:rsidRPr="00F2768D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 xml:space="preserve">                                                        2-я ситуация</w:t>
      </w:r>
    </w:p>
    <w:p w:rsidR="007D5B6E" w:rsidRPr="00F2768D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>Ребенок с граблями начинает имитировать соответствующие действия, говорит, что устал, оглядывается, разводит руками. Дети-рабочие приносят борону, прикрепляют ее к трактору, и работа идет быстрее.</w:t>
      </w:r>
    </w:p>
    <w:p w:rsidR="007D5B6E" w:rsidRDefault="007D5B6E" w:rsidP="006C2EB0">
      <w:pPr>
        <w:rPr>
          <w:sz w:val="28"/>
          <w:szCs w:val="28"/>
        </w:rPr>
      </w:pPr>
      <w:r w:rsidRPr="00F2768D">
        <w:rPr>
          <w:sz w:val="28"/>
          <w:szCs w:val="28"/>
        </w:rPr>
        <w:t>Вывод: вот еще одно доказательство того, что рабочие облегчают труд колхозников.</w:t>
      </w:r>
    </w:p>
    <w:p w:rsidR="007D5B6E" w:rsidRDefault="007D5B6E" w:rsidP="006C2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3-я ситуация</w:t>
      </w:r>
    </w:p>
    <w:p w:rsidR="007D5B6E" w:rsidRDefault="007D5B6E" w:rsidP="006C2EB0">
      <w:pPr>
        <w:rPr>
          <w:sz w:val="28"/>
          <w:szCs w:val="28"/>
        </w:rPr>
      </w:pPr>
      <w:r>
        <w:rPr>
          <w:sz w:val="28"/>
          <w:szCs w:val="28"/>
        </w:rPr>
        <w:t>Представьте: на поле выезжает трактор с сеялкой. Хлебороб трогает (перебирает пальцами) семена, качает головой и выражает опасение: вдруг они некачественные? Выходит ребенок в белом халате, представляющий работника лаборатории, и передает крестьянину семена, объясняя, что их проверили на всхожесть.</w:t>
      </w:r>
    </w:p>
    <w:p w:rsidR="007D5B6E" w:rsidRDefault="007D5B6E" w:rsidP="006C2EB0">
      <w:pPr>
        <w:rPr>
          <w:sz w:val="28"/>
          <w:szCs w:val="28"/>
        </w:rPr>
      </w:pPr>
      <w:r>
        <w:rPr>
          <w:sz w:val="28"/>
          <w:szCs w:val="28"/>
        </w:rPr>
        <w:t>Вывод: чтобы вырастить хороший урожай, не обойтись без работников специальной лаборатории, которые определяют, пригодны ли семена к сеянию.</w:t>
      </w:r>
    </w:p>
    <w:p w:rsidR="007D5B6E" w:rsidRDefault="007D5B6E" w:rsidP="006C2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4-я ситуация</w:t>
      </w:r>
    </w:p>
    <w:p w:rsidR="007D5B6E" w:rsidRDefault="007D5B6E" w:rsidP="006C2EB0">
      <w:pPr>
        <w:rPr>
          <w:sz w:val="28"/>
          <w:szCs w:val="28"/>
        </w:rPr>
      </w:pPr>
      <w:r>
        <w:rPr>
          <w:sz w:val="28"/>
          <w:szCs w:val="28"/>
        </w:rPr>
        <w:t xml:space="preserve">Везет машина зерно с поля на элеватор и останавливается: нет бензина. Что делать, к кому обратиться? Воспитатель организует обсуждение, как бензин поступает в колхозы (нефтедобыча </w:t>
      </w:r>
      <w:r w:rsidRPr="00BD7E8A">
        <w:rPr>
          <w:sz w:val="28"/>
          <w:szCs w:val="28"/>
        </w:rPr>
        <w:t>&gt;</w:t>
      </w:r>
      <w:r>
        <w:rPr>
          <w:sz w:val="28"/>
          <w:szCs w:val="28"/>
        </w:rPr>
        <w:t xml:space="preserve"> нефтеперегонные заводы </w:t>
      </w:r>
      <w:r w:rsidRPr="00BD7E8A">
        <w:rPr>
          <w:sz w:val="28"/>
          <w:szCs w:val="28"/>
        </w:rPr>
        <w:t>&gt;</w:t>
      </w:r>
      <w:r>
        <w:rPr>
          <w:sz w:val="28"/>
          <w:szCs w:val="28"/>
        </w:rPr>
        <w:t xml:space="preserve"> нефтебазы </w:t>
      </w:r>
      <w:r w:rsidRPr="00BD7E8A">
        <w:rPr>
          <w:sz w:val="28"/>
          <w:szCs w:val="28"/>
        </w:rPr>
        <w:t>&gt;</w:t>
      </w:r>
      <w:r>
        <w:rPr>
          <w:sz w:val="28"/>
          <w:szCs w:val="28"/>
        </w:rPr>
        <w:t xml:space="preserve"> потребитель).</w:t>
      </w:r>
    </w:p>
    <w:p w:rsidR="007D5B6E" w:rsidRDefault="007D5B6E" w:rsidP="006C2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5-я ситуация</w:t>
      </w:r>
    </w:p>
    <w:p w:rsidR="007D5B6E" w:rsidRDefault="007D5B6E" w:rsidP="006C2EB0">
      <w:pPr>
        <w:rPr>
          <w:sz w:val="28"/>
          <w:szCs w:val="28"/>
        </w:rPr>
      </w:pPr>
      <w:r>
        <w:rPr>
          <w:sz w:val="28"/>
          <w:szCs w:val="28"/>
        </w:rPr>
        <w:t>Воспитатель: показать изображение самолета. «Я летчик, я тоже хочу выращивать хлеб». Беседа на тему: «Нужен ли самолет в выращивании хлеба и других сельскохозяйственных культур?».  Воспитатель: чтение отрывков из рассказа И. Винокурова «Как самолет в поле работает» подкормка посевов, борьба с вредителями). Показать детям поделку из картона – колосок (зерна съемные).</w:t>
      </w:r>
    </w:p>
    <w:p w:rsidR="007D5B6E" w:rsidRDefault="007D5B6E" w:rsidP="006C2EB0">
      <w:pPr>
        <w:rPr>
          <w:sz w:val="28"/>
          <w:szCs w:val="28"/>
        </w:rPr>
      </w:pPr>
      <w:r>
        <w:rPr>
          <w:sz w:val="28"/>
          <w:szCs w:val="28"/>
        </w:rPr>
        <w:t>Воспитатель: этот колосок – символ труда многих людей. В каждом зерне – благодарность всем, кто принимает участие в выращивании урожая. Вашей же благодарностью станут ваши рисунки.</w:t>
      </w:r>
    </w:p>
    <w:p w:rsidR="007D5B6E" w:rsidRDefault="007D5B6E" w:rsidP="00A225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Встал наш колос золотой,</w:t>
      </w:r>
    </w:p>
    <w:p w:rsidR="007D5B6E" w:rsidRDefault="007D5B6E" w:rsidP="00A225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Стройный, крепкий – не простой.</w:t>
      </w:r>
    </w:p>
    <w:p w:rsidR="007D5B6E" w:rsidRDefault="007D5B6E" w:rsidP="00A225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Зерна в нем блестят как жар,</w:t>
      </w:r>
    </w:p>
    <w:p w:rsidR="007D5B6E" w:rsidRDefault="007D5B6E" w:rsidP="00A225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Отрывай и в них читай!</w:t>
      </w:r>
    </w:p>
    <w:p w:rsidR="007D5B6E" w:rsidRDefault="007D5B6E" w:rsidP="00A225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Что ты будешь рисовать,</w:t>
      </w:r>
    </w:p>
    <w:p w:rsidR="007D5B6E" w:rsidRDefault="007D5B6E" w:rsidP="00A225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Чтоб спасибо всем сказать?</w:t>
      </w:r>
    </w:p>
    <w:p w:rsidR="007D5B6E" w:rsidRPr="00C20AFA" w:rsidRDefault="007D5B6E" w:rsidP="00A22557">
      <w:pPr>
        <w:spacing w:after="0"/>
        <w:rPr>
          <w:i/>
          <w:sz w:val="28"/>
          <w:szCs w:val="28"/>
        </w:rPr>
      </w:pPr>
      <w:r w:rsidRPr="00C20AFA">
        <w:rPr>
          <w:i/>
          <w:sz w:val="28"/>
          <w:szCs w:val="28"/>
        </w:rPr>
        <w:t>(каждый ребенок снимает любое выбранное им зернышко и воспитатель читает задание. В нем предлагается нарисовать эпизод в процессе в</w:t>
      </w:r>
      <w:r>
        <w:rPr>
          <w:i/>
          <w:sz w:val="28"/>
          <w:szCs w:val="28"/>
        </w:rPr>
        <w:t>ыращивания хлеба (пахота, бороно</w:t>
      </w:r>
      <w:r w:rsidRPr="00C20AFA">
        <w:rPr>
          <w:i/>
          <w:sz w:val="28"/>
          <w:szCs w:val="28"/>
        </w:rPr>
        <w:t xml:space="preserve">вание, </w:t>
      </w:r>
      <w:r>
        <w:rPr>
          <w:i/>
          <w:sz w:val="28"/>
          <w:szCs w:val="28"/>
        </w:rPr>
        <w:t>с</w:t>
      </w:r>
      <w:r w:rsidRPr="00C20AFA">
        <w:rPr>
          <w:i/>
          <w:sz w:val="28"/>
          <w:szCs w:val="28"/>
        </w:rPr>
        <w:t>ев, уборка урожая комбайном, перевозка урожая, подкормка и обработка от вредителей с помощью авиации, заправка машин бензином, ремонт или изготовление машин-помощников, проверка качества семян).</w:t>
      </w:r>
    </w:p>
    <w:p w:rsidR="007D5B6E" w:rsidRDefault="007D5B6E" w:rsidP="00A2255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объясняет, что рисунки детей будут расположены вокруг картины «Нива золотая». Получится панно, рассматривая которое все увидят, кому надо быть благодарными за выращенный хлеб.</w:t>
      </w:r>
    </w:p>
    <w:p w:rsidR="007D5B6E" w:rsidRPr="00BD7E8A" w:rsidRDefault="007D5B6E" w:rsidP="006C2EB0">
      <w:pPr>
        <w:rPr>
          <w:sz w:val="28"/>
          <w:szCs w:val="28"/>
        </w:rPr>
      </w:pPr>
    </w:p>
    <w:sectPr w:rsidR="007D5B6E" w:rsidRPr="00BD7E8A" w:rsidSect="00CB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7BAE"/>
    <w:multiLevelType w:val="hybridMultilevel"/>
    <w:tmpl w:val="2966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988"/>
    <w:rsid w:val="000123A5"/>
    <w:rsid w:val="00095690"/>
    <w:rsid w:val="00270056"/>
    <w:rsid w:val="002C2AEC"/>
    <w:rsid w:val="003E057E"/>
    <w:rsid w:val="006C2EB0"/>
    <w:rsid w:val="00732E09"/>
    <w:rsid w:val="007849A7"/>
    <w:rsid w:val="007D5B6E"/>
    <w:rsid w:val="00980DB3"/>
    <w:rsid w:val="00A22557"/>
    <w:rsid w:val="00B04988"/>
    <w:rsid w:val="00BD7E8A"/>
    <w:rsid w:val="00C20AFA"/>
    <w:rsid w:val="00CB3262"/>
    <w:rsid w:val="00D40523"/>
    <w:rsid w:val="00F079A5"/>
    <w:rsid w:val="00F2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5</Pages>
  <Words>793</Words>
  <Characters>4525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Пётр Ткачук</cp:lastModifiedBy>
  <cp:revision>9</cp:revision>
  <dcterms:created xsi:type="dcterms:W3CDTF">2015-02-15T08:44:00Z</dcterms:created>
  <dcterms:modified xsi:type="dcterms:W3CDTF">2015-02-28T11:39:00Z</dcterms:modified>
</cp:coreProperties>
</file>