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B" w:rsidRDefault="006042FB" w:rsidP="00604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Среднесрочный </w:t>
      </w:r>
      <w:r w:rsidRPr="009962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творческий проект в детском саду для детей старшего д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ошкольного возраста.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Рукотворный мир «История новогодней игрушки</w:t>
      </w:r>
      <w:r w:rsidRPr="009962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Тип проекта: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Творческий, развивающий, среднесрочный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2FB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5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у детей естественно – научных представлений о предметах окружающего мира.                                                                                                                           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Расширение кругозора по средствам познавательно – исследовательской деятельности детей.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Приобщать детей к прошлому и настоящему своей культуры.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связную речь детей, мышление, творческие способности.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B04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более тесному детско-родительскому контакту</w:t>
      </w:r>
    </w:p>
    <w:p w:rsidR="006042FB" w:rsidRPr="0076757D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42FB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Поддерживать у детей интерес к самостоятельной поисковой – исследовательской деятельности.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Подводить детей к пониманию того, что новогодние игрушки – результат творческой деятельности  человека.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представления детей о многообразии новогодних игрушек.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Знакомить детей с традициями празднования Нового года  и обычаями в других культурах. Понимать общее и различное в традициях народов. </w:t>
      </w:r>
    </w:p>
    <w:p w:rsidR="006042FB" w:rsidRPr="0076757D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Воспитывать у детей уважение к чужому мировоззрению,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отличающегося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нашего.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Состав проектной группы: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 – воспитатели;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дети старшей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помощник воспитателя;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родители.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Распределение ролей:</w:t>
      </w:r>
    </w:p>
    <w:p w:rsidR="006042FB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Руководител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ь – координирует действия участников проекта, подбирает иллюстрации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материал для ознакомления, 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 отбор фотографий всех детей группы для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коллажа, газеты.</w:t>
      </w:r>
    </w:p>
    <w:p w:rsidR="006042FB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во время НОД составляют творческие рассказы из личного опыта «Как я праздник встречал»;  создают –  панно «Новогодняя елка», помогают оформлять мини музей «Новогодняя игрушка», стряпают печенье «Елочные украшения», участвуют в выставке рисунков «Новогодняя игрушка будущего». Работа в мастерской «Ледяные бубенцы» (изготовление  ледяных игрушек для украшения участка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Родители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участвуют в конкурсе «Новогодняя игрушка нашей семьи» (цветные лоскуты, шерстяные нити, бисер, фетр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т.д.)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 в мастерской «Ледяные бубенцы» (изготовление  ледяных игрушек для украшения участка</w:t>
      </w:r>
      <w:proofErr w:type="gramEnd"/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Помощник воспитателя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- оказывает помощь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Обеспечение проектной деятельности: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Методическое: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Планирование, конспе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кт.</w:t>
      </w:r>
    </w:p>
    <w:p w:rsidR="006042FB" w:rsidRDefault="006042FB" w:rsidP="006042F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b/>
          <w:sz w:val="27"/>
          <w:szCs w:val="27"/>
          <w:lang w:eastAsia="ru-RU"/>
        </w:rPr>
        <w:t>Ожидаемые результаты:</w:t>
      </w:r>
    </w:p>
    <w:p w:rsidR="006042FB" w:rsidRDefault="006042FB" w:rsidP="00604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FB" w:rsidRDefault="006042FB" w:rsidP="006042F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F2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детей и взрослых</w:t>
      </w:r>
    </w:p>
    <w:p w:rsidR="006042FB" w:rsidRPr="00D44FF2" w:rsidRDefault="006042FB" w:rsidP="006042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детей</w:t>
      </w:r>
    </w:p>
    <w:p w:rsidR="006042FB" w:rsidRPr="00D44FF2" w:rsidRDefault="006042FB" w:rsidP="006042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 творческих навыков детей</w:t>
      </w:r>
    </w:p>
    <w:p w:rsidR="006042FB" w:rsidRPr="00D44FF2" w:rsidRDefault="006042FB" w:rsidP="006042FB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Аннотация: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Предполагаемые продукты проекта</w:t>
      </w:r>
    </w:p>
    <w:p w:rsidR="006042FB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мини-музея «Новогодняя игрушка»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2FB" w:rsidRPr="0099627A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рисунка «Новогодняя игрушка  будущее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участие в конкурсе «Новогодняя игрушка нашей семьи». 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Активизация творческого мышления дошкольников в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создания рассказов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42FB" w:rsidRPr="0099627A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работы над проектом: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Подготовительный этап.</w:t>
      </w:r>
    </w:p>
    <w:p w:rsidR="006042FB" w:rsidRPr="0099627A" w:rsidRDefault="006042FB" w:rsidP="00604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темы проекта. Формулировка цели и задач проекта. Формирование проектировочной группы. Распределение прав и обязанностей.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вной этап.</w:t>
      </w:r>
    </w:p>
    <w:p w:rsidR="006042FB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Подбор иллюстраций,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материала.</w:t>
      </w:r>
    </w:p>
    <w:p w:rsidR="006042FB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 фотографий детей группы «Украшаем елку дома», «Моя любимая новогодняя игрушка».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игрушек вместе с родителями  для конкурса. </w:t>
      </w:r>
    </w:p>
    <w:p w:rsidR="006042FB" w:rsidRPr="0099627A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НОД «Зимнее путешествие или как встречают Новый год в разных странах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». Привлечение родителей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мини проектов.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Pr="00F36ACF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Pr="00B74892" w:rsidRDefault="006042FB" w:rsidP="006042FB">
      <w:pPr>
        <w:jc w:val="center"/>
        <w:rPr>
          <w:rFonts w:ascii="Times New Roman" w:hAnsi="Times New Roman"/>
          <w:b/>
          <w:sz w:val="24"/>
          <w:szCs w:val="24"/>
        </w:rPr>
      </w:pPr>
      <w:r w:rsidRPr="00B74892">
        <w:rPr>
          <w:rFonts w:ascii="Times New Roman" w:hAnsi="Times New Roman"/>
          <w:b/>
          <w:sz w:val="24"/>
          <w:szCs w:val="24"/>
        </w:rPr>
        <w:lastRenderedPageBreak/>
        <w:t>Календарный график реализации основного этапа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4"/>
        <w:gridCol w:w="2129"/>
        <w:gridCol w:w="1479"/>
      </w:tblGrid>
      <w:tr w:rsidR="006042FB" w:rsidRPr="0072008E" w:rsidTr="004765A7">
        <w:trPr>
          <w:trHeight w:val="280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88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79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042FB" w:rsidRPr="0072008E" w:rsidTr="004765A7">
        <w:trPr>
          <w:trHeight w:val="2565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рассказы детей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2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я праздник встречал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042FB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активизировать словарный запас детей, развивать воображение, мышление, логику. Умение составлять рассказ, используя сложные предложения.</w:t>
            </w:r>
          </w:p>
          <w:p w:rsidR="006042FB" w:rsidRPr="0072008E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с тем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2008E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делают новогодние игрушки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042FB" w:rsidRPr="0072008E" w:rsidRDefault="006042FB" w:rsidP="004765A7">
            <w:pPr>
              <w:spacing w:before="100" w:beforeAutospacing="1" w:after="100" w:afterAutospacing="1" w:line="240" w:lineRule="auto"/>
              <w:ind w:left="3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Подводить детей к пониманию того, что новогодние игрушки – результат творческой деятельности  человека. Формировать представления детей о многообразии новогодних игрушек.</w:t>
            </w: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Новогоднее путешествие или как встречают Новый год в разных странах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042FB" w:rsidRDefault="006042FB" w:rsidP="004765A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  <w:r w:rsidRPr="00C46B04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Нового года в разных странах.                                                                                                                   Развивать память детей, воображение, внимание и логическое мышление</w:t>
            </w:r>
            <w:r w:rsidRPr="00C46B04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6042FB" w:rsidRPr="0072008E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B0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6042FB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мини-проекта «История новогодней игрушки»</w:t>
            </w:r>
            <w:r w:rsidRPr="00E72A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042FB" w:rsidRPr="00E72A1C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72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46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привлечь родителей к участию в проекте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 с тем, как стечением времени изменяются новогодние игрушки, с тем, где и как они изготавливаются. </w:t>
            </w:r>
          </w:p>
          <w:p w:rsidR="006042FB" w:rsidRPr="00E72A1C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Воспитатель,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Дети: К. Бабаян, Д.Афанасьев,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Герасютина, С. Сулоев, К. Анохина,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Д.Нури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Н.Безрукова.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2FB" w:rsidRPr="0072008E" w:rsidTr="004765A7">
        <w:trPr>
          <w:trHeight w:val="3060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моментах.</w:t>
            </w:r>
          </w:p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мастерской деда Мороза. 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Продуктивная деятельность – рисунки, аппликация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плоскостное конструирование  «Новогодней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игрушки».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Работа мастерской «Ледяные бубенцы» - изготовление ледяных игрушек для оформления участка.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 Выставка рисунков «Игрушка будущего».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Ёлочная игрушка» - (лепка из солёного теста).</w:t>
            </w: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 и родители группы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 задание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.12.13 г.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10.12.13 г.</w:t>
            </w:r>
          </w:p>
          <w:p w:rsidR="006042FB" w:rsidRPr="007368B1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11.12.13 г.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2FB" w:rsidRPr="0072008E" w:rsidTr="004765A7">
        <w:trPr>
          <w:trHeight w:val="237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«Новогодняя игрушка нашей семьи»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Участие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и родителей в мастер-классе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 фотографий: «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традиции семьи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Семьи воспитанников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оспитатели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42FB" w:rsidRPr="00B74892" w:rsidRDefault="006042FB" w:rsidP="006042FB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Заключительный этап проекта.</w:t>
      </w:r>
    </w:p>
    <w:p w:rsidR="006042FB" w:rsidRDefault="006042FB" w:rsidP="006042F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133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Праздник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«Новогодняя игрушка» развлечение 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мини-музей.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«В гостях у деда Мороза»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Чаепитие.</w:t>
      </w:r>
    </w:p>
    <w:p w:rsidR="006042FB" w:rsidRPr="0005002B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конкурсов проекта, награждение.</w:t>
      </w: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5408C9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ind w:left="0"/>
        <w:rPr>
          <w:b/>
          <w:sz w:val="24"/>
          <w:szCs w:val="24"/>
        </w:rPr>
      </w:pPr>
    </w:p>
    <w:p w:rsidR="006042FB" w:rsidRPr="00641B3C" w:rsidRDefault="006042FB" w:rsidP="006042FB">
      <w:pPr>
        <w:pStyle w:val="a3"/>
        <w:ind w:left="0"/>
        <w:rPr>
          <w:b/>
          <w:sz w:val="24"/>
          <w:szCs w:val="24"/>
        </w:rPr>
      </w:pPr>
    </w:p>
    <w:p w:rsidR="006042FB" w:rsidRDefault="006042FB" w:rsidP="006042FB">
      <w:pPr>
        <w:pStyle w:val="a3"/>
        <w:jc w:val="center"/>
        <w:rPr>
          <w:b/>
          <w:sz w:val="36"/>
          <w:szCs w:val="36"/>
        </w:rPr>
      </w:pPr>
      <w:r w:rsidRPr="00F36ACF">
        <w:rPr>
          <w:b/>
          <w:sz w:val="36"/>
          <w:szCs w:val="36"/>
        </w:rPr>
        <w:lastRenderedPageBreak/>
        <w:t>Фото</w:t>
      </w:r>
      <w:r>
        <w:rPr>
          <w:b/>
          <w:sz w:val="36"/>
          <w:szCs w:val="36"/>
        </w:rPr>
        <w:t>:</w:t>
      </w:r>
    </w:p>
    <w:p w:rsidR="006042FB" w:rsidRPr="0034348E" w:rsidRDefault="006042FB" w:rsidP="006042F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Аппликация «Ёлочная игрушка»</w:t>
      </w:r>
    </w:p>
    <w:p w:rsidR="006042FB" w:rsidRDefault="006042FB" w:rsidP="006042FB">
      <w:pPr>
        <w:pStyle w:val="a3"/>
        <w:ind w:left="0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138596096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85960967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48000" cy="2286000"/>
            <wp:effectExtent l="19050" t="0" r="0" b="0"/>
            <wp:docPr id="6" name="Рисунок 6" descr="138596099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859609906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FB" w:rsidRPr="0034348E" w:rsidRDefault="006042FB" w:rsidP="006042FB">
      <w:pPr>
        <w:pStyle w:val="a3"/>
        <w:rPr>
          <w:b/>
          <w:lang w:val="en-US"/>
        </w:rPr>
      </w:pPr>
    </w:p>
    <w:p w:rsidR="006042FB" w:rsidRDefault="006042FB" w:rsidP="006042FB">
      <w:pPr>
        <w:pStyle w:val="a3"/>
        <w:ind w:left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1385960978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5960978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138596104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59610419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FB" w:rsidRDefault="006042FB" w:rsidP="006042FB">
      <w:pPr>
        <w:pStyle w:val="a3"/>
        <w:rPr>
          <w:b/>
          <w:sz w:val="28"/>
          <w:szCs w:val="28"/>
          <w:lang w:val="en-US"/>
        </w:rPr>
      </w:pPr>
    </w:p>
    <w:p w:rsidR="006042FB" w:rsidRDefault="006042FB" w:rsidP="006042FB">
      <w:pPr>
        <w:pStyle w:val="a3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790825"/>
            <wp:effectExtent l="19050" t="0" r="0" b="0"/>
            <wp:docPr id="3" name="Рисунок 3" descr="138596101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5961019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2895600"/>
            <wp:effectExtent l="19050" t="0" r="0" b="0"/>
            <wp:docPr id="4" name="Рисунок 4" descr="138596095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59609579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FB" w:rsidRPr="00520742" w:rsidRDefault="006042FB" w:rsidP="006042FB">
      <w:pPr>
        <w:pStyle w:val="a3"/>
        <w:rPr>
          <w:b/>
          <w:sz w:val="28"/>
          <w:szCs w:val="28"/>
          <w:lang w:val="en-US"/>
        </w:rPr>
      </w:pPr>
    </w:p>
    <w:p w:rsidR="00A35630" w:rsidRDefault="00A35630"/>
    <w:sectPr w:rsidR="00A35630" w:rsidSect="00B7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A7"/>
    <w:multiLevelType w:val="hybridMultilevel"/>
    <w:tmpl w:val="E242B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C72"/>
    <w:multiLevelType w:val="hybridMultilevel"/>
    <w:tmpl w:val="5C049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7E41"/>
    <w:multiLevelType w:val="hybridMultilevel"/>
    <w:tmpl w:val="B3E84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18E1"/>
    <w:multiLevelType w:val="hybridMultilevel"/>
    <w:tmpl w:val="37680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C69"/>
    <w:multiLevelType w:val="hybridMultilevel"/>
    <w:tmpl w:val="848A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0A78"/>
    <w:multiLevelType w:val="hybridMultilevel"/>
    <w:tmpl w:val="C8AC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936A4"/>
    <w:multiLevelType w:val="hybridMultilevel"/>
    <w:tmpl w:val="EC0AF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FB"/>
    <w:rsid w:val="006042FB"/>
    <w:rsid w:val="00A35630"/>
    <w:rsid w:val="00BD0F9E"/>
    <w:rsid w:val="00C5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838</Words>
  <Characters>4777</Characters>
  <Application>Microsoft Office Word</Application>
  <DocSecurity>0</DocSecurity>
  <Lines>39</Lines>
  <Paragraphs>11</Paragraphs>
  <ScaleCrop>false</ScaleCrop>
  <Company>Krokoz™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SPecialiST</cp:lastModifiedBy>
  <cp:revision>3</cp:revision>
  <dcterms:created xsi:type="dcterms:W3CDTF">2015-01-31T14:22:00Z</dcterms:created>
  <dcterms:modified xsi:type="dcterms:W3CDTF">2015-03-02T15:37:00Z</dcterms:modified>
</cp:coreProperties>
</file>