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31" w:rsidRDefault="00143131" w:rsidP="001431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43131" w:rsidRDefault="00143131" w:rsidP="001431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компенсирующего вида № 21»</w:t>
      </w:r>
    </w:p>
    <w:p w:rsidR="00143131" w:rsidRDefault="00143131" w:rsidP="001431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43131" w:rsidRDefault="00143131" w:rsidP="001431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43131" w:rsidRDefault="00143131" w:rsidP="001431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43131" w:rsidRDefault="00143131" w:rsidP="001431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43131" w:rsidRDefault="00143131" w:rsidP="001431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43131" w:rsidRDefault="00143131" w:rsidP="001431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43131" w:rsidRDefault="00143131" w:rsidP="0014313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непосредственно образовательной деятельности по реализации образовательной области </w:t>
      </w:r>
    </w:p>
    <w:p w:rsidR="00143131" w:rsidRDefault="00143131" w:rsidP="0014313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«Художественное творчество»</w:t>
      </w:r>
    </w:p>
    <w:p w:rsidR="00143131" w:rsidRDefault="00143131" w:rsidP="0014313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средней группе для детей с нарушениями речи)</w:t>
      </w:r>
    </w:p>
    <w:p w:rsidR="00143131" w:rsidRDefault="00143131" w:rsidP="00143131">
      <w:pPr>
        <w:pStyle w:val="a3"/>
        <w:jc w:val="center"/>
      </w:pPr>
      <w:r>
        <w:rPr>
          <w:b/>
          <w:sz w:val="36"/>
          <w:szCs w:val="36"/>
        </w:rPr>
        <w:t>рисование  «Фрукты в вазе»</w:t>
      </w: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131" w:rsidRDefault="00143131" w:rsidP="0014313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143131" w:rsidRDefault="00143131" w:rsidP="00143131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Фомина </w:t>
      </w:r>
    </w:p>
    <w:p w:rsidR="00143131" w:rsidRDefault="00143131" w:rsidP="00143131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Ирина </w:t>
      </w:r>
    </w:p>
    <w:p w:rsidR="00143131" w:rsidRDefault="00143131" w:rsidP="00143131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>Александровна</w:t>
      </w:r>
    </w:p>
    <w:p w:rsidR="00143131" w:rsidRDefault="00143131" w:rsidP="00143131">
      <w:pPr>
        <w:pStyle w:val="a4"/>
        <w:rPr>
          <w:rFonts w:ascii="Academy Italic" w:hAnsi="Academy Italic" w:cs="Times New Roman"/>
          <w:b/>
          <w:sz w:val="72"/>
          <w:szCs w:val="72"/>
        </w:rPr>
      </w:pPr>
    </w:p>
    <w:p w:rsidR="00143131" w:rsidRDefault="00143131" w:rsidP="00143131">
      <w:pPr>
        <w:pStyle w:val="a4"/>
        <w:rPr>
          <w:rFonts w:ascii="Academy Italic" w:hAnsi="Academy Italic" w:cs="Times New Roman"/>
          <w:b/>
          <w:sz w:val="72"/>
          <w:szCs w:val="72"/>
        </w:rPr>
      </w:pPr>
    </w:p>
    <w:p w:rsidR="00143131" w:rsidRDefault="00143131" w:rsidP="001431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72"/>
          <w:szCs w:val="72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6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Снежинск 2009-2010 г.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«Художественное творчество»</w:t>
      </w:r>
    </w:p>
    <w:p w:rsidR="00306615" w:rsidRDefault="00306615" w:rsidP="00306615">
      <w:pPr>
        <w:pStyle w:val="a6"/>
        <w:numPr>
          <w:ilvl w:val="0"/>
          <w:numId w:val="3"/>
        </w:numPr>
        <w:shd w:val="clear" w:color="auto" w:fill="FFFFFF"/>
        <w:tabs>
          <w:tab w:val="left" w:pos="211"/>
        </w:tabs>
        <w:spacing w:line="485" w:lineRule="exact"/>
      </w:pPr>
      <w:r w:rsidRPr="00306615">
        <w:rPr>
          <w:color w:val="000000"/>
          <w:sz w:val="28"/>
          <w:szCs w:val="28"/>
        </w:rPr>
        <w:t>Продолжать формировать умение изображать овальные и круглые</w:t>
      </w:r>
      <w:r>
        <w:rPr>
          <w:color w:val="000000"/>
          <w:sz w:val="28"/>
          <w:szCs w:val="28"/>
        </w:rPr>
        <w:t xml:space="preserve"> </w:t>
      </w:r>
      <w:r w:rsidRPr="00306615">
        <w:rPr>
          <w:color w:val="000000"/>
          <w:spacing w:val="-4"/>
          <w:sz w:val="28"/>
          <w:szCs w:val="28"/>
        </w:rPr>
        <w:t>формы.</w:t>
      </w:r>
    </w:p>
    <w:p w:rsidR="00306615" w:rsidRPr="00306615" w:rsidRDefault="00306615" w:rsidP="00306615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5" w:line="485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соединять точки, не отрывая карандаш от бумаги. </w:t>
      </w:r>
    </w:p>
    <w:p w:rsidR="00306615" w:rsidRDefault="00306615" w:rsidP="00306615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5" w:line="485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Закрашивать округлые предметы закруглёнными линиями.</w:t>
      </w:r>
    </w:p>
    <w:p w:rsidR="00306615" w:rsidRDefault="00306615" w:rsidP="00306615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485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Самостоятельно рисовать черешки и листики.</w:t>
      </w:r>
    </w:p>
    <w:p w:rsidR="00306615" w:rsidRDefault="00306615" w:rsidP="00306615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485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Развивать умение целостно воспринимать предмет на листе бумаги.</w:t>
      </w:r>
    </w:p>
    <w:p w:rsidR="00143131" w:rsidRDefault="00143131" w:rsidP="00143131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Развивать воображение, художественный вкус.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«Коммуникация»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</w:t>
      </w:r>
      <w:r w:rsidR="00306615">
        <w:rPr>
          <w:sz w:val="28"/>
          <w:szCs w:val="28"/>
        </w:rPr>
        <w:t>еплять словарь по теме « Фрукты</w:t>
      </w:r>
      <w:r>
        <w:rPr>
          <w:sz w:val="28"/>
          <w:szCs w:val="28"/>
        </w:rPr>
        <w:t>»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умение детей отвечать на вопросы полным предложением.</w:t>
      </w:r>
    </w:p>
    <w:p w:rsidR="00143131" w:rsidRDefault="00143131" w:rsidP="00143131">
      <w:pPr>
        <w:shd w:val="clear" w:color="auto" w:fill="FFFFFF"/>
        <w:tabs>
          <w:tab w:val="left" w:pos="941"/>
        </w:tabs>
        <w:spacing w:before="5" w:line="480" w:lineRule="exact"/>
        <w:ind w:right="1037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306615">
        <w:rPr>
          <w:color w:val="000000"/>
          <w:spacing w:val="1"/>
          <w:sz w:val="28"/>
          <w:szCs w:val="28"/>
        </w:rPr>
        <w:t>Формировать умение детей употреблять в речи относительные прилагательные</w:t>
      </w:r>
    </w:p>
    <w:p w:rsidR="00143131" w:rsidRDefault="00143131" w:rsidP="00143131">
      <w:pPr>
        <w:shd w:val="clear" w:color="auto" w:fill="FFFFFF"/>
        <w:tabs>
          <w:tab w:val="left" w:pos="941"/>
        </w:tabs>
        <w:spacing w:before="5" w:line="480" w:lineRule="exact"/>
        <w:ind w:right="1037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«Социализация»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Воспиты</w:t>
      </w:r>
      <w:r w:rsidR="00306615">
        <w:rPr>
          <w:sz w:val="28"/>
          <w:szCs w:val="28"/>
        </w:rPr>
        <w:t>вать уважительное отношение к труду садовника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«Познание»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306615">
        <w:rPr>
          <w:sz w:val="28"/>
          <w:szCs w:val="28"/>
        </w:rPr>
        <w:t xml:space="preserve"> Закрепить знания детей о фруктах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мелкую моторику рук.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«Здоровье»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Сохранять и укреплять физическое и психическое здоровье детей, используя гимнастику для пальчиков.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«Физическая культура»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ловкость, глазомер при игре с мячом</w:t>
      </w:r>
    </w:p>
    <w:p w:rsidR="00143131" w:rsidRDefault="00143131" w:rsidP="00143131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Интегративные качества детей: формировать любознательность, мыслительную и речевую активность, самостоятельность, владение диалогической речью, способность управлять своим поведением.</w:t>
      </w:r>
    </w:p>
    <w:p w:rsidR="00306615" w:rsidRDefault="00143131" w:rsidP="00306615">
      <w:pPr>
        <w:shd w:val="clear" w:color="auto" w:fill="FFFFFF"/>
        <w:spacing w:line="485" w:lineRule="exact"/>
        <w:ind w:left="29"/>
      </w:pPr>
      <w:r w:rsidRPr="001B3838">
        <w:rPr>
          <w:b/>
          <w:sz w:val="28"/>
          <w:szCs w:val="28"/>
        </w:rPr>
        <w:t>Методы и приёмы</w:t>
      </w:r>
      <w:r w:rsidRPr="009C45B5">
        <w:rPr>
          <w:color w:val="000000"/>
          <w:spacing w:val="1"/>
          <w:sz w:val="28"/>
          <w:szCs w:val="28"/>
        </w:rPr>
        <w:t xml:space="preserve"> </w:t>
      </w:r>
      <w:r w:rsidR="00306615">
        <w:rPr>
          <w:color w:val="000000"/>
          <w:sz w:val="28"/>
          <w:szCs w:val="28"/>
        </w:rPr>
        <w:t xml:space="preserve">Рассматривание картины, игрушечный персонаж, дидактическая игра </w:t>
      </w:r>
      <w:r w:rsidR="00306615">
        <w:rPr>
          <w:color w:val="000000"/>
          <w:spacing w:val="2"/>
          <w:sz w:val="28"/>
          <w:szCs w:val="28"/>
        </w:rPr>
        <w:t xml:space="preserve">«Весёлый повар», мини-беседа о фруктах, показ и анализ образца, </w:t>
      </w:r>
      <w:r w:rsidR="00306615">
        <w:rPr>
          <w:color w:val="000000"/>
          <w:spacing w:val="-2"/>
          <w:sz w:val="28"/>
          <w:szCs w:val="28"/>
        </w:rPr>
        <w:t>выставка.</w:t>
      </w:r>
    </w:p>
    <w:p w:rsidR="00143131" w:rsidRDefault="00143131" w:rsidP="00306615">
      <w:pPr>
        <w:shd w:val="clear" w:color="auto" w:fill="FFFFFF"/>
        <w:spacing w:line="490" w:lineRule="exact"/>
        <w:ind w:left="14" w:right="518"/>
        <w:rPr>
          <w:sz w:val="28"/>
          <w:szCs w:val="28"/>
        </w:rPr>
      </w:pPr>
      <w:r>
        <w:rPr>
          <w:sz w:val="28"/>
          <w:szCs w:val="28"/>
        </w:rPr>
        <w:lastRenderedPageBreak/>
        <w:t>Здоровьесберегающие технологии: пальчиковая гимнастика (шарики Суджок)</w:t>
      </w:r>
    </w:p>
    <w:p w:rsidR="00143131" w:rsidRDefault="00143131" w:rsidP="00143131">
      <w:pPr>
        <w:shd w:val="clear" w:color="auto" w:fill="FFFFFF"/>
        <w:spacing w:before="485" w:line="480" w:lineRule="exact"/>
        <w:ind w:left="34"/>
      </w:pPr>
      <w:r w:rsidRPr="001B3838">
        <w:rPr>
          <w:b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Ваня, Артем — помощь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  <w:r w:rsidR="00306615">
        <w:rPr>
          <w:color w:val="000000"/>
          <w:sz w:val="28"/>
          <w:szCs w:val="28"/>
        </w:rPr>
        <w:t xml:space="preserve">до </w:t>
      </w:r>
      <w:proofErr w:type="spellStart"/>
      <w:r w:rsidR="00306615">
        <w:rPr>
          <w:color w:val="000000"/>
          <w:sz w:val="28"/>
          <w:szCs w:val="28"/>
        </w:rPr>
        <w:t>рисовывании</w:t>
      </w:r>
      <w:proofErr w:type="spellEnd"/>
      <w:r w:rsidR="00306615">
        <w:rPr>
          <w:color w:val="000000"/>
          <w:sz w:val="28"/>
          <w:szCs w:val="28"/>
        </w:rPr>
        <w:t xml:space="preserve"> черенков и листиков</w:t>
      </w:r>
    </w:p>
    <w:p w:rsidR="00143131" w:rsidRDefault="00143131" w:rsidP="00306615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b/>
          <w:i/>
          <w:iCs/>
          <w:color w:val="000000"/>
          <w:spacing w:val="3"/>
          <w:position w:val="5"/>
          <w:sz w:val="36"/>
          <w:szCs w:val="36"/>
        </w:rPr>
      </w:pPr>
      <w:r w:rsidRPr="009C45B5">
        <w:rPr>
          <w:b/>
          <w:sz w:val="28"/>
          <w:szCs w:val="28"/>
        </w:rPr>
        <w:t>Дифференцированный подход:</w:t>
      </w:r>
      <w:r>
        <w:rPr>
          <w:sz w:val="28"/>
          <w:szCs w:val="28"/>
        </w:rPr>
        <w:t xml:space="preserve"> для 1 </w:t>
      </w:r>
      <w:proofErr w:type="spellStart"/>
      <w:r>
        <w:rPr>
          <w:sz w:val="28"/>
          <w:szCs w:val="28"/>
        </w:rPr>
        <w:t>подгр</w:t>
      </w:r>
      <w:proofErr w:type="spellEnd"/>
      <w:r>
        <w:rPr>
          <w:sz w:val="28"/>
          <w:szCs w:val="28"/>
        </w:rPr>
        <w:t xml:space="preserve">. - </w:t>
      </w:r>
      <w:r w:rsidR="00306615">
        <w:rPr>
          <w:color w:val="000000"/>
          <w:spacing w:val="2"/>
          <w:sz w:val="28"/>
          <w:szCs w:val="28"/>
        </w:rPr>
        <w:t>помочь выбрать фрукт и соединить точки карандашом.</w:t>
      </w:r>
    </w:p>
    <w:p w:rsidR="00143131" w:rsidRDefault="00143131" w:rsidP="00BE2C79">
      <w:pPr>
        <w:shd w:val="clear" w:color="auto" w:fill="FFFFFF"/>
        <w:spacing w:before="2126" w:line="446" w:lineRule="exact"/>
        <w:jc w:val="center"/>
        <w:rPr>
          <w:b/>
          <w:i/>
          <w:iCs/>
          <w:color w:val="000000"/>
          <w:spacing w:val="3"/>
          <w:position w:val="5"/>
          <w:sz w:val="36"/>
          <w:szCs w:val="36"/>
        </w:rPr>
      </w:pPr>
    </w:p>
    <w:p w:rsidR="00143131" w:rsidRDefault="00143131" w:rsidP="00BE2C79">
      <w:pPr>
        <w:shd w:val="clear" w:color="auto" w:fill="FFFFFF"/>
        <w:spacing w:before="2126" w:line="446" w:lineRule="exact"/>
        <w:jc w:val="center"/>
        <w:rPr>
          <w:b/>
          <w:i/>
          <w:iCs/>
          <w:color w:val="000000"/>
          <w:spacing w:val="3"/>
          <w:position w:val="5"/>
          <w:sz w:val="36"/>
          <w:szCs w:val="36"/>
        </w:rPr>
      </w:pPr>
    </w:p>
    <w:p w:rsidR="00143131" w:rsidRDefault="00143131" w:rsidP="00BE2C79">
      <w:pPr>
        <w:shd w:val="clear" w:color="auto" w:fill="FFFFFF"/>
        <w:spacing w:before="2126" w:line="446" w:lineRule="exact"/>
        <w:jc w:val="center"/>
        <w:rPr>
          <w:b/>
          <w:i/>
          <w:iCs/>
          <w:color w:val="000000"/>
          <w:spacing w:val="3"/>
          <w:position w:val="5"/>
          <w:sz w:val="36"/>
          <w:szCs w:val="36"/>
        </w:rPr>
      </w:pPr>
    </w:p>
    <w:p w:rsidR="00143131" w:rsidRDefault="00143131" w:rsidP="00BE2C79">
      <w:pPr>
        <w:shd w:val="clear" w:color="auto" w:fill="FFFFFF"/>
        <w:spacing w:before="2126" w:line="446" w:lineRule="exact"/>
        <w:jc w:val="center"/>
        <w:rPr>
          <w:b/>
          <w:i/>
          <w:iCs/>
          <w:color w:val="000000"/>
          <w:spacing w:val="3"/>
          <w:position w:val="5"/>
          <w:sz w:val="36"/>
          <w:szCs w:val="36"/>
        </w:rPr>
      </w:pPr>
    </w:p>
    <w:p w:rsidR="00DC696A" w:rsidRDefault="00DC696A" w:rsidP="00DC696A">
      <w:pPr>
        <w:shd w:val="clear" w:color="auto" w:fill="FFFFFF"/>
        <w:rPr>
          <w:i/>
          <w:iCs/>
          <w:color w:val="000000"/>
          <w:sz w:val="34"/>
          <w:szCs w:val="34"/>
        </w:rPr>
      </w:pPr>
    </w:p>
    <w:p w:rsidR="00DC696A" w:rsidRDefault="00DC696A" w:rsidP="00DC696A">
      <w:pPr>
        <w:shd w:val="clear" w:color="auto" w:fill="FFFFFF"/>
        <w:rPr>
          <w:i/>
          <w:iCs/>
          <w:color w:val="000000"/>
          <w:sz w:val="34"/>
          <w:szCs w:val="34"/>
        </w:rPr>
      </w:pPr>
    </w:p>
    <w:p w:rsidR="00DC696A" w:rsidRDefault="00DC696A" w:rsidP="00DC696A">
      <w:pPr>
        <w:shd w:val="clear" w:color="auto" w:fill="FFFFFF"/>
        <w:rPr>
          <w:i/>
          <w:iCs/>
          <w:color w:val="000000"/>
          <w:sz w:val="34"/>
          <w:szCs w:val="34"/>
        </w:rPr>
      </w:pPr>
    </w:p>
    <w:p w:rsidR="00DC696A" w:rsidRDefault="00DC696A" w:rsidP="00DC696A">
      <w:pPr>
        <w:shd w:val="clear" w:color="auto" w:fill="FFFFFF"/>
        <w:rPr>
          <w:i/>
          <w:iCs/>
          <w:color w:val="000000"/>
          <w:sz w:val="34"/>
          <w:szCs w:val="34"/>
        </w:rPr>
      </w:pPr>
    </w:p>
    <w:p w:rsidR="00DC696A" w:rsidRDefault="00DC696A" w:rsidP="00DC696A">
      <w:pPr>
        <w:shd w:val="clear" w:color="auto" w:fill="FFFFFF"/>
        <w:rPr>
          <w:i/>
          <w:iCs/>
          <w:color w:val="000000"/>
          <w:sz w:val="34"/>
          <w:szCs w:val="34"/>
        </w:rPr>
      </w:pPr>
    </w:p>
    <w:p w:rsidR="00DC696A" w:rsidRDefault="00DC696A" w:rsidP="00DC696A">
      <w:pPr>
        <w:shd w:val="clear" w:color="auto" w:fill="FFFFFF"/>
        <w:rPr>
          <w:b/>
          <w:iCs/>
          <w:color w:val="000000"/>
          <w:sz w:val="28"/>
          <w:szCs w:val="28"/>
        </w:rPr>
      </w:pPr>
    </w:p>
    <w:p w:rsidR="00DC696A" w:rsidRPr="00DC696A" w:rsidRDefault="00DC696A" w:rsidP="00DC696A">
      <w:pPr>
        <w:shd w:val="clear" w:color="auto" w:fill="FFFFFF"/>
        <w:rPr>
          <w:b/>
          <w:sz w:val="28"/>
          <w:szCs w:val="28"/>
        </w:rPr>
      </w:pPr>
      <w:r w:rsidRPr="00DC696A">
        <w:rPr>
          <w:b/>
          <w:iCs/>
          <w:color w:val="000000"/>
          <w:sz w:val="28"/>
          <w:szCs w:val="28"/>
        </w:rPr>
        <w:lastRenderedPageBreak/>
        <w:t>Ход непосредственно образовательной деятельности</w:t>
      </w:r>
    </w:p>
    <w:p w:rsidR="00DC696A" w:rsidRPr="00DC696A" w:rsidRDefault="00DC696A" w:rsidP="00DC696A">
      <w:pPr>
        <w:pStyle w:val="a6"/>
        <w:numPr>
          <w:ilvl w:val="0"/>
          <w:numId w:val="4"/>
        </w:numPr>
        <w:shd w:val="clear" w:color="auto" w:fill="FFFFFF"/>
        <w:spacing w:before="662"/>
      </w:pPr>
      <w:r w:rsidRPr="00DC696A">
        <w:rPr>
          <w:b/>
          <w:bCs/>
          <w:iCs/>
          <w:color w:val="000000"/>
          <w:sz w:val="28"/>
          <w:szCs w:val="28"/>
        </w:rPr>
        <w:t>Организационный момент.</w:t>
      </w:r>
    </w:p>
    <w:p w:rsidR="00DC696A" w:rsidRDefault="00DC696A" w:rsidP="00DC696A">
      <w:pPr>
        <w:pStyle w:val="a6"/>
        <w:shd w:val="clear" w:color="auto" w:fill="FFFFFF"/>
        <w:spacing w:before="662"/>
        <w:ind w:left="782"/>
      </w:pPr>
      <w:r w:rsidRPr="00DC696A">
        <w:rPr>
          <w:color w:val="000000"/>
          <w:spacing w:val="2"/>
          <w:sz w:val="28"/>
          <w:szCs w:val="28"/>
        </w:rPr>
        <w:t xml:space="preserve">Воспитатель: </w:t>
      </w:r>
      <w:proofErr w:type="gramStart"/>
      <w:r w:rsidRPr="00DC696A">
        <w:rPr>
          <w:color w:val="000000"/>
          <w:spacing w:val="2"/>
          <w:sz w:val="28"/>
          <w:szCs w:val="28"/>
        </w:rPr>
        <w:t>-Д</w:t>
      </w:r>
      <w:proofErr w:type="gramEnd"/>
      <w:r w:rsidRPr="00DC696A">
        <w:rPr>
          <w:color w:val="000000"/>
          <w:spacing w:val="2"/>
          <w:sz w:val="28"/>
          <w:szCs w:val="28"/>
        </w:rPr>
        <w:t>ети, к нам пришёл Мишка- повар.</w:t>
      </w:r>
    </w:p>
    <w:p w:rsidR="00DC696A" w:rsidRDefault="00DC696A" w:rsidP="00DC696A">
      <w:pPr>
        <w:shd w:val="clear" w:color="auto" w:fill="FFFFFF"/>
        <w:spacing w:line="326" w:lineRule="exact"/>
        <w:ind w:left="53"/>
      </w:pPr>
      <w:r>
        <w:rPr>
          <w:color w:val="000000"/>
          <w:spacing w:val="2"/>
          <w:sz w:val="28"/>
          <w:szCs w:val="28"/>
        </w:rPr>
        <w:t>-Здравствуй, Мишка, почему ты такой грустный?</w:t>
      </w:r>
    </w:p>
    <w:p w:rsidR="00DC696A" w:rsidRDefault="00DC696A" w:rsidP="00DC696A">
      <w:pPr>
        <w:shd w:val="clear" w:color="auto" w:fill="FFFFFF"/>
        <w:spacing w:line="326" w:lineRule="exact"/>
        <w:ind w:left="34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Мишка: </w:t>
      </w:r>
      <w:r>
        <w:rPr>
          <w:color w:val="000000"/>
          <w:spacing w:val="2"/>
          <w:sz w:val="28"/>
          <w:szCs w:val="28"/>
        </w:rPr>
        <w:t>«Куклы заказали мне сварить компот из фруктов, но</w:t>
      </w:r>
    </w:p>
    <w:p w:rsidR="00DC696A" w:rsidRDefault="00DC696A" w:rsidP="00DC696A">
      <w:pPr>
        <w:shd w:val="clear" w:color="auto" w:fill="FFFFFF"/>
        <w:spacing w:line="326" w:lineRule="exact"/>
        <w:ind w:left="53"/>
      </w:pPr>
      <w:r>
        <w:rPr>
          <w:color w:val="000000"/>
          <w:spacing w:val="2"/>
          <w:sz w:val="28"/>
          <w:szCs w:val="28"/>
        </w:rPr>
        <w:t>пока я шёл в магазин, забыл, как называются эти фрукты. Помню</w:t>
      </w:r>
    </w:p>
    <w:p w:rsidR="00DC696A" w:rsidRDefault="00DC696A" w:rsidP="00DC696A">
      <w:pPr>
        <w:shd w:val="clear" w:color="auto" w:fill="FFFFFF"/>
        <w:spacing w:line="326" w:lineRule="exact"/>
        <w:ind w:left="43"/>
      </w:pPr>
      <w:r>
        <w:rPr>
          <w:color w:val="000000"/>
          <w:spacing w:val="1"/>
          <w:sz w:val="28"/>
          <w:szCs w:val="28"/>
        </w:rPr>
        <w:t>лишь, что одни фрукты круглые, а другие овальные».</w:t>
      </w:r>
    </w:p>
    <w:p w:rsidR="00DC696A" w:rsidRDefault="00DC696A" w:rsidP="00DC696A">
      <w:pPr>
        <w:shd w:val="clear" w:color="auto" w:fill="FFFFFF"/>
        <w:spacing w:line="326" w:lineRule="exact"/>
        <w:ind w:left="34"/>
      </w:pPr>
      <w:r>
        <w:rPr>
          <w:color w:val="000000"/>
          <w:spacing w:val="2"/>
          <w:sz w:val="28"/>
          <w:szCs w:val="28"/>
        </w:rPr>
        <w:t xml:space="preserve">Воспитатель: </w:t>
      </w:r>
      <w:proofErr w:type="gramStart"/>
      <w:r>
        <w:rPr>
          <w:color w:val="000000"/>
          <w:spacing w:val="2"/>
          <w:sz w:val="28"/>
          <w:szCs w:val="28"/>
        </w:rPr>
        <w:t>-«</w:t>
      </w:r>
      <w:proofErr w:type="gramEnd"/>
      <w:r>
        <w:rPr>
          <w:color w:val="000000"/>
          <w:spacing w:val="2"/>
          <w:sz w:val="28"/>
          <w:szCs w:val="28"/>
        </w:rPr>
        <w:t xml:space="preserve"> Посмотри, Мишенька, на эту картинку. Может, на</w:t>
      </w:r>
    </w:p>
    <w:p w:rsidR="00DC696A" w:rsidRDefault="00DC696A" w:rsidP="00DC696A">
      <w:pPr>
        <w:shd w:val="clear" w:color="auto" w:fill="FFFFFF"/>
        <w:spacing w:line="326" w:lineRule="exact"/>
        <w:ind w:left="48"/>
      </w:pPr>
      <w:proofErr w:type="gramStart"/>
      <w:r>
        <w:rPr>
          <w:color w:val="000000"/>
          <w:spacing w:val="2"/>
          <w:sz w:val="28"/>
          <w:szCs w:val="28"/>
        </w:rPr>
        <w:t>ней нарисованы нужные тебе фрукты? (показ репродукции</w:t>
      </w:r>
      <w:proofErr w:type="gramEnd"/>
    </w:p>
    <w:p w:rsidR="00DC696A" w:rsidRDefault="00DC696A" w:rsidP="00DC696A">
      <w:pPr>
        <w:shd w:val="clear" w:color="auto" w:fill="FFFFFF"/>
        <w:spacing w:line="326" w:lineRule="exact"/>
        <w:ind w:left="43"/>
      </w:pPr>
      <w:proofErr w:type="gramStart"/>
      <w:r>
        <w:rPr>
          <w:color w:val="000000"/>
          <w:sz w:val="28"/>
          <w:szCs w:val="28"/>
        </w:rPr>
        <w:t>«Натюрморт»).</w:t>
      </w:r>
      <w:proofErr w:type="gramEnd"/>
    </w:p>
    <w:p w:rsidR="00DC696A" w:rsidRDefault="00DC696A" w:rsidP="00DC696A">
      <w:pPr>
        <w:shd w:val="clear" w:color="auto" w:fill="FFFFFF"/>
        <w:spacing w:line="326" w:lineRule="exact"/>
        <w:ind w:left="34"/>
      </w:pPr>
      <w:r>
        <w:rPr>
          <w:color w:val="000000"/>
          <w:spacing w:val="2"/>
          <w:sz w:val="28"/>
          <w:szCs w:val="28"/>
        </w:rPr>
        <w:t>Мишка смотрит на натюрморт и восклицает: «Я вспомнил! Вспомнил!</w:t>
      </w:r>
    </w:p>
    <w:p w:rsidR="00DC696A" w:rsidRDefault="00DC696A" w:rsidP="00DC696A">
      <w:pPr>
        <w:shd w:val="clear" w:color="auto" w:fill="FFFFFF"/>
        <w:spacing w:line="326" w:lineRule="exact"/>
        <w:ind w:left="34"/>
      </w:pPr>
      <w:r>
        <w:rPr>
          <w:color w:val="000000"/>
          <w:spacing w:val="1"/>
          <w:sz w:val="28"/>
          <w:szCs w:val="28"/>
        </w:rPr>
        <w:t>Тут есть эти фрукты!»</w:t>
      </w:r>
    </w:p>
    <w:p w:rsidR="00DC696A" w:rsidRDefault="00DC696A" w:rsidP="00DC696A">
      <w:pPr>
        <w:shd w:val="clear" w:color="auto" w:fill="FFFFFF"/>
        <w:spacing w:line="326" w:lineRule="exact"/>
        <w:ind w:left="24"/>
      </w:pPr>
      <w:r>
        <w:rPr>
          <w:i/>
          <w:iCs/>
          <w:color w:val="000000"/>
          <w:spacing w:val="3"/>
          <w:sz w:val="28"/>
          <w:szCs w:val="28"/>
        </w:rPr>
        <w:t xml:space="preserve">Воспитатель:- </w:t>
      </w:r>
      <w:r>
        <w:rPr>
          <w:color w:val="000000"/>
          <w:spacing w:val="3"/>
          <w:sz w:val="28"/>
          <w:szCs w:val="28"/>
        </w:rPr>
        <w:t>«Мишка, подожди, пусть дети сами назовут эти фрукты».</w:t>
      </w:r>
    </w:p>
    <w:p w:rsidR="00DC696A" w:rsidRDefault="00DC696A" w:rsidP="00DC696A">
      <w:pPr>
        <w:shd w:val="clear" w:color="auto" w:fill="FFFFFF"/>
        <w:spacing w:line="326" w:lineRule="exact"/>
        <w:ind w:left="24"/>
      </w:pPr>
      <w:r>
        <w:rPr>
          <w:i/>
          <w:iCs/>
          <w:color w:val="000000"/>
          <w:spacing w:val="2"/>
          <w:sz w:val="28"/>
          <w:szCs w:val="28"/>
        </w:rPr>
        <w:t>Ребята называют фрукты овальной и круглой формы.</w:t>
      </w:r>
    </w:p>
    <w:p w:rsidR="00DC696A" w:rsidRPr="00DC696A" w:rsidRDefault="00DC696A" w:rsidP="00DC696A">
      <w:pPr>
        <w:shd w:val="clear" w:color="auto" w:fill="FFFFFF"/>
        <w:spacing w:line="326" w:lineRule="exact"/>
        <w:ind w:left="24"/>
      </w:pPr>
      <w:r w:rsidRPr="00DC696A">
        <w:rPr>
          <w:b/>
          <w:bCs/>
          <w:iCs/>
          <w:color w:val="000000"/>
          <w:spacing w:val="-14"/>
          <w:sz w:val="28"/>
          <w:szCs w:val="28"/>
        </w:rPr>
        <w:t>2.</w:t>
      </w:r>
      <w:r w:rsidRPr="00DC696A">
        <w:rPr>
          <w:b/>
          <w:bCs/>
          <w:iCs/>
          <w:color w:val="000000"/>
          <w:sz w:val="28"/>
          <w:szCs w:val="28"/>
        </w:rPr>
        <w:tab/>
      </w:r>
      <w:r w:rsidRPr="00DC696A">
        <w:rPr>
          <w:b/>
          <w:bCs/>
          <w:iCs/>
          <w:color w:val="000000"/>
          <w:spacing w:val="3"/>
          <w:sz w:val="28"/>
          <w:szCs w:val="28"/>
        </w:rPr>
        <w:t>Основная часть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DC696A" w:rsidRPr="00DC696A" w:rsidRDefault="00DC696A" w:rsidP="00DC696A">
      <w:pPr>
        <w:pStyle w:val="a3"/>
        <w:rPr>
          <w:sz w:val="28"/>
          <w:szCs w:val="28"/>
        </w:rPr>
      </w:pPr>
      <w:proofErr w:type="spellStart"/>
      <w:r w:rsidRPr="00DC696A">
        <w:rPr>
          <w:sz w:val="28"/>
          <w:szCs w:val="28"/>
        </w:rPr>
        <w:t>Воспитатель</w:t>
      </w:r>
      <w:proofErr w:type="gramStart"/>
      <w:r w:rsidRPr="00DC696A">
        <w:rPr>
          <w:sz w:val="28"/>
          <w:szCs w:val="28"/>
        </w:rPr>
        <w:t>:-</w:t>
      </w:r>
      <w:proofErr w:type="gramEnd"/>
      <w:r w:rsidRPr="00DC696A">
        <w:rPr>
          <w:sz w:val="28"/>
          <w:szCs w:val="28"/>
        </w:rPr>
        <w:t>А</w:t>
      </w:r>
      <w:proofErr w:type="spellEnd"/>
      <w:r w:rsidRPr="00DC696A">
        <w:rPr>
          <w:sz w:val="28"/>
          <w:szCs w:val="28"/>
        </w:rPr>
        <w:t xml:space="preserve"> что из них можно приготовить? </w:t>
      </w:r>
    </w:p>
    <w:p w:rsidR="00DC696A" w:rsidRPr="00DC696A" w:rsidRDefault="00DC696A" w:rsidP="00DC696A">
      <w:pPr>
        <w:pStyle w:val="a3"/>
        <w:rPr>
          <w:sz w:val="28"/>
          <w:szCs w:val="28"/>
        </w:rPr>
      </w:pPr>
      <w:r w:rsidRPr="00DC696A">
        <w:rPr>
          <w:sz w:val="28"/>
          <w:szCs w:val="28"/>
        </w:rPr>
        <w:t xml:space="preserve">Д /и «Весёлый повар» </w:t>
      </w:r>
    </w:p>
    <w:p w:rsidR="00DC696A" w:rsidRPr="00DC696A" w:rsidRDefault="00DC696A" w:rsidP="00DC696A">
      <w:pPr>
        <w:pStyle w:val="a3"/>
        <w:rPr>
          <w:sz w:val="28"/>
          <w:szCs w:val="28"/>
        </w:rPr>
      </w:pPr>
      <w:proofErr w:type="spellStart"/>
      <w:r w:rsidRPr="00DC696A">
        <w:rPr>
          <w:sz w:val="28"/>
          <w:szCs w:val="28"/>
        </w:rPr>
        <w:t>Воспитатель</w:t>
      </w:r>
      <w:proofErr w:type="gramStart"/>
      <w:r w:rsidRPr="00DC696A">
        <w:rPr>
          <w:sz w:val="28"/>
          <w:szCs w:val="28"/>
        </w:rPr>
        <w:t>:-</w:t>
      </w:r>
      <w:proofErr w:type="gramEnd"/>
      <w:r w:rsidRPr="00DC696A">
        <w:rPr>
          <w:sz w:val="28"/>
          <w:szCs w:val="28"/>
        </w:rPr>
        <w:t>компот</w:t>
      </w:r>
      <w:proofErr w:type="spellEnd"/>
      <w:r w:rsidRPr="00DC696A">
        <w:rPr>
          <w:sz w:val="28"/>
          <w:szCs w:val="28"/>
        </w:rPr>
        <w:t xml:space="preserve"> из груши, какой компот?</w:t>
      </w:r>
    </w:p>
    <w:p w:rsidR="00DC696A" w:rsidRPr="00DC696A" w:rsidRDefault="00DC696A" w:rsidP="00DC696A">
      <w:pPr>
        <w:pStyle w:val="a3"/>
        <w:rPr>
          <w:sz w:val="28"/>
          <w:szCs w:val="28"/>
        </w:rPr>
      </w:pPr>
      <w:r w:rsidRPr="00DC696A">
        <w:rPr>
          <w:sz w:val="28"/>
          <w:szCs w:val="28"/>
        </w:rPr>
        <w:t xml:space="preserve">Дети:- </w:t>
      </w:r>
      <w:proofErr w:type="gramStart"/>
      <w:r w:rsidRPr="00DC696A">
        <w:rPr>
          <w:sz w:val="28"/>
          <w:szCs w:val="28"/>
        </w:rPr>
        <w:t>грушевый</w:t>
      </w:r>
      <w:proofErr w:type="gramEnd"/>
    </w:p>
    <w:p w:rsidR="00DC696A" w:rsidRPr="00DC696A" w:rsidRDefault="00DC696A" w:rsidP="00DC696A">
      <w:pPr>
        <w:pStyle w:val="a3"/>
        <w:rPr>
          <w:sz w:val="28"/>
          <w:szCs w:val="28"/>
        </w:rPr>
      </w:pPr>
      <w:proofErr w:type="spellStart"/>
      <w:r w:rsidRPr="00DC696A">
        <w:rPr>
          <w:sz w:val="28"/>
          <w:szCs w:val="28"/>
        </w:rPr>
        <w:t>Воспитатель</w:t>
      </w:r>
      <w:proofErr w:type="gramStart"/>
      <w:r w:rsidRPr="00DC696A">
        <w:rPr>
          <w:sz w:val="28"/>
          <w:szCs w:val="28"/>
        </w:rPr>
        <w:t>:-</w:t>
      </w:r>
      <w:proofErr w:type="gramEnd"/>
      <w:r w:rsidRPr="00DC696A">
        <w:rPr>
          <w:sz w:val="28"/>
          <w:szCs w:val="28"/>
        </w:rPr>
        <w:t>компот</w:t>
      </w:r>
      <w:proofErr w:type="spellEnd"/>
      <w:r w:rsidRPr="00DC696A">
        <w:rPr>
          <w:sz w:val="28"/>
          <w:szCs w:val="28"/>
        </w:rPr>
        <w:t xml:space="preserve"> из яблок?</w:t>
      </w:r>
    </w:p>
    <w:p w:rsidR="00DC696A" w:rsidRPr="00DC696A" w:rsidRDefault="00DC696A" w:rsidP="00DC696A">
      <w:pPr>
        <w:pStyle w:val="a3"/>
        <w:rPr>
          <w:sz w:val="28"/>
          <w:szCs w:val="28"/>
        </w:rPr>
      </w:pPr>
      <w:r w:rsidRPr="00DC696A">
        <w:rPr>
          <w:sz w:val="28"/>
          <w:szCs w:val="28"/>
        </w:rPr>
        <w:t>Дети</w:t>
      </w:r>
      <w:proofErr w:type="gramStart"/>
      <w:r w:rsidRPr="00DC696A">
        <w:rPr>
          <w:sz w:val="28"/>
          <w:szCs w:val="28"/>
        </w:rPr>
        <w:t xml:space="preserve"> :</w:t>
      </w:r>
      <w:proofErr w:type="gramEnd"/>
      <w:r w:rsidRPr="00DC696A">
        <w:rPr>
          <w:sz w:val="28"/>
          <w:szCs w:val="28"/>
        </w:rPr>
        <w:t>- яблочный и.т.д.</w:t>
      </w:r>
    </w:p>
    <w:p w:rsidR="00DC696A" w:rsidRDefault="00DC696A" w:rsidP="00DC696A">
      <w:pPr>
        <w:shd w:val="clear" w:color="auto" w:fill="FFFFFF"/>
        <w:tabs>
          <w:tab w:val="left" w:pos="173"/>
        </w:tabs>
        <w:spacing w:line="322" w:lineRule="exact"/>
        <w:ind w:left="10" w:right="1037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Мишка, пока ты дойдёшь до магазина, ты снова забудешь, какие </w:t>
      </w:r>
      <w:r>
        <w:rPr>
          <w:color w:val="000000"/>
          <w:spacing w:val="1"/>
          <w:sz w:val="28"/>
          <w:szCs w:val="28"/>
        </w:rPr>
        <w:t>фрукты нужны для компота.</w:t>
      </w:r>
    </w:p>
    <w:p w:rsidR="00DC696A" w:rsidRDefault="00DC696A" w:rsidP="00DC696A">
      <w:pPr>
        <w:shd w:val="clear" w:color="auto" w:fill="FFFFFF"/>
        <w:tabs>
          <w:tab w:val="left" w:pos="173"/>
        </w:tabs>
        <w:spacing w:line="322" w:lineRule="exact"/>
        <w:ind w:left="10" w:right="1037"/>
      </w:pPr>
      <w:r>
        <w:rPr>
          <w:color w:val="000000"/>
          <w:spacing w:val="2"/>
          <w:sz w:val="28"/>
          <w:szCs w:val="28"/>
        </w:rPr>
        <w:t>Воспитатель:</w:t>
      </w:r>
      <w:r>
        <w:rPr>
          <w:color w:val="000000"/>
          <w:spacing w:val="1"/>
          <w:sz w:val="28"/>
          <w:szCs w:val="28"/>
        </w:rPr>
        <w:t xml:space="preserve"> Дети, что нам сделать, чтобы Мишка не забыл?</w:t>
      </w:r>
    </w:p>
    <w:p w:rsidR="00DC696A" w:rsidRDefault="00DC696A" w:rsidP="00DC696A">
      <w:pPr>
        <w:shd w:val="clear" w:color="auto" w:fill="FFFFFF"/>
        <w:spacing w:before="24" w:line="494" w:lineRule="exact"/>
        <w:ind w:left="24"/>
      </w:pPr>
      <w:r>
        <w:rPr>
          <w:color w:val="000000"/>
          <w:spacing w:val="1"/>
          <w:sz w:val="28"/>
          <w:szCs w:val="28"/>
        </w:rPr>
        <w:t>Правильно, мы нарисуем яблоко и грушу, а Мишка возьмёт рисунки с собой в магазин посмотрит и купит то, что надо.</w:t>
      </w:r>
    </w:p>
    <w:p w:rsidR="00DC696A" w:rsidRDefault="00DC696A" w:rsidP="00DC696A">
      <w:pPr>
        <w:pStyle w:val="a6"/>
        <w:numPr>
          <w:ilvl w:val="0"/>
          <w:numId w:val="4"/>
        </w:numPr>
        <w:shd w:val="clear" w:color="auto" w:fill="FFFFFF"/>
        <w:spacing w:before="24" w:line="494" w:lineRule="exact"/>
      </w:pPr>
      <w:r w:rsidRPr="00DC696A">
        <w:rPr>
          <w:b/>
          <w:bCs/>
          <w:i/>
          <w:iCs/>
          <w:color w:val="000000"/>
          <w:spacing w:val="3"/>
          <w:sz w:val="28"/>
          <w:szCs w:val="28"/>
        </w:rPr>
        <w:t>Анализ образца:</w:t>
      </w:r>
    </w:p>
    <w:p w:rsidR="00DC696A" w:rsidRDefault="00DC696A" w:rsidP="00DC696A">
      <w:pPr>
        <w:shd w:val="clear" w:color="auto" w:fill="FFFFFF"/>
        <w:spacing w:before="24" w:line="494" w:lineRule="exact"/>
        <w:ind w:left="422"/>
      </w:pPr>
      <w:r w:rsidRPr="00DC696A">
        <w:rPr>
          <w:color w:val="000000"/>
          <w:spacing w:val="2"/>
          <w:sz w:val="28"/>
          <w:szCs w:val="28"/>
        </w:rPr>
        <w:t>Воспитатель:</w:t>
      </w:r>
      <w:r w:rsidRPr="00DC696A">
        <w:rPr>
          <w:color w:val="000000"/>
          <w:sz w:val="28"/>
          <w:szCs w:val="28"/>
        </w:rPr>
        <w:t>-</w:t>
      </w:r>
      <w:r w:rsidRPr="00DC696A">
        <w:rPr>
          <w:color w:val="000000"/>
          <w:sz w:val="28"/>
          <w:szCs w:val="28"/>
        </w:rPr>
        <w:tab/>
      </w:r>
      <w:r w:rsidRPr="00DC696A">
        <w:rPr>
          <w:color w:val="000000"/>
          <w:spacing w:val="3"/>
          <w:sz w:val="28"/>
          <w:szCs w:val="28"/>
        </w:rPr>
        <w:t xml:space="preserve">Посмотрите, как я нарисовала яблоко и грушу? </w:t>
      </w:r>
      <w:proofErr w:type="gramStart"/>
      <w:r w:rsidRPr="00DC696A">
        <w:rPr>
          <w:color w:val="000000"/>
          <w:spacing w:val="3"/>
          <w:sz w:val="28"/>
          <w:szCs w:val="28"/>
        </w:rPr>
        <w:t>(Показ работы.</w:t>
      </w:r>
      <w:proofErr w:type="gramEnd"/>
      <w:r w:rsidRPr="00DC696A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DC696A">
        <w:rPr>
          <w:color w:val="000000"/>
          <w:spacing w:val="3"/>
          <w:sz w:val="28"/>
          <w:szCs w:val="28"/>
        </w:rPr>
        <w:t xml:space="preserve">Рисунок яблока и </w:t>
      </w:r>
      <w:r w:rsidRPr="00DC696A">
        <w:rPr>
          <w:color w:val="000000"/>
          <w:spacing w:val="1"/>
          <w:sz w:val="28"/>
          <w:szCs w:val="28"/>
        </w:rPr>
        <w:t>груши по точкам.)</w:t>
      </w:r>
      <w:proofErr w:type="gramEnd"/>
    </w:p>
    <w:p w:rsidR="00DC696A" w:rsidRDefault="00DC696A" w:rsidP="00DC696A">
      <w:pPr>
        <w:shd w:val="clear" w:color="auto" w:fill="FFFFFF"/>
        <w:tabs>
          <w:tab w:val="left" w:pos="298"/>
        </w:tabs>
        <w:spacing w:line="485" w:lineRule="exact"/>
        <w:ind w:left="10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демонстрация расположения листа. (Горизонтально или вертикально.)</w:t>
      </w:r>
    </w:p>
    <w:p w:rsidR="00DC696A" w:rsidRDefault="00DC696A" w:rsidP="00DC696A">
      <w:pPr>
        <w:shd w:val="clear" w:color="auto" w:fill="FFFFFF"/>
        <w:tabs>
          <w:tab w:val="left" w:pos="298"/>
        </w:tabs>
        <w:spacing w:line="317" w:lineRule="exact"/>
        <w:ind w:left="10"/>
      </w:pPr>
      <w:r>
        <w:rPr>
          <w:color w:val="000000"/>
          <w:spacing w:val="-7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точки соединяем с лёгким нажимом карандаша (показ приёма).</w:t>
      </w:r>
    </w:p>
    <w:p w:rsidR="00DC696A" w:rsidRDefault="00DC696A" w:rsidP="00DC696A">
      <w:pPr>
        <w:shd w:val="clear" w:color="auto" w:fill="FFFFFF"/>
        <w:tabs>
          <w:tab w:val="left" w:pos="173"/>
        </w:tabs>
        <w:spacing w:line="317" w:lineRule="exact"/>
        <w:ind w:left="10" w:right="2074"/>
      </w:pPr>
      <w:r>
        <w:rPr>
          <w:color w:val="000000"/>
          <w:spacing w:val="2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Ребята, но я не закрасила фрукты. </w:t>
      </w:r>
      <w:proofErr w:type="gramStart"/>
      <w:r>
        <w:rPr>
          <w:color w:val="000000"/>
          <w:spacing w:val="1"/>
          <w:sz w:val="28"/>
          <w:szCs w:val="28"/>
        </w:rPr>
        <w:t xml:space="preserve">Сегодня я вам покажу, как можно </w:t>
      </w:r>
      <w:r>
        <w:rPr>
          <w:color w:val="000000"/>
          <w:spacing w:val="2"/>
          <w:sz w:val="28"/>
          <w:szCs w:val="28"/>
        </w:rPr>
        <w:t>по другому закрашивать округлые предметы, не прямыми линиями,</w:t>
      </w:r>
      <w:r>
        <w:t xml:space="preserve"> </w:t>
      </w:r>
      <w:r>
        <w:rPr>
          <w:color w:val="000000"/>
          <w:spacing w:val="1"/>
          <w:sz w:val="28"/>
          <w:szCs w:val="28"/>
        </w:rPr>
        <w:t>а округлыми, по форме предмета.</w:t>
      </w:r>
      <w:proofErr w:type="gramEnd"/>
    </w:p>
    <w:p w:rsidR="00DC696A" w:rsidRDefault="00DC696A" w:rsidP="00DC696A">
      <w:pPr>
        <w:shd w:val="clear" w:color="auto" w:fill="FFFFFF"/>
        <w:tabs>
          <w:tab w:val="left" w:pos="298"/>
        </w:tabs>
        <w:spacing w:line="317" w:lineRule="exact"/>
        <w:ind w:left="10"/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показ приёма закрашивания по форме и пояснение к нему: яблоко</w:t>
      </w:r>
    </w:p>
    <w:p w:rsidR="00DC696A" w:rsidRDefault="00DC696A" w:rsidP="00DC696A">
      <w:pPr>
        <w:shd w:val="clear" w:color="auto" w:fill="FFFFFF"/>
        <w:spacing w:line="317" w:lineRule="exact"/>
        <w:ind w:left="10" w:right="518"/>
      </w:pPr>
      <w:r>
        <w:rPr>
          <w:color w:val="000000"/>
          <w:spacing w:val="1"/>
          <w:sz w:val="28"/>
          <w:szCs w:val="28"/>
        </w:rPr>
        <w:t>круглое и его закрашиваем полукруглыми линиями с одной и другой стороны. А груша овальная, её закрашиваем так.</w:t>
      </w:r>
    </w:p>
    <w:p w:rsidR="00DC696A" w:rsidRDefault="00DC696A" w:rsidP="00DC696A">
      <w:pPr>
        <w:shd w:val="clear" w:color="auto" w:fill="FFFFFF"/>
        <w:spacing w:line="317" w:lineRule="exact"/>
      </w:pPr>
      <w:r>
        <w:rPr>
          <w:color w:val="000000"/>
          <w:spacing w:val="1"/>
          <w:sz w:val="28"/>
          <w:szCs w:val="28"/>
        </w:rPr>
        <w:t xml:space="preserve">Мишка одобряет такой способ закрашивания: «Так хорошо получилось. Нигде краска </w:t>
      </w:r>
      <w:r>
        <w:rPr>
          <w:color w:val="000000"/>
          <w:spacing w:val="2"/>
          <w:sz w:val="28"/>
          <w:szCs w:val="28"/>
        </w:rPr>
        <w:t>не вышла за контур. Дети, а вы тоже так закрасите фрукты?»</w:t>
      </w:r>
    </w:p>
    <w:p w:rsidR="00DC696A" w:rsidRDefault="00DC696A" w:rsidP="00DC696A">
      <w:pPr>
        <w:shd w:val="clear" w:color="auto" w:fill="FFFFFF"/>
        <w:spacing w:line="317" w:lineRule="exact"/>
      </w:pPr>
    </w:p>
    <w:p w:rsidR="00DC696A" w:rsidRPr="00DC696A" w:rsidRDefault="00DC696A" w:rsidP="00DC696A">
      <w:pPr>
        <w:shd w:val="clear" w:color="auto" w:fill="FFFFFF"/>
        <w:tabs>
          <w:tab w:val="left" w:pos="720"/>
        </w:tabs>
        <w:ind w:left="379"/>
        <w:rPr>
          <w:b/>
        </w:rPr>
      </w:pPr>
      <w:r w:rsidRPr="00DC696A">
        <w:rPr>
          <w:b/>
          <w:iCs/>
          <w:color w:val="000000"/>
          <w:spacing w:val="-16"/>
          <w:sz w:val="28"/>
          <w:szCs w:val="28"/>
        </w:rPr>
        <w:t>4.</w:t>
      </w:r>
      <w:r w:rsidRPr="00DC696A">
        <w:rPr>
          <w:b/>
          <w:iCs/>
          <w:color w:val="000000"/>
          <w:sz w:val="28"/>
          <w:szCs w:val="28"/>
        </w:rPr>
        <w:tab/>
      </w:r>
      <w:r w:rsidRPr="00DC696A">
        <w:rPr>
          <w:b/>
          <w:iCs/>
          <w:color w:val="000000"/>
          <w:spacing w:val="6"/>
          <w:sz w:val="28"/>
          <w:szCs w:val="28"/>
        </w:rPr>
        <w:t>Работа в карандаше:</w:t>
      </w:r>
    </w:p>
    <w:p w:rsidR="00DC696A" w:rsidRDefault="00DC696A" w:rsidP="00DC696A">
      <w:pPr>
        <w:shd w:val="clear" w:color="auto" w:fill="FFFFFF"/>
        <w:spacing w:before="552"/>
        <w:ind w:left="43"/>
      </w:pPr>
      <w:r>
        <w:rPr>
          <w:color w:val="000000"/>
          <w:spacing w:val="1"/>
          <w:sz w:val="28"/>
          <w:szCs w:val="28"/>
        </w:rPr>
        <w:lastRenderedPageBreak/>
        <w:t>У каждого на столе перевёрнутый лист.</w:t>
      </w:r>
    </w:p>
    <w:p w:rsidR="00DC696A" w:rsidRDefault="00DC696A" w:rsidP="00DC696A">
      <w:pPr>
        <w:shd w:val="clear" w:color="auto" w:fill="FFFFFF"/>
        <w:spacing w:before="43" w:line="485" w:lineRule="exact"/>
        <w:ind w:left="43"/>
      </w:pPr>
      <w:r>
        <w:rPr>
          <w:color w:val="000000"/>
          <w:spacing w:val="2"/>
          <w:sz w:val="28"/>
          <w:szCs w:val="28"/>
        </w:rPr>
        <w:t xml:space="preserve">Воспитатель: </w:t>
      </w:r>
      <w:proofErr w:type="gramStart"/>
      <w:r>
        <w:rPr>
          <w:color w:val="000000"/>
          <w:spacing w:val="2"/>
          <w:sz w:val="28"/>
          <w:szCs w:val="28"/>
        </w:rPr>
        <w:t>-Р</w:t>
      </w:r>
      <w:proofErr w:type="gramEnd"/>
      <w:r>
        <w:rPr>
          <w:color w:val="000000"/>
          <w:spacing w:val="2"/>
          <w:sz w:val="28"/>
          <w:szCs w:val="28"/>
        </w:rPr>
        <w:t>ебята, переверните лист бумаги, и каждый узнает, что он будет сегодня рисовать.</w:t>
      </w:r>
    </w:p>
    <w:p w:rsidR="00DC696A" w:rsidRDefault="00DC696A" w:rsidP="00DC696A">
      <w:pPr>
        <w:shd w:val="clear" w:color="auto" w:fill="FFFFFF"/>
        <w:spacing w:line="485" w:lineRule="exact"/>
        <w:ind w:left="4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Воспитатель: </w:t>
      </w:r>
      <w:proofErr w:type="gramStart"/>
      <w:r>
        <w:rPr>
          <w:color w:val="000000"/>
          <w:spacing w:val="2"/>
          <w:sz w:val="28"/>
          <w:szCs w:val="28"/>
        </w:rPr>
        <w:t>-А</w:t>
      </w:r>
      <w:proofErr w:type="gramEnd"/>
      <w:r>
        <w:rPr>
          <w:color w:val="000000"/>
          <w:spacing w:val="2"/>
          <w:sz w:val="28"/>
          <w:szCs w:val="28"/>
        </w:rPr>
        <w:t xml:space="preserve"> чтобы вам фрукт лучше видеть, соедините точки аккуратно карандашом, не</w:t>
      </w:r>
      <w:r>
        <w:t xml:space="preserve"> </w:t>
      </w:r>
      <w:r>
        <w:rPr>
          <w:color w:val="000000"/>
          <w:spacing w:val="2"/>
          <w:sz w:val="28"/>
          <w:szCs w:val="28"/>
        </w:rPr>
        <w:t xml:space="preserve">нажимая сильно на него. А потом самостоятельно нарисуйте листочки у фруктов. </w:t>
      </w:r>
    </w:p>
    <w:p w:rsidR="00DC696A" w:rsidRDefault="00DC696A" w:rsidP="00DC696A">
      <w:pPr>
        <w:shd w:val="clear" w:color="auto" w:fill="FFFFFF"/>
        <w:spacing w:line="485" w:lineRule="exact"/>
        <w:ind w:left="43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Но</w:t>
      </w:r>
      <w:r>
        <w:t xml:space="preserve"> </w:t>
      </w:r>
      <w:r>
        <w:rPr>
          <w:color w:val="000000"/>
          <w:spacing w:val="1"/>
          <w:sz w:val="28"/>
          <w:szCs w:val="28"/>
        </w:rPr>
        <w:t>сначала разогреем пальчики.</w:t>
      </w:r>
    </w:p>
    <w:p w:rsidR="00DC696A" w:rsidRPr="00DC696A" w:rsidRDefault="00DC696A" w:rsidP="00DC696A">
      <w:pPr>
        <w:shd w:val="clear" w:color="auto" w:fill="FFFFFF"/>
        <w:spacing w:line="485" w:lineRule="exact"/>
        <w:ind w:left="43"/>
        <w:rPr>
          <w:b/>
        </w:rPr>
      </w:pPr>
      <w:r w:rsidRPr="00DC696A">
        <w:rPr>
          <w:b/>
          <w:color w:val="000000"/>
          <w:spacing w:val="1"/>
          <w:sz w:val="28"/>
          <w:szCs w:val="28"/>
        </w:rPr>
        <w:t>5. Физминутка</w:t>
      </w:r>
    </w:p>
    <w:p w:rsidR="00DC696A" w:rsidRDefault="00DC696A" w:rsidP="00DC696A">
      <w:pPr>
        <w:shd w:val="clear" w:color="auto" w:fill="FFFFFF"/>
        <w:spacing w:line="485" w:lineRule="exact"/>
        <w:ind w:left="34"/>
      </w:pPr>
      <w:r>
        <w:rPr>
          <w:color w:val="000000"/>
          <w:spacing w:val="1"/>
          <w:sz w:val="28"/>
          <w:szCs w:val="28"/>
        </w:rPr>
        <w:t>«Апельсин» (пальчиковая гимнастика)</w:t>
      </w:r>
    </w:p>
    <w:p w:rsidR="00DC696A" w:rsidRDefault="00DC696A" w:rsidP="00DC696A">
      <w:pPr>
        <w:shd w:val="clear" w:color="auto" w:fill="FFFFFF"/>
        <w:spacing w:line="485" w:lineRule="exact"/>
        <w:ind w:left="1459"/>
      </w:pPr>
      <w:r>
        <w:rPr>
          <w:color w:val="000000"/>
          <w:spacing w:val="2"/>
          <w:sz w:val="28"/>
          <w:szCs w:val="28"/>
        </w:rPr>
        <w:t>Мы делили апельсин</w:t>
      </w:r>
    </w:p>
    <w:p w:rsidR="00DC696A" w:rsidRDefault="00DC696A" w:rsidP="00DC696A">
      <w:pPr>
        <w:shd w:val="clear" w:color="auto" w:fill="FFFFFF"/>
        <w:spacing w:line="485" w:lineRule="exact"/>
        <w:ind w:left="1454"/>
      </w:pPr>
      <w:r>
        <w:rPr>
          <w:color w:val="000000"/>
          <w:spacing w:val="1"/>
          <w:sz w:val="28"/>
          <w:szCs w:val="28"/>
        </w:rPr>
        <w:t>Много нас, а он один.</w:t>
      </w:r>
    </w:p>
    <w:p w:rsidR="00DC696A" w:rsidRDefault="00DC696A" w:rsidP="00DC696A">
      <w:pPr>
        <w:shd w:val="clear" w:color="auto" w:fill="FFFFFF"/>
        <w:spacing w:before="5" w:line="485" w:lineRule="exact"/>
        <w:ind w:left="1464"/>
      </w:pPr>
      <w:r>
        <w:rPr>
          <w:color w:val="000000"/>
          <w:sz w:val="28"/>
          <w:szCs w:val="28"/>
        </w:rPr>
        <w:t>Эта долька для ежа.</w:t>
      </w:r>
    </w:p>
    <w:p w:rsidR="00DC696A" w:rsidRDefault="00DC696A" w:rsidP="00DC696A">
      <w:pPr>
        <w:shd w:val="clear" w:color="auto" w:fill="FFFFFF"/>
        <w:spacing w:line="485" w:lineRule="exact"/>
        <w:ind w:left="1459"/>
      </w:pPr>
      <w:r>
        <w:rPr>
          <w:color w:val="000000"/>
          <w:spacing w:val="1"/>
          <w:sz w:val="28"/>
          <w:szCs w:val="28"/>
        </w:rPr>
        <w:t>Эта долька для стрижа.</w:t>
      </w:r>
    </w:p>
    <w:p w:rsidR="00DC696A" w:rsidRDefault="00DC696A" w:rsidP="00DC696A">
      <w:pPr>
        <w:shd w:val="clear" w:color="auto" w:fill="FFFFFF"/>
        <w:spacing w:line="485" w:lineRule="exact"/>
        <w:ind w:left="1454"/>
      </w:pPr>
      <w:r>
        <w:rPr>
          <w:color w:val="000000"/>
          <w:spacing w:val="1"/>
          <w:sz w:val="28"/>
          <w:szCs w:val="28"/>
        </w:rPr>
        <w:t>Эта долька для котят.</w:t>
      </w:r>
    </w:p>
    <w:p w:rsidR="00DC696A" w:rsidRDefault="00DC696A" w:rsidP="00DC696A">
      <w:pPr>
        <w:shd w:val="clear" w:color="auto" w:fill="FFFFFF"/>
        <w:spacing w:line="485" w:lineRule="exact"/>
        <w:ind w:left="1454"/>
      </w:pPr>
      <w:r>
        <w:rPr>
          <w:color w:val="000000"/>
          <w:sz w:val="28"/>
          <w:szCs w:val="28"/>
        </w:rPr>
        <w:t>Эту дольку для утят.</w:t>
      </w:r>
    </w:p>
    <w:p w:rsidR="00DC696A" w:rsidRDefault="00DC696A" w:rsidP="00DC696A">
      <w:pPr>
        <w:shd w:val="clear" w:color="auto" w:fill="FFFFFF"/>
        <w:spacing w:line="485" w:lineRule="exact"/>
        <w:ind w:left="1450"/>
      </w:pPr>
      <w:r>
        <w:rPr>
          <w:color w:val="000000"/>
          <w:spacing w:val="1"/>
          <w:sz w:val="28"/>
          <w:szCs w:val="28"/>
        </w:rPr>
        <w:t>Эта долька для бобра,</w:t>
      </w:r>
    </w:p>
    <w:p w:rsidR="00DC696A" w:rsidRDefault="00DC696A" w:rsidP="00DC696A">
      <w:pPr>
        <w:shd w:val="clear" w:color="auto" w:fill="FFFFFF"/>
        <w:spacing w:line="485" w:lineRule="exact"/>
        <w:ind w:left="1445"/>
      </w:pPr>
      <w:r>
        <w:rPr>
          <w:color w:val="000000"/>
          <w:spacing w:val="1"/>
          <w:sz w:val="28"/>
          <w:szCs w:val="28"/>
        </w:rPr>
        <w:t>А для волк</w:t>
      </w:r>
      <w:proofErr w:type="gramStart"/>
      <w:r>
        <w:rPr>
          <w:color w:val="000000"/>
          <w:spacing w:val="1"/>
          <w:sz w:val="28"/>
          <w:szCs w:val="28"/>
        </w:rPr>
        <w:t>а-</w:t>
      </w:r>
      <w:proofErr w:type="gramEnd"/>
      <w:r>
        <w:rPr>
          <w:color w:val="000000"/>
          <w:spacing w:val="1"/>
          <w:sz w:val="28"/>
          <w:szCs w:val="28"/>
        </w:rPr>
        <w:t xml:space="preserve"> кожура.</w:t>
      </w:r>
    </w:p>
    <w:p w:rsidR="00DC696A" w:rsidRDefault="00DC696A" w:rsidP="00DC696A">
      <w:pPr>
        <w:shd w:val="clear" w:color="auto" w:fill="FFFFFF"/>
        <w:spacing w:before="5" w:line="485" w:lineRule="exact"/>
        <w:ind w:left="1450"/>
      </w:pPr>
      <w:r>
        <w:rPr>
          <w:color w:val="000000"/>
          <w:sz w:val="28"/>
          <w:szCs w:val="28"/>
        </w:rPr>
        <w:t>Он сердит на нас. Беда!</w:t>
      </w:r>
    </w:p>
    <w:p w:rsidR="00DC696A" w:rsidRDefault="00DC696A" w:rsidP="00DC696A">
      <w:pPr>
        <w:shd w:val="clear" w:color="auto" w:fill="FFFFFF"/>
        <w:spacing w:line="485" w:lineRule="exact"/>
        <w:ind w:left="1440"/>
      </w:pPr>
      <w:r>
        <w:rPr>
          <w:color w:val="000000"/>
          <w:spacing w:val="1"/>
          <w:sz w:val="28"/>
          <w:szCs w:val="28"/>
        </w:rPr>
        <w:t>Разбегайтесь кто куда!</w:t>
      </w:r>
    </w:p>
    <w:p w:rsidR="00DC696A" w:rsidRPr="00DC696A" w:rsidRDefault="00DC696A" w:rsidP="00DC696A">
      <w:pPr>
        <w:shd w:val="clear" w:color="auto" w:fill="FFFFFF"/>
        <w:tabs>
          <w:tab w:val="left" w:pos="720"/>
        </w:tabs>
        <w:spacing w:before="461"/>
        <w:ind w:left="379"/>
        <w:rPr>
          <w:b/>
        </w:rPr>
      </w:pPr>
      <w:r w:rsidRPr="00DC696A">
        <w:rPr>
          <w:b/>
          <w:color w:val="000000"/>
          <w:spacing w:val="-22"/>
          <w:sz w:val="28"/>
          <w:szCs w:val="28"/>
        </w:rPr>
        <w:t>6.</w:t>
      </w:r>
      <w:r w:rsidRPr="00DC696A">
        <w:rPr>
          <w:b/>
          <w:color w:val="000000"/>
          <w:sz w:val="28"/>
          <w:szCs w:val="28"/>
        </w:rPr>
        <w:tab/>
      </w:r>
      <w:r w:rsidRPr="00DC696A">
        <w:rPr>
          <w:b/>
          <w:iCs/>
          <w:color w:val="000000"/>
          <w:spacing w:val="5"/>
          <w:sz w:val="28"/>
          <w:szCs w:val="28"/>
        </w:rPr>
        <w:t>Работа с красками.</w:t>
      </w:r>
    </w:p>
    <w:p w:rsidR="00DC696A" w:rsidRDefault="00DC696A" w:rsidP="00DC696A">
      <w:pPr>
        <w:shd w:val="clear" w:color="auto" w:fill="FFFFFF"/>
        <w:spacing w:before="178" w:line="490" w:lineRule="exact"/>
        <w:ind w:left="10"/>
      </w:pPr>
      <w:r>
        <w:rPr>
          <w:color w:val="000000"/>
          <w:spacing w:val="2"/>
          <w:sz w:val="28"/>
          <w:szCs w:val="28"/>
        </w:rPr>
        <w:t>Напомнить технику закрашивания в зависимости от формы фрукта.</w:t>
      </w:r>
    </w:p>
    <w:p w:rsidR="00DC696A" w:rsidRDefault="00DC696A" w:rsidP="00DC696A">
      <w:pPr>
        <w:shd w:val="clear" w:color="auto" w:fill="FFFFFF"/>
        <w:spacing w:line="490" w:lineRule="exact"/>
        <w:ind w:left="10"/>
      </w:pPr>
      <w:r>
        <w:rPr>
          <w:color w:val="000000"/>
          <w:spacing w:val="2"/>
          <w:sz w:val="28"/>
          <w:szCs w:val="28"/>
        </w:rPr>
        <w:t>Выбрать цвет краски для фрукта. Напомнить, чтобы краска за контур не выходила.</w:t>
      </w:r>
    </w:p>
    <w:p w:rsidR="00DC696A" w:rsidRDefault="00DC696A" w:rsidP="00DC696A">
      <w:pPr>
        <w:shd w:val="clear" w:color="auto" w:fill="FFFFFF"/>
        <w:spacing w:line="490" w:lineRule="exact"/>
        <w:ind w:left="14"/>
      </w:pPr>
      <w:r>
        <w:rPr>
          <w:color w:val="000000"/>
          <w:spacing w:val="1"/>
          <w:sz w:val="28"/>
          <w:szCs w:val="28"/>
        </w:rPr>
        <w:t xml:space="preserve">Следить за осанкой. </w:t>
      </w:r>
      <w:proofErr w:type="spellStart"/>
      <w:r>
        <w:rPr>
          <w:color w:val="000000"/>
          <w:spacing w:val="1"/>
          <w:sz w:val="28"/>
          <w:szCs w:val="28"/>
        </w:rPr>
        <w:t>Оречевлять</w:t>
      </w:r>
      <w:proofErr w:type="spellEnd"/>
      <w:r>
        <w:rPr>
          <w:color w:val="000000"/>
          <w:spacing w:val="1"/>
          <w:sz w:val="28"/>
          <w:szCs w:val="28"/>
        </w:rPr>
        <w:t xml:space="preserve"> свои действия.</w:t>
      </w:r>
    </w:p>
    <w:p w:rsidR="00DC696A" w:rsidRPr="00DC696A" w:rsidRDefault="00DC696A" w:rsidP="00DC696A">
      <w:pPr>
        <w:shd w:val="clear" w:color="auto" w:fill="FFFFFF"/>
        <w:tabs>
          <w:tab w:val="left" w:pos="720"/>
        </w:tabs>
        <w:spacing w:before="461"/>
        <w:ind w:left="379"/>
        <w:rPr>
          <w:b/>
        </w:rPr>
      </w:pPr>
      <w:r w:rsidRPr="00DC696A">
        <w:rPr>
          <w:b/>
          <w:iCs/>
          <w:color w:val="000000"/>
          <w:spacing w:val="-22"/>
          <w:sz w:val="28"/>
          <w:szCs w:val="28"/>
        </w:rPr>
        <w:t>7.</w:t>
      </w:r>
      <w:r w:rsidRPr="00DC696A">
        <w:rPr>
          <w:b/>
          <w:iCs/>
          <w:color w:val="000000"/>
          <w:sz w:val="28"/>
          <w:szCs w:val="28"/>
        </w:rPr>
        <w:tab/>
      </w:r>
      <w:r w:rsidRPr="00DC696A">
        <w:rPr>
          <w:b/>
          <w:iCs/>
          <w:color w:val="000000"/>
          <w:spacing w:val="7"/>
          <w:sz w:val="28"/>
          <w:szCs w:val="28"/>
        </w:rPr>
        <w:t>Итог:</w:t>
      </w:r>
    </w:p>
    <w:p w:rsidR="00DC696A" w:rsidRDefault="00DC696A" w:rsidP="00DC696A">
      <w:pPr>
        <w:shd w:val="clear" w:color="auto" w:fill="FFFFFF"/>
        <w:spacing w:before="326" w:line="485" w:lineRule="exact"/>
        <w:ind w:left="5"/>
      </w:pPr>
      <w:r>
        <w:rPr>
          <w:color w:val="000000"/>
          <w:spacing w:val="2"/>
          <w:sz w:val="28"/>
          <w:szCs w:val="28"/>
        </w:rPr>
        <w:t xml:space="preserve">Рисунки выставляются на стенд. Мишка смотрит на </w:t>
      </w:r>
      <w:proofErr w:type="gramStart"/>
      <w:r>
        <w:rPr>
          <w:color w:val="000000"/>
          <w:spacing w:val="2"/>
          <w:sz w:val="28"/>
          <w:szCs w:val="28"/>
        </w:rPr>
        <w:t>геометрические</w:t>
      </w:r>
      <w:proofErr w:type="gramEnd"/>
    </w:p>
    <w:p w:rsidR="00DC696A" w:rsidRDefault="00DC696A" w:rsidP="00DC696A">
      <w:pPr>
        <w:shd w:val="clear" w:color="auto" w:fill="FFFFFF"/>
        <w:spacing w:line="485" w:lineRule="exact"/>
        <w:ind w:left="10"/>
      </w:pPr>
      <w:r>
        <w:rPr>
          <w:color w:val="000000"/>
          <w:sz w:val="28"/>
          <w:szCs w:val="28"/>
        </w:rPr>
        <w:t>формы круг и овал и выбирает рисунки. Отмечает те рисунки, где дети самостоятельно</w:t>
      </w:r>
    </w:p>
    <w:p w:rsidR="00DC696A" w:rsidRDefault="00DC696A" w:rsidP="00DC696A">
      <w:pPr>
        <w:shd w:val="clear" w:color="auto" w:fill="FFFFFF"/>
        <w:spacing w:before="5" w:line="485" w:lineRule="exact"/>
      </w:pPr>
      <w:r>
        <w:rPr>
          <w:color w:val="000000"/>
          <w:spacing w:val="1"/>
          <w:sz w:val="28"/>
          <w:szCs w:val="28"/>
        </w:rPr>
        <w:t>дорисовали к фруктам зелёные листочки.</w:t>
      </w:r>
    </w:p>
    <w:p w:rsidR="00DC696A" w:rsidRDefault="00DC696A" w:rsidP="00DC696A"/>
    <w:p w:rsidR="00DC696A" w:rsidRDefault="00DC696A" w:rsidP="00DC696A"/>
    <w:p w:rsidR="00DC696A" w:rsidRPr="00DC696A" w:rsidRDefault="00DC696A" w:rsidP="00DC696A">
      <w:pPr>
        <w:sectPr w:rsidR="00DC696A" w:rsidRPr="00DC696A">
          <w:pgSz w:w="11909" w:h="16834"/>
          <w:pgMar w:top="960" w:right="379" w:bottom="360" w:left="956" w:header="720" w:footer="720" w:gutter="0"/>
          <w:cols w:space="60"/>
          <w:noEndnote/>
        </w:sectPr>
      </w:pPr>
    </w:p>
    <w:p w:rsidR="00143131" w:rsidRDefault="00143131" w:rsidP="00BE2C79">
      <w:pPr>
        <w:shd w:val="clear" w:color="auto" w:fill="FFFFFF"/>
        <w:spacing w:before="2126" w:line="446" w:lineRule="exact"/>
        <w:jc w:val="center"/>
        <w:rPr>
          <w:b/>
          <w:i/>
          <w:iCs/>
          <w:color w:val="000000"/>
          <w:spacing w:val="3"/>
          <w:position w:val="5"/>
          <w:sz w:val="36"/>
          <w:szCs w:val="36"/>
        </w:rPr>
      </w:pPr>
    </w:p>
    <w:p w:rsidR="00143131" w:rsidRDefault="00143131" w:rsidP="00BE2C79">
      <w:pPr>
        <w:shd w:val="clear" w:color="auto" w:fill="FFFFFF"/>
        <w:spacing w:before="2126" w:line="446" w:lineRule="exact"/>
        <w:jc w:val="center"/>
        <w:rPr>
          <w:b/>
          <w:i/>
          <w:iCs/>
          <w:color w:val="000000"/>
          <w:spacing w:val="3"/>
          <w:position w:val="5"/>
          <w:sz w:val="36"/>
          <w:szCs w:val="36"/>
        </w:rPr>
      </w:pPr>
    </w:p>
    <w:p w:rsidR="00BE2C79" w:rsidRPr="00204D95" w:rsidRDefault="00BE2C79" w:rsidP="00BE2C79">
      <w:pPr>
        <w:shd w:val="clear" w:color="auto" w:fill="FFFFFF"/>
        <w:spacing w:before="7714"/>
        <w:ind w:left="2894"/>
        <w:jc w:val="center"/>
        <w:rPr>
          <w:b/>
        </w:rPr>
        <w:sectPr w:rsidR="00BE2C79" w:rsidRPr="00204D95">
          <w:pgSz w:w="11909" w:h="16834"/>
          <w:pgMar w:top="360" w:right="1829" w:bottom="360" w:left="1537" w:header="720" w:footer="720" w:gutter="0"/>
          <w:cols w:space="60"/>
          <w:noEndnote/>
        </w:sectPr>
      </w:pPr>
    </w:p>
    <w:p w:rsidR="00BE2C79" w:rsidRDefault="00BE2C79" w:rsidP="00306615">
      <w:pPr>
        <w:shd w:val="clear" w:color="auto" w:fill="FFFFFF"/>
        <w:spacing w:line="490" w:lineRule="exact"/>
        <w:ind w:right="235"/>
        <w:jc w:val="both"/>
        <w:sectPr w:rsidR="00BE2C79">
          <w:pgSz w:w="11909" w:h="16834"/>
          <w:pgMar w:top="838" w:right="2359" w:bottom="360" w:left="914" w:header="720" w:footer="720" w:gutter="0"/>
          <w:cols w:space="60"/>
          <w:noEndnote/>
        </w:sectPr>
      </w:pPr>
    </w:p>
    <w:p w:rsidR="00C64A7F" w:rsidRDefault="00C64A7F" w:rsidP="00DC696A">
      <w:pPr>
        <w:shd w:val="clear" w:color="auto" w:fill="FFFFFF"/>
      </w:pPr>
    </w:p>
    <w:sectPr w:rsidR="00C64A7F" w:rsidSect="00DC696A">
      <w:pgSz w:w="11909" w:h="16834"/>
      <w:pgMar w:top="960" w:right="379" w:bottom="360" w:left="9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C73CC"/>
    <w:lvl w:ilvl="0">
      <w:numFmt w:val="bullet"/>
      <w:lvlText w:val="*"/>
      <w:lvlJc w:val="left"/>
    </w:lvl>
  </w:abstractNum>
  <w:abstractNum w:abstractNumId="1">
    <w:nsid w:val="05943C14"/>
    <w:multiLevelType w:val="hybridMultilevel"/>
    <w:tmpl w:val="233E813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6C6C2AA9"/>
    <w:multiLevelType w:val="hybridMultilevel"/>
    <w:tmpl w:val="ABA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14FB5"/>
    <w:multiLevelType w:val="hybridMultilevel"/>
    <w:tmpl w:val="EA2662CA"/>
    <w:lvl w:ilvl="0" w:tplc="EE223B50">
      <w:start w:val="1"/>
      <w:numFmt w:val="decimal"/>
      <w:lvlText w:val="%1."/>
      <w:lvlJc w:val="left"/>
      <w:pPr>
        <w:ind w:left="78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E2C79"/>
    <w:rsid w:val="00143131"/>
    <w:rsid w:val="00306615"/>
    <w:rsid w:val="00837FA9"/>
    <w:rsid w:val="00BE2C79"/>
    <w:rsid w:val="00C64A7F"/>
    <w:rsid w:val="00D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semiHidden/>
    <w:unhideWhenUsed/>
    <w:rsid w:val="0014313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semiHidden/>
    <w:rsid w:val="001431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06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2013-12-11T16:09:00Z</cp:lastPrinted>
  <dcterms:created xsi:type="dcterms:W3CDTF">2013-11-24T13:09:00Z</dcterms:created>
  <dcterms:modified xsi:type="dcterms:W3CDTF">2013-12-11T16:09:00Z</dcterms:modified>
</cp:coreProperties>
</file>