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A3" w:rsidRPr="00DA4FA3" w:rsidRDefault="00DA4FA3" w:rsidP="00DA4FA3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A4F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Занятие в старшей группе по сказке "Доктор Айболит"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A4FA3" w:rsidRPr="00DA4FA3" w:rsidTr="00DA4FA3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b/>
                <w:bCs/>
                <w:color w:val="696969"/>
                <w:sz w:val="20"/>
                <w:szCs w:val="20"/>
                <w:lang w:eastAsia="ru-RU"/>
              </w:rPr>
              <w:t>Задачи: 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·          Счет звуков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·          Соотнесение цифры с количеством предметов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·          Сравнение предметов по величине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·          Счет по осязанию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·          Порядковый  счет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·          Сравнение объемов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b/>
                <w:bCs/>
                <w:color w:val="696969"/>
                <w:sz w:val="20"/>
                <w:szCs w:val="20"/>
                <w:lang w:eastAsia="ru-RU"/>
              </w:rPr>
              <w:t>Ход: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Добрый доктор Айболит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он под деревом сидит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Приходи к нему лечиться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и корова, и волчица.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Всех излечит, исцелит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Добрый доктор Айболит!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1.            Рассмотреть зверей, угадать, кто позвонил по телефону. Сколько раз прозвонил телефон (до 10 раз), найти такую же числовую карточку около того или иного животного. Повторить задание дважды.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Угадать, кто звонил. Воспитатель называет число, ребенок находит такую числовую карточку около животного. Предлагает сказать, какой номер телефона у того или иного животного</w:t>
            </w:r>
            <w:proofErr w:type="gram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.</w:t>
            </w:r>
            <w:proofErr w:type="gram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н</w:t>
            </w:r>
            <w:proofErr w:type="gram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азвать указанную числовую карточку)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2.            Лечение мотылька. Заменить обгоревшее на свечке крылышко.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Не печалься, мотылек!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Ты ложись на бочок: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Я пришью тебе </w:t>
            </w:r>
            <w:proofErr w:type="gram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другое</w:t>
            </w:r>
            <w:proofErr w:type="gram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,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Шелковое, голубое,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Новое,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Хорошее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Крылышко!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Крылышко должно быть  голубое,  точно такое же, как у мотылька. Крылышки должны быть одинаковые по величине. Из нескольких путем наложения нужно найти крылышко. Айболит прикрепляет его мотыльку. Мотылек благодарил на зверином языке: «</w:t>
            </w:r>
            <w:proofErr w:type="spell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Чака</w:t>
            </w:r>
            <w:proofErr w:type="spell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»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Засмеялся мотылек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И помчался на лужок,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И летает под березами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С бабочками и стрекозами.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А веселый Айболит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Из окна ему кричит: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"Ладно, ладно, веселись,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Только свечки берегись!"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 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3.            Прибежала зайчиха и закричала: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«Ай! Ай!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Мой зайчик, мой мальчик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попал под трамвай!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Он бежал по дорожке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и ему перерезало ножки.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И теперь он больной и хромой,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маленький заинька мой!»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Айболит пришьет новые ножки, надо нарисовать тонкую и толстую иголку и «вдеть» тонкую и толстую нитки.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Как-то вечером сова </w:t>
            </w:r>
            <w:proofErr w:type="spell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Бумба</w:t>
            </w:r>
            <w:proofErr w:type="spell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 сказала: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   - Тише, тише! Кто это там скребется  за  дверью?  Похоже,  как  будто мышь. Обезьяна открыла дверь и увидела на пороге ласточку.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- У меня к вам большая просьба, - сказала ласточка. - Вы должны  сейчас же ехать в Африку. Я прилетела из Африки, чтобы позвать  вас туда. Там, в Африке, живут звери, и теперь они больны.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4.            Доктор собирается в путь. С ним поедут звери-помощники: собака </w:t>
            </w:r>
            <w:proofErr w:type="spell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Авва</w:t>
            </w:r>
            <w:proofErr w:type="spell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, сова  </w:t>
            </w:r>
            <w:proofErr w:type="spell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Бумба</w:t>
            </w:r>
            <w:proofErr w:type="spell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, попугай </w:t>
            </w:r>
            <w:proofErr w:type="spell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Каррудо</w:t>
            </w:r>
            <w:proofErr w:type="spell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 и обезьянка </w:t>
            </w:r>
            <w:proofErr w:type="spell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Чичи</w:t>
            </w:r>
            <w:proofErr w:type="spell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. Рассматривание аптечки, медикаментов. Бластеров из </w:t>
            </w:r>
            <w:proofErr w:type="gram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под</w:t>
            </w:r>
            <w:proofErr w:type="gram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 таблеток. Чем похожи, чем отличаются бластеры и сами таблетки. Сравнение величин. Счет «таблеток» на ощупь за спиной. Проверка глазками.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lastRenderedPageBreak/>
              <w:t> 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На чем отправиться в путь? По морю поплывем на пароходе. Капитан Робинзон дал свой корабль, попросил обращаться с ним бережно.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Ласточка показывала дорогу. А ночью брала в клюв фонарик и освещала путь. 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Встретились дельфины (подобные) и говорят, что зверям стало хуже. Если Айболит не прибудет вовремя, они погибнут. Не беспокойтесь, мы мчимся на всех парусах, зверям не придется долго ждать.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5.            Увидели  землю и на берегу зверей, перечислить. Обезьяна </w:t>
            </w:r>
            <w:proofErr w:type="spell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Чичи</w:t>
            </w:r>
            <w:proofErr w:type="spell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 закричала: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«Африка, Африка!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Милые края! Африка,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Африка! Родина моя!»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Поднялся ветер, начался сильный дождь, загремел гром, блеснула молния, началась буря, и корабль налетел на скалу и разбился в щепки.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6.            Пришлось идти пешком.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FA3">
              <w:rPr>
                <w:rFonts w:ascii="Arial" w:eastAsia="Times New Roman" w:hAnsi="Arial" w:cs="Arial"/>
                <w:i/>
                <w:iCs/>
                <w:color w:val="696969"/>
                <w:sz w:val="20"/>
                <w:szCs w:val="20"/>
                <w:u w:val="single"/>
                <w:lang w:eastAsia="ru-RU"/>
              </w:rPr>
              <w:t>Физминутка</w:t>
            </w:r>
            <w:proofErr w:type="spellEnd"/>
            <w:r w:rsidRPr="00DA4FA3">
              <w:rPr>
                <w:rFonts w:ascii="Arial" w:eastAsia="Times New Roman" w:hAnsi="Arial" w:cs="Arial"/>
                <w:i/>
                <w:iCs/>
                <w:color w:val="696969"/>
                <w:sz w:val="20"/>
                <w:szCs w:val="20"/>
                <w:u w:val="single"/>
                <w:lang w:eastAsia="ru-RU"/>
              </w:rPr>
              <w:t>:</w:t>
            </w: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 по песочку (хлопки по коленям), по болоту (ладошки в замок), сквозь высокую траву (прямые движения ладоней). (Чередование).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7.            Увидели пропасть. Нужен мост. Его не из чего построить,  зато есть обезьяны, их много, они хотят, чтобы Айболит быстрее принялся лечить зверей. Они зацепились за дерево, затем друг за дружку и сделали обезьяний мост между двумя высокими берегами реки. </w:t>
            </w:r>
            <w:proofErr w:type="gram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(Сложить мост из 5 счетных палочек.</w:t>
            </w:r>
            <w:proofErr w:type="gramEnd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Проговорить: первая ухватилась за дерево, вторая – за первую, третья – за вторую….)</w:t>
            </w:r>
            <w:proofErr w:type="gramEnd"/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8.            Айболит начинает лечить зверей: у бедных акулят уже 13 суток зубки болят. Надо отыскать лекарство от зубной боли. Но вот беда: в пути отклеились этикетки от баночек и пузырьков с лекарствами. Айболит помнит, что баночки с лекарством от зубной боли и лекарством от температуры были в одинаковых баночках, но лекарства от зубной боли было больше. Так как баночки совершенно одинаковые, легко определить, где больше лекарства. Средство от боли в животе и лекарство от кашля находятся в разных бутылочках, одна из которых даже непрозрачная. Лекарства от кашля должно быть меньше. Сравнение объемов происходит разными способами: взвешиванием в руках, переливанием в прозрачные одинаковые стаканы, переливанием поочередно в один стакан, маркером помечая уровень жидкостей.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i/>
                <w:iCs/>
                <w:color w:val="696969"/>
                <w:sz w:val="20"/>
                <w:szCs w:val="20"/>
                <w:lang w:eastAsia="ru-RU"/>
              </w:rPr>
              <w:t>10.</w:t>
            </w: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       Айболиту необходима помощь: очень много больных зверей. Лев отказал доктору в помощи, так как царю зверей не пристойно лечить бегемотов и мартышек. А вечером у львенка распухла от ушиба лапа, львица предложила попросить у доктора прощения, что лев и сделал. </w:t>
            </w:r>
            <w:r w:rsidRPr="00DA4FA3">
              <w:rPr>
                <w:rFonts w:ascii="Arial" w:eastAsia="Times New Roman" w:hAnsi="Arial" w:cs="Arial"/>
                <w:i/>
                <w:iCs/>
                <w:color w:val="696969"/>
                <w:sz w:val="20"/>
                <w:szCs w:val="20"/>
                <w:lang w:eastAsia="ru-RU"/>
              </w:rPr>
              <w:t>В помощи нельзя отказывать никогда.</w:t>
            </w:r>
          </w:p>
          <w:p w:rsidR="00DA4FA3" w:rsidRPr="00DA4FA3" w:rsidRDefault="00DA4FA3" w:rsidP="00DA4FA3">
            <w:pPr>
              <w:spacing w:after="0" w:line="240" w:lineRule="auto"/>
              <w:ind w:left="100" w:right="214"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11.       Все звери стали здоровы. Все радуются, пляшут, поют для доктора песни. Айболиту пора отправляться назад. Корабль разбился о скалы. На помощи Айболиту приходит орел. Все забрались на спину орла и полетели домой.</w:t>
            </w:r>
          </w:p>
          <w:p w:rsidR="00DA4FA3" w:rsidRPr="00DA4FA3" w:rsidRDefault="00DA4FA3" w:rsidP="00DA4FA3">
            <w:pPr>
              <w:spacing w:after="0" w:line="240" w:lineRule="auto"/>
              <w:ind w:firstLine="20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4FA3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12.       Моряку Робинзону обязательно нужно вернуть корабль. Дети рисуют корабли, а моряк выберет тот, который ему больше понравится.</w:t>
            </w:r>
          </w:p>
        </w:tc>
      </w:tr>
    </w:tbl>
    <w:p w:rsidR="00731F0D" w:rsidRDefault="00731F0D">
      <w:bookmarkStart w:id="0" w:name="_GoBack"/>
      <w:bookmarkEnd w:id="0"/>
    </w:p>
    <w:sectPr w:rsidR="0073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D0"/>
    <w:rsid w:val="000A34D0"/>
    <w:rsid w:val="00731F0D"/>
    <w:rsid w:val="00D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577331664">
          <w:marLeft w:val="100"/>
          <w:marRight w:val="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2013-07-15T15:45:00Z</dcterms:created>
  <dcterms:modified xsi:type="dcterms:W3CDTF">2013-07-15T15:46:00Z</dcterms:modified>
</cp:coreProperties>
</file>