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1" w:rsidRPr="00E5501A" w:rsidRDefault="003E5841" w:rsidP="003E584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bookmarkStart w:id="0" w:name="_GoBack"/>
      <w:r w:rsidRPr="00E5501A">
        <w:rPr>
          <w:b/>
          <w:i/>
          <w:iCs/>
          <w:color w:val="000000" w:themeColor="text1"/>
          <w:sz w:val="40"/>
          <w:szCs w:val="40"/>
        </w:rPr>
        <w:t>Зимние</w:t>
      </w:r>
      <w:r w:rsidRPr="00E5501A">
        <w:rPr>
          <w:b/>
          <w:i/>
          <w:iCs/>
          <w:color w:val="000000" w:themeColor="text1"/>
          <w:sz w:val="40"/>
          <w:szCs w:val="40"/>
        </w:rPr>
        <w:t xml:space="preserve"> яблоки</w:t>
      </w:r>
      <w:r w:rsidRPr="00E5501A">
        <w:rPr>
          <w:b/>
          <w:i/>
          <w:iCs/>
          <w:color w:val="000000" w:themeColor="text1"/>
          <w:sz w:val="40"/>
          <w:szCs w:val="40"/>
        </w:rPr>
        <w:t xml:space="preserve"> </w:t>
      </w:r>
      <w:r w:rsidRPr="00E5501A">
        <w:rPr>
          <w:b/>
          <w:i/>
          <w:iCs/>
          <w:color w:val="000000" w:themeColor="text1"/>
          <w:sz w:val="40"/>
          <w:szCs w:val="40"/>
        </w:rPr>
        <w:t>на ветках!</w:t>
      </w:r>
      <w:r w:rsidRPr="00E5501A">
        <w:rPr>
          <w:b/>
          <w:i/>
          <w:iCs/>
          <w:color w:val="000000" w:themeColor="text1"/>
          <w:sz w:val="40"/>
          <w:szCs w:val="40"/>
        </w:rPr>
        <w:br/>
      </w:r>
      <w:r w:rsidR="00E5501A" w:rsidRPr="00E5501A">
        <w:rPr>
          <w:color w:val="000000" w:themeColor="text1"/>
          <w:sz w:val="28"/>
          <w:szCs w:val="28"/>
        </w:rPr>
        <w:t>Изготовление игрушек подвесок для украшения зимней композиции, состоящей из веток рябины, ели и сосны. И украшение новогодней елки.</w:t>
      </w:r>
    </w:p>
    <w:p w:rsidR="008058F2" w:rsidRPr="00E5501A" w:rsidRDefault="00FE6FA9" w:rsidP="003E584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E5501A">
        <w:rPr>
          <w:b/>
          <w:color w:val="000000" w:themeColor="text1"/>
          <w:sz w:val="28"/>
          <w:szCs w:val="28"/>
        </w:rPr>
        <w:t>Задачи</w:t>
      </w:r>
      <w:r w:rsidR="009B2A29" w:rsidRPr="00E5501A">
        <w:rPr>
          <w:b/>
          <w:color w:val="000000" w:themeColor="text1"/>
          <w:sz w:val="28"/>
          <w:szCs w:val="28"/>
        </w:rPr>
        <w:t>:</w:t>
      </w:r>
      <w:r w:rsidR="003E5841" w:rsidRPr="00E5501A">
        <w:rPr>
          <w:b/>
          <w:color w:val="000000" w:themeColor="text1"/>
          <w:sz w:val="28"/>
          <w:szCs w:val="28"/>
        </w:rPr>
        <w:br/>
      </w:r>
      <w:r w:rsidR="00071136" w:rsidRPr="00E5501A">
        <w:rPr>
          <w:bCs/>
          <w:color w:val="000000" w:themeColor="text1"/>
          <w:sz w:val="28"/>
          <w:szCs w:val="28"/>
        </w:rPr>
        <w:t xml:space="preserve">- уточнять и расширять знания детей о </w:t>
      </w:r>
      <w:r w:rsidR="003E5841" w:rsidRPr="00E5501A">
        <w:rPr>
          <w:color w:val="000000" w:themeColor="text1"/>
          <w:sz w:val="28"/>
          <w:szCs w:val="28"/>
        </w:rPr>
        <w:t>зимующи</w:t>
      </w:r>
      <w:r w:rsidR="003E5841" w:rsidRPr="00E5501A">
        <w:rPr>
          <w:color w:val="000000" w:themeColor="text1"/>
          <w:sz w:val="28"/>
          <w:szCs w:val="28"/>
        </w:rPr>
        <w:t>х, перелетных, кочующих птицах,</w:t>
      </w:r>
      <w:r w:rsidR="003E5841" w:rsidRPr="00E5501A">
        <w:rPr>
          <w:bCs/>
          <w:color w:val="000000" w:themeColor="text1"/>
          <w:sz w:val="28"/>
          <w:szCs w:val="28"/>
        </w:rPr>
        <w:t xml:space="preserve"> их внешнем виде.</w:t>
      </w:r>
      <w:r w:rsidR="00071136" w:rsidRPr="00E5501A">
        <w:rPr>
          <w:bCs/>
          <w:color w:val="000000" w:themeColor="text1"/>
          <w:sz w:val="28"/>
          <w:szCs w:val="28"/>
        </w:rPr>
        <w:br/>
      </w:r>
      <w:r w:rsidR="003E5841" w:rsidRPr="00E5501A">
        <w:rPr>
          <w:color w:val="000000" w:themeColor="text1"/>
          <w:sz w:val="28"/>
          <w:szCs w:val="28"/>
        </w:rPr>
        <w:t>- Развивать познавательный интерес, расширить кругозор, активизировать словарь ребенка: зимующие, перелетные, кочующие</w:t>
      </w:r>
      <w:r w:rsidR="003E5841" w:rsidRPr="00E5501A">
        <w:rPr>
          <w:color w:val="000000" w:themeColor="text1"/>
          <w:sz w:val="28"/>
          <w:szCs w:val="28"/>
        </w:rPr>
        <w:t xml:space="preserve"> птицы.</w:t>
      </w:r>
      <w:r w:rsidR="003E5841" w:rsidRPr="00E5501A">
        <w:rPr>
          <w:color w:val="000000" w:themeColor="text1"/>
          <w:sz w:val="28"/>
          <w:szCs w:val="28"/>
        </w:rPr>
        <w:br/>
        <w:t xml:space="preserve">- </w:t>
      </w:r>
      <w:r w:rsidR="003E5841" w:rsidRPr="00E5501A">
        <w:rPr>
          <w:bCs/>
          <w:color w:val="000000" w:themeColor="text1"/>
          <w:sz w:val="28"/>
          <w:szCs w:val="28"/>
        </w:rPr>
        <w:t xml:space="preserve"> </w:t>
      </w:r>
      <w:r w:rsidR="003E5841" w:rsidRPr="00E5501A">
        <w:rPr>
          <w:bCs/>
          <w:color w:val="000000" w:themeColor="text1"/>
          <w:sz w:val="28"/>
          <w:szCs w:val="28"/>
        </w:rPr>
        <w:t xml:space="preserve">активизировать в речи детей прилагательные; красногрудый, </w:t>
      </w:r>
      <w:r w:rsidR="003E5841" w:rsidRPr="00E5501A">
        <w:rPr>
          <w:color w:val="000000" w:themeColor="text1"/>
          <w:sz w:val="28"/>
          <w:szCs w:val="28"/>
        </w:rPr>
        <w:t xml:space="preserve">длиннохвостая, короткохвостый, длинноклювый, короткоклювый, </w:t>
      </w:r>
      <w:r w:rsidR="003E5841" w:rsidRPr="00E5501A">
        <w:rPr>
          <w:bCs/>
          <w:color w:val="000000" w:themeColor="text1"/>
          <w:sz w:val="28"/>
          <w:szCs w:val="28"/>
        </w:rPr>
        <w:t>чернокрылый; учить отвечать на вопросы полными предложениями;</w:t>
      </w:r>
      <w:r w:rsidR="003E5841" w:rsidRPr="00E5501A">
        <w:rPr>
          <w:bCs/>
          <w:color w:val="000000" w:themeColor="text1"/>
          <w:sz w:val="28"/>
          <w:szCs w:val="28"/>
        </w:rPr>
        <w:br/>
      </w:r>
      <w:r w:rsidR="003E5841" w:rsidRPr="00E5501A">
        <w:rPr>
          <w:color w:val="000000" w:themeColor="text1"/>
          <w:sz w:val="28"/>
          <w:szCs w:val="28"/>
        </w:rPr>
        <w:t>упражняются в употреблении слов, противоположные по значению (антонимы)</w:t>
      </w:r>
      <w:r w:rsidR="003E5841" w:rsidRPr="00E5501A">
        <w:rPr>
          <w:bCs/>
          <w:color w:val="000000" w:themeColor="text1"/>
          <w:sz w:val="28"/>
          <w:szCs w:val="28"/>
        </w:rPr>
        <w:br/>
        <w:t>- развивать конкретно-образное мышление и зрительное восприятие в процессе анализа предмета, выделения его составных частей, их сравнения;</w:t>
      </w:r>
      <w:r w:rsidR="003E5841" w:rsidRPr="00E5501A">
        <w:rPr>
          <w:bCs/>
          <w:color w:val="000000" w:themeColor="text1"/>
          <w:sz w:val="28"/>
          <w:szCs w:val="28"/>
        </w:rPr>
        <w:br/>
      </w:r>
      <w:r w:rsidR="003E5841" w:rsidRPr="00E5501A">
        <w:rPr>
          <w:color w:val="000000" w:themeColor="text1"/>
          <w:sz w:val="28"/>
          <w:szCs w:val="28"/>
        </w:rPr>
        <w:t xml:space="preserve"> - </w:t>
      </w:r>
      <w:r w:rsidR="003E5841" w:rsidRPr="00E5501A">
        <w:rPr>
          <w:color w:val="000000" w:themeColor="text1"/>
          <w:sz w:val="28"/>
          <w:szCs w:val="28"/>
        </w:rPr>
        <w:t>р</w:t>
      </w:r>
      <w:r w:rsidR="003E5841" w:rsidRPr="00E5501A">
        <w:rPr>
          <w:color w:val="000000" w:themeColor="text1"/>
          <w:sz w:val="28"/>
          <w:szCs w:val="28"/>
        </w:rPr>
        <w:t>азвивать мелкую моторику пальцев, внимание, память.</w:t>
      </w:r>
      <w:r w:rsidR="003E5841" w:rsidRPr="00E5501A">
        <w:rPr>
          <w:color w:val="000000" w:themeColor="text1"/>
          <w:sz w:val="28"/>
          <w:szCs w:val="28"/>
        </w:rPr>
        <w:br/>
      </w:r>
      <w:r w:rsidR="009373B0" w:rsidRPr="00E5501A">
        <w:rPr>
          <w:bCs/>
          <w:color w:val="000000" w:themeColor="text1"/>
          <w:sz w:val="28"/>
          <w:szCs w:val="28"/>
        </w:rPr>
        <w:t>-совершенствовать навыки вырезания овала из прямоугольника и круга из квадрата способом закругления углов.</w:t>
      </w:r>
      <w:r w:rsidR="00071136" w:rsidRPr="00E5501A">
        <w:rPr>
          <w:bCs/>
          <w:color w:val="000000" w:themeColor="text1"/>
          <w:sz w:val="28"/>
          <w:szCs w:val="28"/>
        </w:rPr>
        <w:br/>
      </w:r>
      <w:r w:rsidR="009373B0" w:rsidRPr="00E5501A">
        <w:rPr>
          <w:bCs/>
          <w:color w:val="000000" w:themeColor="text1"/>
          <w:sz w:val="28"/>
          <w:szCs w:val="28"/>
        </w:rPr>
        <w:t>- совершенствовать умение работать по схеме.</w:t>
      </w:r>
      <w:r w:rsidR="003E5841" w:rsidRPr="00E5501A">
        <w:rPr>
          <w:bCs/>
          <w:color w:val="000000" w:themeColor="text1"/>
          <w:sz w:val="28"/>
          <w:szCs w:val="28"/>
        </w:rPr>
        <w:br/>
        <w:t xml:space="preserve">- </w:t>
      </w:r>
      <w:r w:rsidR="008058F2" w:rsidRPr="00E5501A">
        <w:rPr>
          <w:bCs/>
          <w:color w:val="000000" w:themeColor="text1"/>
          <w:sz w:val="28"/>
          <w:szCs w:val="28"/>
        </w:rPr>
        <w:t>воспитывать самостоятельность и целенаправленность в работе, умение доводить начатое дело до конца;</w:t>
      </w:r>
    </w:p>
    <w:p w:rsidR="009373B0" w:rsidRPr="00E5501A" w:rsidRDefault="009B2A2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 w:rsidR="003E5841" w:rsidRPr="00E55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E5841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B44E7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еседа о зимующих птицах;</w:t>
      </w:r>
      <w:r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художес</w:t>
      </w:r>
      <w:r w:rsidR="006B44E7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твенной литературы о жизни птиц;</w:t>
      </w:r>
      <w:r w:rsidR="006B44E7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чтение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стихотворений о птицах;</w:t>
      </w:r>
      <w:r w:rsidR="00E8488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загадывание загадок; чтение стихотворения А.</w:t>
      </w:r>
      <w:r w:rsidR="00C97636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Барто «Снегирь»; рассматривание тематического альбома «Птицы», уточнение названий;</w:t>
      </w:r>
      <w:r w:rsidR="00E8488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выделение особенностей строения и внешнего вида;</w:t>
      </w:r>
      <w:r w:rsidR="00E8488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дидактические игры</w:t>
      </w:r>
      <w:r w:rsidR="006B44E7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«Поможем птицам разобраться», «Узнай по описанию»;</w:t>
      </w:r>
      <w:r w:rsidR="00E8488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наблюдение за птицами, прилетающими на участок;</w:t>
      </w:r>
      <w:r w:rsidR="00E8488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лепка снегиря;</w:t>
      </w:r>
      <w:r w:rsidR="00E8488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разучивание физ</w:t>
      </w:r>
      <w:r w:rsidR="00C97636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9373B0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минутки «Прилетели птички»;</w:t>
      </w:r>
    </w:p>
    <w:p w:rsidR="003E5841" w:rsidRPr="00E5501A" w:rsidRDefault="009B2A29" w:rsidP="0053649D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50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Материалы и оборудование: </w:t>
      </w:r>
    </w:p>
    <w:p w:rsidR="009B2A29" w:rsidRPr="00E5501A" w:rsidRDefault="003E5841" w:rsidP="0053649D">
      <w:pPr>
        <w:pStyle w:val="a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</w:t>
      </w:r>
      <w:r w:rsidRPr="00E550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имний букет</w:t>
      </w:r>
      <w:r w:rsidRPr="00E550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E5501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B2A29" w:rsidRPr="00E5501A">
        <w:rPr>
          <w:rFonts w:ascii="Times New Roman" w:hAnsi="Times New Roman"/>
          <w:color w:val="000000" w:themeColor="text1"/>
          <w:sz w:val="28"/>
          <w:szCs w:val="28"/>
        </w:rPr>
        <w:t>лей, ножницы, цветная бумага</w:t>
      </w:r>
      <w:r w:rsidR="006B44E7" w:rsidRPr="00E550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8488B" w:rsidRPr="00E5501A">
        <w:rPr>
          <w:rFonts w:ascii="Times New Roman" w:hAnsi="Times New Roman"/>
          <w:color w:val="000000" w:themeColor="text1"/>
          <w:sz w:val="28"/>
          <w:szCs w:val="28"/>
        </w:rPr>
        <w:t>шерстяные нитки,</w:t>
      </w:r>
      <w:r w:rsidR="007901CA" w:rsidRPr="00E5501A">
        <w:rPr>
          <w:rFonts w:ascii="Times New Roman" w:hAnsi="Times New Roman"/>
          <w:color w:val="000000" w:themeColor="text1"/>
          <w:sz w:val="28"/>
          <w:szCs w:val="28"/>
        </w:rPr>
        <w:t xml:space="preserve"> схемы последовательности выполнения работы,</w:t>
      </w:r>
      <w:r w:rsidR="00E8488B" w:rsidRPr="00E5501A">
        <w:rPr>
          <w:rFonts w:ascii="Times New Roman" w:hAnsi="Times New Roman"/>
          <w:color w:val="000000" w:themeColor="text1"/>
          <w:sz w:val="28"/>
          <w:szCs w:val="28"/>
        </w:rPr>
        <w:t xml:space="preserve"> интерактивная доска с подбором игр</w:t>
      </w:r>
      <w:r w:rsidR="006B44E7" w:rsidRPr="00E5501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3649D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«Вихри»</w:t>
      </w:r>
      <w:r w:rsidR="006B44E7" w:rsidRPr="00E5501A">
        <w:rPr>
          <w:rFonts w:ascii="Times New Roman" w:hAnsi="Times New Roman"/>
          <w:color w:val="000000" w:themeColor="text1"/>
          <w:sz w:val="28"/>
          <w:szCs w:val="28"/>
        </w:rPr>
        <w:t>, «Найди, кто где спрятался»</w:t>
      </w:r>
      <w:r w:rsidR="00275FF5" w:rsidRPr="00E5501A">
        <w:rPr>
          <w:rFonts w:ascii="Times New Roman" w:hAnsi="Times New Roman"/>
          <w:color w:val="000000" w:themeColor="text1"/>
          <w:sz w:val="28"/>
          <w:szCs w:val="28"/>
        </w:rPr>
        <w:t>; речевая игра «Скажи наоборот».</w:t>
      </w:r>
    </w:p>
    <w:p w:rsidR="009B2A29" w:rsidRPr="00E5501A" w:rsidRDefault="009B2A29" w:rsidP="000711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3B0" w:rsidRPr="00E5501A" w:rsidRDefault="009373B0" w:rsidP="000711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9373B0" w:rsidRPr="00E5501A" w:rsidRDefault="009B2FE8" w:rsidP="000711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Сейчас я буду загадывать загадки и если ответ будет правильный, то на доске (интерактивная) появится отгадка.</w:t>
      </w:r>
    </w:p>
    <w:p w:rsidR="00AA2F56" w:rsidRPr="00E5501A" w:rsidRDefault="009B2FE8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дворе я - королева.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Вон мой дом, на ветке слева.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Птица в перьях серо-</w:t>
      </w:r>
      <w:r w:rsidR="00575CF0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черных.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умна, хитра, проворна. (Вор</w:t>
      </w:r>
      <w:r w:rsidR="00575CF0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она)</w:t>
      </w:r>
      <w:r w:rsidR="00575CF0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одной ноге стоит,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воду пристально глядит.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Тюкнет клювом наугад —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Ищет в речке лягушат. (Цапля)</w:t>
      </w:r>
    </w:p>
    <w:p w:rsidR="00575CF0" w:rsidRPr="00E5501A" w:rsidRDefault="00575CF0" w:rsidP="001C7C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Мерзнет желтенькая пташка.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Накорми ее,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бедняжку.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Дай и семечек, и сала.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зимой ей легче стало. (Синичка)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C7C06" w:rsidRPr="00E5501A" w:rsidRDefault="001C7C06" w:rsidP="001C7C0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Эта птица-непоседа</w:t>
      </w:r>
    </w:p>
    <w:p w:rsidR="001C7C06" w:rsidRPr="00E5501A" w:rsidRDefault="001C7C06" w:rsidP="001C7C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Одного с березой цвета.</w:t>
      </w:r>
    </w:p>
    <w:p w:rsidR="001C7C06" w:rsidRPr="00E5501A" w:rsidRDefault="001C7C06" w:rsidP="001C7C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Кто это?</w:t>
      </w:r>
      <w:r w:rsidR="00575CF0"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(Сорока)</w:t>
      </w:r>
    </w:p>
    <w:p w:rsidR="009B2FE8" w:rsidRPr="00E5501A" w:rsidRDefault="009B2FE8" w:rsidP="001C7C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F56" w:rsidRPr="00E5501A" w:rsidRDefault="00575CF0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вчера гулял в пургу.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Видел веточку в снегу.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ветке красный шарик.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же он, живой фонарик? (Снегирь)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Угадайте, что за птичка: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Тёмненькая невеличка,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Беленькая с живота,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раздвинут в два хвоста. (Ласточка)</w:t>
      </w:r>
    </w:p>
    <w:p w:rsidR="00AA2F56" w:rsidRPr="00E5501A" w:rsidRDefault="00AA2F56" w:rsidP="00AA2F56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FE8" w:rsidRPr="00E5501A" w:rsidRDefault="00575CF0" w:rsidP="001C7C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Ну, а это птица мира.</w:t>
      </w:r>
      <w:r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в небесах парила.</w:t>
      </w:r>
      <w:r w:rsidR="00AA2F5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Быстро к нам спустилась в ноги.</w:t>
      </w:r>
      <w:r w:rsidR="001C7C0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Смело ходит </w:t>
      </w:r>
      <w:r w:rsidR="00AA2F5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</w:t>
      </w:r>
      <w:r w:rsidR="00AA2F5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боится только кошек.</w:t>
      </w:r>
      <w:r w:rsidR="001C7C0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Ей даем семян и к</w:t>
      </w:r>
      <w:r w:rsidR="00AA2F5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>рошек.</w:t>
      </w:r>
      <w:r w:rsidR="00AA2F5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нами птица круглый год</w:t>
      </w:r>
      <w:r w:rsidR="001C7C06"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Воркованием поет.</w:t>
      </w:r>
      <w:r w:rsidRPr="00E55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(Голубь)</w:t>
      </w:r>
    </w:p>
    <w:p w:rsidR="009B2FE8" w:rsidRPr="00E5501A" w:rsidRDefault="009B2FE8" w:rsidP="001C7C0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дереву стучу,                </w:t>
      </w:r>
    </w:p>
    <w:p w:rsidR="00E8488B" w:rsidRPr="00E5501A" w:rsidRDefault="00575CF0" w:rsidP="001C7C0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Червячка добыть хочу.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          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Хоть он скрылся под корой,   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равно он будет мой. (Дятел)</w:t>
      </w:r>
    </w:p>
    <w:p w:rsidR="009B2FE8" w:rsidRPr="00E5501A" w:rsidRDefault="009B2FE8" w:rsidP="001C7C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FE8" w:rsidRPr="00E5501A" w:rsidRDefault="009B2FE8" w:rsidP="001C7C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прыгает, шуршит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Клювом шишки тормошит? (клёст)</w:t>
      </w:r>
    </w:p>
    <w:p w:rsidR="00575CF0" w:rsidRPr="00E5501A" w:rsidRDefault="00575CF0" w:rsidP="001C7C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Маленький мальчишка</w:t>
      </w: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сером армячишке.</w:t>
      </w: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дворам шныряет.</w:t>
      </w: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Крохи собирает.</w:t>
      </w: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ночам кочует,</w:t>
      </w: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Коноплю ворует. (Воробей)</w:t>
      </w:r>
    </w:p>
    <w:p w:rsidR="00AA2F56" w:rsidRPr="00E5501A" w:rsidRDefault="00AA2F56" w:rsidP="00575CF0">
      <w:pPr>
        <w:spacing w:after="0" w:line="240" w:lineRule="auto"/>
        <w:ind w:right="28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AA2F56" w:rsidRPr="00E5501A" w:rsidRDefault="00575CF0" w:rsidP="00575CF0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п</w:t>
      </w:r>
      <w:r w:rsidR="00AA2F56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рилетных птиц черней,</w:t>
      </w:r>
    </w:p>
    <w:p w:rsidR="00575CF0" w:rsidRPr="00E5501A" w:rsidRDefault="00575CF0" w:rsidP="00575CF0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AA2F56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истит пашню от червей.</w:t>
      </w:r>
      <w:r w:rsidR="00AA2F56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Взад-в</w:t>
      </w:r>
      <w:r w:rsidR="00AA2F56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по пашне вскачь.</w:t>
      </w:r>
      <w:r w:rsidR="00AA2F56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зовется птица … (Грач)</w:t>
      </w:r>
    </w:p>
    <w:p w:rsidR="00575CF0" w:rsidRPr="00E5501A" w:rsidRDefault="00575CF0" w:rsidP="00575C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FE8" w:rsidRPr="00E5501A" w:rsidRDefault="00AA2F56" w:rsidP="00AA2F5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Вот все загадки отгаданы, посмотрите сколько птиц у нас появилось на экране.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Вы, конечно, знаете, что с наступлением холодов многие птицы улетают на юг.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называют…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ереле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тными.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(ласточка, цапля, грач …)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такие, которые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улетают, а живут у нас круглый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их называют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…? З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имующи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ми.</w:t>
      </w:r>
      <w:r w:rsidR="009B2FE8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2FE8"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(ворона, голубь, воробей</w:t>
      </w: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дятел, сорока</w:t>
      </w:r>
      <w:r w:rsidR="00861414"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…</w:t>
      </w:r>
      <w:r w:rsidR="009B2FE8"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:rsidR="009B2FE8" w:rsidRPr="00E5501A" w:rsidRDefault="009B2FE8" w:rsidP="009B2FE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есть и такие, которые прилетают к нам только зимовать</w:t>
      </w:r>
      <w:r w:rsidR="00861414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они называются …? Кочующими.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97636"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(синица, снегирь</w:t>
      </w:r>
      <w:r w:rsidR="00861414"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клёст</w:t>
      </w: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:rsidR="00275FF5" w:rsidRPr="00E5501A" w:rsidRDefault="00D5704B" w:rsidP="00D5704B">
      <w:pPr>
        <w:pStyle w:val="a8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Сейчас поиграем </w:t>
      </w:r>
      <w:r w:rsidR="00275FF5" w:rsidRPr="00E5501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игры:</w:t>
      </w:r>
    </w:p>
    <w:p w:rsidR="00275FF5" w:rsidRPr="00E5501A" w:rsidRDefault="00861414" w:rsidP="00275FF5">
      <w:pPr>
        <w:pStyle w:val="a8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3649D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«Вихри»</w:t>
      </w:r>
      <w:r w:rsidR="00275FF5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</w:p>
    <w:p w:rsidR="00861414" w:rsidRPr="00E5501A" w:rsidRDefault="0053649D" w:rsidP="00D5704B">
      <w:pPr>
        <w:pStyle w:val="a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Детям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следует методом перетаскивания классифицировать 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птиц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две группы: 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зимующих с нами и улетающих в теплые страны.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Упражнение помогает 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детям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повысить скорость мышления, а также доставляет удовольствие от процесса работы с интерактивной доской.</w:t>
      </w:r>
    </w:p>
    <w:p w:rsidR="00D5704B" w:rsidRPr="00E5501A" w:rsidRDefault="00D5704B" w:rsidP="00D5704B">
      <w:pPr>
        <w:pStyle w:val="a8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5704B" w:rsidRPr="00E5501A" w:rsidRDefault="00D5704B" w:rsidP="00275FF5">
      <w:pPr>
        <w:pStyle w:val="a8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«Волшебное окно».</w:t>
      </w:r>
      <w:r w:rsidRPr="00E55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01A">
        <w:rPr>
          <w:rFonts w:ascii="Times New Roman" w:hAnsi="Times New Roman"/>
          <w:color w:val="000000" w:themeColor="text1"/>
          <w:sz w:val="28"/>
          <w:szCs w:val="28"/>
        </w:rPr>
        <w:t>«Найди, кто где спрятался»</w:t>
      </w:r>
    </w:p>
    <w:p w:rsidR="00D5704B" w:rsidRPr="00E5501A" w:rsidRDefault="00D5704B" w:rsidP="00D5704B">
      <w:pPr>
        <w:pStyle w:val="a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слайде скрыты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птицы, которые спрятались за различные предметы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. Ребенку необходимо, передвигая волшебное окно, найти</w:t>
      </w:r>
      <w:r w:rsidR="00275FF5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всех птиц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3649D" w:rsidRPr="00E5501A" w:rsidRDefault="00D5704B" w:rsidP="00D570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Упражнение развивает внимание, обогащает опыт ребенка.</w:t>
      </w:r>
    </w:p>
    <w:p w:rsidR="00275FF5" w:rsidRPr="00E5501A" w:rsidRDefault="00275FF5" w:rsidP="00D570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FF5" w:rsidRPr="00E5501A" w:rsidRDefault="00275FF5" w:rsidP="00275FF5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Речевая игра «Скажи наоборот».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Опираясь на проверочный слайд предыдущей игры проводится речевая игра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«Скажи наоборот».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этой игре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упражняются в употреблении слов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противоположные по значению заданному слову (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взрослые — такие слова называют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антонимами).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Ворона большая, а воробей – какой? (маленький)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Сорока длиннохвостая, а воробей – какой? (короткохвостый)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Дятел длинноклювый,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воробей – какой? (короткоклювый)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 вороны клюв большой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толстый, а у воробья какой? (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маленький и тонкий)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 снегиря грудка красная, а у синички — …?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Снегирь подлетел к лесу, а воробей — …?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Снегирь сидит на верхней ветке, а воробей на …?</w:t>
      </w:r>
    </w:p>
    <w:p w:rsidR="00477919" w:rsidRPr="00E5501A" w:rsidRDefault="00477919" w:rsidP="00477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7919" w:rsidRPr="00E5501A" w:rsidRDefault="00275FF5" w:rsidP="004779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тем как по</w:t>
      </w:r>
      <w:r w:rsidR="00477919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следующую игру «П</w:t>
      </w:r>
      <w:r w:rsidR="00477919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аззлы</w:t>
      </w:r>
      <w:r w:rsidR="00477919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отгадайте загадку о птице, которая больше всех мне нравится</w:t>
      </w:r>
      <w:r w:rsidR="00477919" w:rsidRPr="00E550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477919" w:rsidRPr="00E5501A" w:rsidRDefault="00477919" w:rsidP="00477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Зимой на ветках яблоки!</w:t>
      </w:r>
      <w:r w:rsidRPr="00E550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Скорей их собери! </w:t>
      </w:r>
      <w:r w:rsidRPr="00E550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вдруг вспорхнули яблоки</w:t>
      </w:r>
      <w:r w:rsidRPr="00E550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Ведь это... 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(снегири).</w:t>
      </w:r>
    </w:p>
    <w:p w:rsidR="00275FF5" w:rsidRPr="00E5501A" w:rsidRDefault="00275FF5" w:rsidP="00275F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FF5" w:rsidRPr="00E5501A" w:rsidRDefault="00275FF5" w:rsidP="00477919">
      <w:pPr>
        <w:pStyle w:val="a8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477919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Снегири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» - паззлы.</w:t>
      </w:r>
    </w:p>
    <w:p w:rsidR="00275FF5" w:rsidRPr="00E5501A" w:rsidRDefault="00275FF5" w:rsidP="00477919">
      <w:pPr>
        <w:pStyle w:val="a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центре поля расположены две прикрепленные части мозаики. Остальные части располагаются рядом. Методом перетаскивания следует</w:t>
      </w:r>
      <w:r w:rsidR="00477919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собрать целостное изображение снегиря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477919"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5501A">
        <w:rPr>
          <w:rFonts w:ascii="Times New Roman" w:eastAsia="Times New Roman" w:hAnsi="Times New Roman"/>
          <w:color w:val="000000" w:themeColor="text1"/>
          <w:sz w:val="28"/>
          <w:szCs w:val="28"/>
        </w:rPr>
        <w:t>Упражнение направлено на развитие произвольного внимания и образного мышления.</w:t>
      </w:r>
    </w:p>
    <w:p w:rsidR="00477919" w:rsidRPr="00E5501A" w:rsidRDefault="00477919" w:rsidP="0007113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2CC6" w:rsidRPr="00E5501A" w:rsidRDefault="00477919" w:rsidP="00477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вы думаете,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1190F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эта птица называется снегирь?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Опишите его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E55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Ответы детей) </w:t>
      </w:r>
    </w:p>
    <w:p w:rsidR="006C7FD9" w:rsidRPr="00E5501A" w:rsidRDefault="00852CC6" w:rsidP="00ED19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Снегири - нарядные птицы. </w:t>
      </w:r>
      <w:r w:rsidR="00477919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Снегири происходит от слова снег.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Самцы красно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грудые, а у самочек наряд более скромный. Снегири держатся обычно небольшими стайками (7—10 птичек). Чем сильнее мороз, тем спокойнее сидит стайка, изредка передвигаясь, чтобы сорвать ягодку. С приходом темноты вся стайка улетает на к</w:t>
      </w:r>
      <w:r w:rsidR="00ED1917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усты или деревья, где и ночует. Снегирь малоподвижная птица, по земле скачет короткими прыжками, ныряет в </w:t>
      </w:r>
      <w:r w:rsidR="003040DF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и купается в нем</w:t>
      </w:r>
      <w:r w:rsidR="00ED1917" w:rsidRPr="00E550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ED1917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этой птицы верх головы, крылья, хвост - черные; с</w:t>
      </w:r>
      <w:r w:rsidR="003040DF"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пина голубовато-серая, а брюшко </w:t>
      </w:r>
      <w:r w:rsidRPr="00E55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-красное. Клюв короткий, толстый, конической формы, черного цвета.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Физминутка</w:t>
      </w:r>
    </w:p>
    <w:p w:rsidR="00ED1917" w:rsidRPr="00E5501A" w:rsidRDefault="006C7FD9" w:rsidP="003040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Покружились, покружились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все в птиц мы превратились.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Ну-ка, птички полетели.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Полетели и присели,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Поклевали зёрнышки,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Поиграли в полюшке,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Водичку попили,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Пёрышки помыли,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стороны посмотрели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на место улетели.</w:t>
      </w:r>
    </w:p>
    <w:p w:rsidR="00ED1917" w:rsidRPr="00E5501A" w:rsidRDefault="003E5841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Теперь пришло время смастерить снегирей на наш зимний букет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Дети, под руководством </w:t>
      </w:r>
      <w:r w:rsidR="003E5841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воспитателя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планируют свою работу, опираясь на схемы – опоры. </w:t>
      </w:r>
      <w:r w:rsidR="00FE6FA9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Схемы предварительно тщательно рассматриваются и </w:t>
      </w:r>
      <w:r w:rsidR="00FE6FA9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обговариваются. А затем дети самостоятельно приступают к выполнению, с опорой на схемы.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Посмотрите на первую схему и скажите, с чего начнём нашу работу.</w:t>
      </w:r>
    </w:p>
    <w:p w:rsidR="006C7FD9" w:rsidRPr="00E5501A" w:rsidRDefault="00BF2C1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Сначала, </w:t>
      </w:r>
      <w:r w:rsidR="00CF49E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</w:t>
      </w:r>
      <w:r w:rsidR="006C7FD9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F49E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квадрат складываем пополам.  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F49E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Затем, з</w:t>
      </w:r>
      <w:r w:rsidR="006C7FD9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акругляя</w:t>
      </w:r>
      <w:r w:rsidR="00CF49E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срезаем </w:t>
      </w:r>
      <w:r w:rsidR="00CF49E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два нижних угла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6C7FD9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будет туловище птицы.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Что будем делать потом?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Потом из </w:t>
      </w:r>
      <w:r w:rsidR="0096204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прямоугольника </w:t>
      </w:r>
      <w:r w:rsidR="00F22A5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чёрного цвета, сложенной пополам, </w:t>
      </w:r>
      <w:r w:rsidR="00532774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вырезаем круги,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закругляя углы</w:t>
      </w:r>
      <w:r w:rsidR="00F22A5E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 нас получится две детали</w:t>
      </w:r>
      <w:r w:rsidR="00532774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головы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снегиря.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Посмотрите на следующую схему. Что будем делать дальше?</w:t>
      </w:r>
    </w:p>
    <w:p w:rsidR="0096204E" w:rsidRPr="00E5501A" w:rsidRDefault="0096204E" w:rsidP="009620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Теперь нам надо соединить, с помощью клея, туловище и голову.</w:t>
      </w:r>
    </w:p>
    <w:p w:rsidR="006A3260" w:rsidRPr="00E5501A" w:rsidRDefault="006A3260" w:rsidP="006A3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Что предстоит делать дальше?</w:t>
      </w:r>
    </w:p>
    <w:p w:rsidR="006A3260" w:rsidRPr="00E5501A" w:rsidRDefault="006A3260" w:rsidP="006A3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Берем полоску бумаги чёрного цвета, сложенную пополам, образующую прямоугольник и вырезаем два крыла. </w:t>
      </w:r>
    </w:p>
    <w:p w:rsidR="006A3260" w:rsidRPr="00E5501A" w:rsidRDefault="006A3260" w:rsidP="006A3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Теперь</w:t>
      </w:r>
      <w:r w:rsidR="008C3D4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C3D4B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частично, намазываем клеем верхнюю часть крыльев и приклеиваем. Свободные, не приклеенные, части крыльев отгибаем, придаем объем. </w:t>
      </w:r>
    </w:p>
    <w:p w:rsidR="00DA2D90" w:rsidRPr="00E5501A" w:rsidRDefault="00DA2D90" w:rsidP="00DA2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Посмотрите еще на одну из схем. Что будем делать?</w:t>
      </w:r>
    </w:p>
    <w:p w:rsidR="00DA2D90" w:rsidRPr="00E5501A" w:rsidRDefault="00DA2D90" w:rsidP="00DA2D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Нам осталось вырезать хвост, из черного прямоугольника, и соединить его с туловищем.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37961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нам подсказывает последняя схема?</w:t>
      </w:r>
    </w:p>
    <w:p w:rsidR="00637961" w:rsidRPr="00E5501A" w:rsidRDefault="00637961" w:rsidP="006379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Необходимо оформить голову снегиря. Проколоть, с помощью дырокола, о</w:t>
      </w:r>
      <w:r w:rsidR="00FE6FA9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тверстие и в него вставить петельку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нитки.</w:t>
      </w:r>
    </w:p>
    <w:p w:rsidR="00FE6FA9" w:rsidRPr="00E5501A" w:rsidRDefault="00FE6FA9" w:rsidP="006379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Предлагается приступить к выполнению.</w:t>
      </w:r>
    </w:p>
    <w:p w:rsidR="006C7FD9" w:rsidRPr="00E5501A" w:rsidRDefault="006C7FD9" w:rsidP="000711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Какие краси</w:t>
      </w:r>
      <w:r w:rsidR="003040DF"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вые снегири у нас получились.  </w:t>
      </w: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из вас сделал по одной птице. А друзей у нашего снегиря теперь сколько?</w:t>
      </w:r>
    </w:p>
    <w:p w:rsidR="00637961" w:rsidRPr="00E5501A" w:rsidRDefault="00637961" w:rsidP="006379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5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Теперь мы можем поселить снегирей на зимний букет (состоящий из веток рябины, ели и сосны, покрытых искусственным снегом). А еще снегирями можно украсить новогоднюю елку, как игрушками.</w:t>
      </w:r>
    </w:p>
    <w:bookmarkEnd w:id="0"/>
    <w:p w:rsidR="006C7FD9" w:rsidRPr="00071136" w:rsidRDefault="006C7FD9" w:rsidP="00071136">
      <w:pPr>
        <w:rPr>
          <w:rFonts w:ascii="Times New Roman" w:hAnsi="Times New Roman" w:cs="Times New Roman"/>
          <w:sz w:val="28"/>
          <w:szCs w:val="28"/>
        </w:rPr>
      </w:pPr>
    </w:p>
    <w:sectPr w:rsidR="006C7FD9" w:rsidRPr="0007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E1" w:rsidRDefault="00BE52E1" w:rsidP="006C7FD9">
      <w:pPr>
        <w:spacing w:after="0" w:line="240" w:lineRule="auto"/>
      </w:pPr>
      <w:r>
        <w:separator/>
      </w:r>
    </w:p>
  </w:endnote>
  <w:endnote w:type="continuationSeparator" w:id="0">
    <w:p w:rsidR="00BE52E1" w:rsidRDefault="00BE52E1" w:rsidP="006C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E1" w:rsidRDefault="00BE52E1" w:rsidP="006C7FD9">
      <w:pPr>
        <w:spacing w:after="0" w:line="240" w:lineRule="auto"/>
      </w:pPr>
      <w:r>
        <w:separator/>
      </w:r>
    </w:p>
  </w:footnote>
  <w:footnote w:type="continuationSeparator" w:id="0">
    <w:p w:rsidR="00BE52E1" w:rsidRDefault="00BE52E1" w:rsidP="006C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7D9"/>
    <w:multiLevelType w:val="multilevel"/>
    <w:tmpl w:val="1C4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670BF"/>
    <w:multiLevelType w:val="hybridMultilevel"/>
    <w:tmpl w:val="222A1ADE"/>
    <w:lvl w:ilvl="0" w:tplc="0900B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71136"/>
    <w:rsid w:val="000B0438"/>
    <w:rsid w:val="001C7C06"/>
    <w:rsid w:val="001F5864"/>
    <w:rsid w:val="00275FF5"/>
    <w:rsid w:val="003040DF"/>
    <w:rsid w:val="0039512C"/>
    <w:rsid w:val="003E5841"/>
    <w:rsid w:val="00477919"/>
    <w:rsid w:val="00507844"/>
    <w:rsid w:val="00532774"/>
    <w:rsid w:val="0053649D"/>
    <w:rsid w:val="00575CF0"/>
    <w:rsid w:val="00615632"/>
    <w:rsid w:val="00637961"/>
    <w:rsid w:val="00672449"/>
    <w:rsid w:val="006A3260"/>
    <w:rsid w:val="006B44E7"/>
    <w:rsid w:val="006C7FD9"/>
    <w:rsid w:val="00705420"/>
    <w:rsid w:val="007901CA"/>
    <w:rsid w:val="008058F2"/>
    <w:rsid w:val="00852CC6"/>
    <w:rsid w:val="00861414"/>
    <w:rsid w:val="008B6D2C"/>
    <w:rsid w:val="008C3D4B"/>
    <w:rsid w:val="009373B0"/>
    <w:rsid w:val="0096204E"/>
    <w:rsid w:val="009B2A29"/>
    <w:rsid w:val="009B2FE8"/>
    <w:rsid w:val="009E0BDD"/>
    <w:rsid w:val="00AA2F56"/>
    <w:rsid w:val="00AF5F0D"/>
    <w:rsid w:val="00BE52E1"/>
    <w:rsid w:val="00BF2C19"/>
    <w:rsid w:val="00C01F75"/>
    <w:rsid w:val="00C97636"/>
    <w:rsid w:val="00CF49EE"/>
    <w:rsid w:val="00D5704B"/>
    <w:rsid w:val="00DA2D90"/>
    <w:rsid w:val="00E5501A"/>
    <w:rsid w:val="00E8488B"/>
    <w:rsid w:val="00EB4BAF"/>
    <w:rsid w:val="00ED1917"/>
    <w:rsid w:val="00F1190F"/>
    <w:rsid w:val="00F22A5E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47AD5-7B84-4684-BD38-6214E4B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FD9"/>
  </w:style>
  <w:style w:type="paragraph" w:styleId="a6">
    <w:name w:val="footer"/>
    <w:basedOn w:val="a"/>
    <w:link w:val="a7"/>
    <w:uiPriority w:val="99"/>
    <w:unhideWhenUsed/>
    <w:rsid w:val="006C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FD9"/>
  </w:style>
  <w:style w:type="paragraph" w:styleId="a8">
    <w:name w:val="No Spacing"/>
    <w:qFormat/>
    <w:rsid w:val="005364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0DDA-CDF3-4D08-942E-5C948206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 Boarf</cp:lastModifiedBy>
  <cp:revision>11</cp:revision>
  <dcterms:created xsi:type="dcterms:W3CDTF">2013-12-09T19:50:00Z</dcterms:created>
  <dcterms:modified xsi:type="dcterms:W3CDTF">2013-12-21T13:47:00Z</dcterms:modified>
</cp:coreProperties>
</file>