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05" w:rsidRPr="009B5105" w:rsidRDefault="009B5105" w:rsidP="009B5105">
      <w:pPr>
        <w:spacing w:line="408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b/>
          <w:sz w:val="28"/>
          <w:szCs w:val="28"/>
          <w:lang w:val="ru-RU" w:eastAsia="ru-RU" w:bidi="ar-SA"/>
        </w:rPr>
        <w:t>Дидактическая игра «Гномики»</w:t>
      </w:r>
    </w:p>
    <w:p w:rsidR="009B5105" w:rsidRPr="009B5105" w:rsidRDefault="009B5105" w:rsidP="009B5105">
      <w:pPr>
        <w:spacing w:line="408" w:lineRule="auto"/>
        <w:ind w:firstLine="426"/>
        <w:jc w:val="both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</w:p>
    <w:p w:rsidR="009B5105" w:rsidRPr="009B5105" w:rsidRDefault="009B5105" w:rsidP="009B5105">
      <w:pPr>
        <w:spacing w:line="408" w:lineRule="auto"/>
        <w:ind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Цель:</w:t>
      </w:r>
      <w:r w:rsidRPr="009B5105">
        <w:rPr>
          <w:rFonts w:ascii="Times New Roman" w:hAnsi="Times New Roman"/>
          <w:sz w:val="28"/>
          <w:szCs w:val="28"/>
          <w:lang w:val="ru-RU" w:eastAsia="ru-RU" w:bidi="ar-SA"/>
        </w:rPr>
        <w:t xml:space="preserve"> изображение с помощью мимики страха, удивления, сомнения, подозрительности, равнодушия.</w:t>
      </w:r>
    </w:p>
    <w:p w:rsidR="009B5105" w:rsidRPr="009B5105" w:rsidRDefault="009B5105" w:rsidP="009B5105">
      <w:pPr>
        <w:tabs>
          <w:tab w:val="left" w:pos="8265"/>
        </w:tabs>
        <w:spacing w:after="200" w:line="276" w:lineRule="auto"/>
        <w:ind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i/>
          <w:sz w:val="28"/>
          <w:szCs w:val="28"/>
          <w:lang w:val="ru-RU" w:eastAsia="ru-RU" w:bidi="ar-SA"/>
        </w:rPr>
        <w:t>Оборудование</w:t>
      </w:r>
      <w:r w:rsidRPr="009B5105">
        <w:rPr>
          <w:rFonts w:ascii="Times New Roman" w:hAnsi="Times New Roman"/>
          <w:sz w:val="28"/>
          <w:szCs w:val="28"/>
          <w:lang w:val="ru-RU" w:eastAsia="ru-RU" w:bidi="ar-SA"/>
        </w:rPr>
        <w:t>: домик, в котором живут гномы с разными  эмоциональными состояниями.</w:t>
      </w:r>
    </w:p>
    <w:p w:rsidR="009B5105" w:rsidRPr="009B5105" w:rsidRDefault="009B5105" w:rsidP="009B5105">
      <w:pPr>
        <w:tabs>
          <w:tab w:val="left" w:pos="8265"/>
        </w:tabs>
        <w:spacing w:after="200" w:line="276" w:lineRule="auto"/>
        <w:ind w:firstLine="426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i/>
          <w:sz w:val="28"/>
          <w:szCs w:val="28"/>
          <w:lang w:val="ru-RU" w:eastAsia="ru-RU" w:bidi="ar-SA"/>
        </w:rPr>
        <w:t>Дети выбирают любого гнома и изображают его эмоциональное состояние с помощью мимики</w:t>
      </w:r>
    </w:p>
    <w:p w:rsidR="009B5105" w:rsidRPr="009B5105" w:rsidRDefault="00023315" w:rsidP="009B5105">
      <w:pPr>
        <w:tabs>
          <w:tab w:val="left" w:pos="8265"/>
        </w:tabs>
        <w:spacing w:after="20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48260</wp:posOffset>
            </wp:positionV>
            <wp:extent cx="3117916" cy="2340000"/>
            <wp:effectExtent l="57150" t="38100" r="44384" b="22200"/>
            <wp:wrapNone/>
            <wp:docPr id="48" name="Рисунок 7" descr="25 марта 179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5 марта 179_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16" cy="2340000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10253F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105" w:rsidRPr="009B5105" w:rsidRDefault="009B5105" w:rsidP="009B5105">
      <w:pPr>
        <w:tabs>
          <w:tab w:val="left" w:pos="8265"/>
        </w:tabs>
        <w:spacing w:after="20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B5105" w:rsidRPr="009B5105" w:rsidRDefault="009B5105" w:rsidP="009B5105">
      <w:pPr>
        <w:tabs>
          <w:tab w:val="left" w:pos="8265"/>
        </w:tabs>
        <w:spacing w:after="200"/>
        <w:rPr>
          <w:rFonts w:ascii="Times New Roman" w:hAnsi="Times New Roman"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sz w:val="28"/>
          <w:szCs w:val="28"/>
          <w:lang w:val="ru-RU" w:eastAsia="ru-RU" w:bidi="ar-SA"/>
        </w:rPr>
        <w:t>В гости гномы к нам пришли,</w:t>
      </w:r>
    </w:p>
    <w:p w:rsidR="009B5105" w:rsidRPr="009B5105" w:rsidRDefault="009B5105" w:rsidP="009B5105">
      <w:pPr>
        <w:tabs>
          <w:tab w:val="left" w:pos="8265"/>
        </w:tabs>
        <w:spacing w:after="200"/>
        <w:rPr>
          <w:rFonts w:ascii="Times New Roman" w:hAnsi="Times New Roman"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sz w:val="28"/>
          <w:szCs w:val="28"/>
          <w:lang w:val="ru-RU" w:eastAsia="ru-RU" w:bidi="ar-SA"/>
        </w:rPr>
        <w:t>Смех и радость принесли.</w:t>
      </w:r>
    </w:p>
    <w:p w:rsidR="009B5105" w:rsidRPr="009B5105" w:rsidRDefault="009B5105" w:rsidP="009B5105">
      <w:pPr>
        <w:tabs>
          <w:tab w:val="left" w:pos="8265"/>
        </w:tabs>
        <w:spacing w:after="200"/>
        <w:rPr>
          <w:rFonts w:ascii="Times New Roman" w:hAnsi="Times New Roman"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sz w:val="28"/>
          <w:szCs w:val="28"/>
          <w:lang w:val="ru-RU" w:eastAsia="ru-RU" w:bidi="ar-SA"/>
        </w:rPr>
        <w:t>Этот гномик так сердит,</w:t>
      </w:r>
    </w:p>
    <w:p w:rsidR="009B5105" w:rsidRPr="009B5105" w:rsidRDefault="009B5105" w:rsidP="009B5105">
      <w:pPr>
        <w:tabs>
          <w:tab w:val="left" w:pos="8265"/>
        </w:tabs>
        <w:spacing w:after="200"/>
        <w:rPr>
          <w:rFonts w:ascii="Times New Roman" w:hAnsi="Times New Roman"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sz w:val="28"/>
          <w:szCs w:val="28"/>
          <w:lang w:val="ru-RU" w:eastAsia="ru-RU" w:bidi="ar-SA"/>
        </w:rPr>
        <w:t>Что на нас и не глядит.</w:t>
      </w:r>
    </w:p>
    <w:p w:rsidR="009B5105" w:rsidRPr="009B5105" w:rsidRDefault="009B5105" w:rsidP="009B5105">
      <w:pPr>
        <w:tabs>
          <w:tab w:val="left" w:pos="8265"/>
        </w:tabs>
        <w:spacing w:after="200" w:line="276" w:lineRule="auto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:rsidR="009B5105" w:rsidRPr="009B5105" w:rsidRDefault="009B5105" w:rsidP="009B5105">
      <w:pPr>
        <w:tabs>
          <w:tab w:val="left" w:pos="8265"/>
        </w:tabs>
        <w:spacing w:after="200" w:line="276" w:lineRule="auto"/>
        <w:ind w:firstLine="426"/>
        <w:rPr>
          <w:rFonts w:eastAsia="Calibri"/>
          <w:sz w:val="22"/>
          <w:szCs w:val="22"/>
          <w:lang w:val="ru-RU" w:bidi="ar-SA"/>
        </w:rPr>
      </w:pPr>
    </w:p>
    <w:p w:rsidR="009B5105" w:rsidRPr="009B5105" w:rsidRDefault="009B5105" w:rsidP="009B510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9B5105" w:rsidRPr="009B5105" w:rsidRDefault="009B5105" w:rsidP="009B510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9B5105" w:rsidRPr="009B5105" w:rsidRDefault="00023315" w:rsidP="009B510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  <w:r>
        <w:rPr>
          <w:rFonts w:eastAsia="Calibri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128270</wp:posOffset>
            </wp:positionV>
            <wp:extent cx="3173420" cy="2376000"/>
            <wp:effectExtent l="57150" t="38100" r="46030" b="24300"/>
            <wp:wrapNone/>
            <wp:docPr id="49" name="Рисунок 8" descr="25 марта 180_0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5 марта 180_00_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20" cy="237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025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105" w:rsidRPr="009B5105" w:rsidRDefault="009B5105" w:rsidP="009B5105">
      <w:pPr>
        <w:tabs>
          <w:tab w:val="left" w:pos="6120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  <w:r w:rsidRPr="009B5105">
        <w:rPr>
          <w:rFonts w:eastAsia="Calibri"/>
          <w:sz w:val="22"/>
          <w:szCs w:val="22"/>
          <w:lang w:val="ru-RU" w:bidi="ar-SA"/>
        </w:rPr>
        <w:tab/>
      </w:r>
    </w:p>
    <w:p w:rsidR="009B5105" w:rsidRPr="009B5105" w:rsidRDefault="009B5105" w:rsidP="009B5105">
      <w:pPr>
        <w:tabs>
          <w:tab w:val="left" w:pos="6120"/>
        </w:tabs>
        <w:spacing w:after="200"/>
        <w:rPr>
          <w:rFonts w:eastAsia="Calibri"/>
          <w:sz w:val="22"/>
          <w:szCs w:val="22"/>
          <w:lang w:val="ru-RU" w:bidi="ar-SA"/>
        </w:rPr>
      </w:pPr>
      <w:r w:rsidRPr="009B5105">
        <w:rPr>
          <w:rFonts w:eastAsia="Calibri"/>
          <w:sz w:val="22"/>
          <w:szCs w:val="22"/>
          <w:lang w:val="ru-RU" w:bidi="ar-SA"/>
        </w:rPr>
        <w:tab/>
      </w:r>
    </w:p>
    <w:p w:rsidR="009B5105" w:rsidRPr="009B5105" w:rsidRDefault="009B5105" w:rsidP="009B5105">
      <w:pPr>
        <w:tabs>
          <w:tab w:val="left" w:pos="6120"/>
        </w:tabs>
        <w:spacing w:after="200"/>
        <w:rPr>
          <w:rFonts w:ascii="Times New Roman" w:hAnsi="Times New Roman"/>
          <w:sz w:val="28"/>
          <w:szCs w:val="28"/>
          <w:lang w:val="ru-RU" w:eastAsia="ru-RU" w:bidi="ar-SA"/>
        </w:rPr>
      </w:pPr>
      <w:r w:rsidRPr="009B5105">
        <w:rPr>
          <w:rFonts w:eastAsia="Calibri"/>
          <w:sz w:val="22"/>
          <w:szCs w:val="22"/>
          <w:lang w:val="ru-RU" w:bidi="ar-SA"/>
        </w:rPr>
        <w:tab/>
      </w:r>
      <w:r w:rsidRPr="009B5105">
        <w:rPr>
          <w:rFonts w:ascii="Times New Roman" w:hAnsi="Times New Roman"/>
          <w:sz w:val="28"/>
          <w:szCs w:val="28"/>
          <w:lang w:val="ru-RU" w:eastAsia="ru-RU" w:bidi="ar-SA"/>
        </w:rPr>
        <w:t>Этот гномик удивлён.</w:t>
      </w:r>
    </w:p>
    <w:p w:rsidR="009B5105" w:rsidRPr="009B5105" w:rsidRDefault="009B5105" w:rsidP="009B5105">
      <w:pPr>
        <w:tabs>
          <w:tab w:val="left" w:pos="6120"/>
          <w:tab w:val="left" w:pos="8265"/>
        </w:tabs>
        <w:spacing w:after="200"/>
        <w:rPr>
          <w:rFonts w:ascii="Times New Roman" w:hAnsi="Times New Roman"/>
          <w:sz w:val="28"/>
          <w:szCs w:val="28"/>
          <w:lang w:val="ru-RU" w:eastAsia="ru-RU" w:bidi="ar-SA"/>
        </w:rPr>
      </w:pPr>
      <w:r w:rsidRPr="009B5105">
        <w:rPr>
          <w:rFonts w:ascii="Times New Roman" w:hAnsi="Times New Roman"/>
          <w:sz w:val="28"/>
          <w:szCs w:val="28"/>
          <w:lang w:val="ru-RU" w:eastAsia="ru-RU" w:bidi="ar-SA"/>
        </w:rPr>
        <w:tab/>
        <w:t>Этот – очень огорчён.</w:t>
      </w:r>
    </w:p>
    <w:p w:rsidR="009B5105" w:rsidRPr="009B5105" w:rsidRDefault="009B5105" w:rsidP="009B5105">
      <w:pPr>
        <w:tabs>
          <w:tab w:val="left" w:pos="6120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9B5105" w:rsidRPr="009B5105" w:rsidRDefault="009B5105" w:rsidP="009B5105">
      <w:pPr>
        <w:tabs>
          <w:tab w:val="left" w:pos="612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9B5105">
        <w:rPr>
          <w:rFonts w:eastAsia="Calibri"/>
          <w:sz w:val="22"/>
          <w:szCs w:val="22"/>
          <w:lang w:val="ru-RU" w:bidi="ar-SA"/>
        </w:rPr>
        <w:tab/>
      </w:r>
    </w:p>
    <w:p w:rsidR="009B5105" w:rsidRPr="009B5105" w:rsidRDefault="009B5105" w:rsidP="009B510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9B5105" w:rsidRPr="009B5105" w:rsidRDefault="009B5105" w:rsidP="009B510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9B5105" w:rsidRPr="009B5105" w:rsidRDefault="009B5105" w:rsidP="009B510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tabs>
          <w:tab w:val="left" w:pos="-3240"/>
        </w:tabs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Игра с пением «Гриб волнушка»</w:t>
      </w:r>
    </w:p>
    <w:p w:rsidR="00602D25" w:rsidRPr="00602D25" w:rsidRDefault="00602D25" w:rsidP="00602D25">
      <w:pPr>
        <w:spacing w:after="200" w:line="276" w:lineRule="auto"/>
        <w:rPr>
          <w:rFonts w:ascii="Times New Roman" w:hAnsi="Times New Roman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Цель: 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формирование координации  пения и движения.</w:t>
      </w:r>
    </w:p>
    <w:p w:rsidR="00602D25" w:rsidRPr="00602D25" w:rsidRDefault="00602D25" w:rsidP="00602D25">
      <w:pPr>
        <w:spacing w:line="300" w:lineRule="auto"/>
        <w:ind w:firstLine="357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Дети, взявшись за руки, стоят в кругу. В центре круга на корточках сидит ребёнок - «волнушка». Заранее выбирается девочка-солистка.</w:t>
      </w:r>
    </w:p>
    <w:p w:rsidR="00602D25" w:rsidRPr="00602D25" w:rsidRDefault="00602D25" w:rsidP="00602D25">
      <w:pPr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 xml:space="preserve">На лесной опушке, где жила кукушка   -   </w:t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дети идут по кругу хороводом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 xml:space="preserve">Вырос гриб-волнушка - шляпка на макушке -   </w:t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ребёнок-волнушка медленно </w:t>
      </w:r>
    </w:p>
    <w:p w:rsidR="00602D25" w:rsidRPr="00602D25" w:rsidRDefault="00602D25" w:rsidP="00602D25">
      <w:pPr>
        <w:tabs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ab/>
        <w:t>поднимается (растёт)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Дождик шёл, дождик шёл,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дети и «волнушка»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Вышел на опушку,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встряхивают кистями рук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Наклонился и нашёл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наклоняются вперёд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Круглую волнушку.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показывают на волнушку»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Мокнет у волнушки шляпка на макушке.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кладут руки на макушку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и качают головой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Солнце шло, солнце шло,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постепенно поднимают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Вышло на опушку,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руки, вращая кистями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Пригляделось и нашло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наклоняются вперёд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Мокрую волнушку.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показывают на волнушку»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Сохнет у волнушки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руки на поясе,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Шляпка на макушке.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качают головой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Наша Даша в лес пошла,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дети хлопают в ладоши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Наша Даша гриб нашла.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девочка обходит «волнушку»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Вот и нет волнушки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  <w:t>-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девочка и «волнушка»</w:t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300" w:lineRule="auto"/>
        <w:ind w:firstLine="357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>На лесной опушке.</w:t>
      </w:r>
      <w:r w:rsidRPr="00602D25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602D25">
        <w:rPr>
          <w:rFonts w:ascii="Times New Roman" w:hAnsi="Times New Roman"/>
          <w:i/>
          <w:sz w:val="28"/>
          <w:szCs w:val="28"/>
          <w:lang w:val="ru-RU" w:eastAsia="ru-RU" w:bidi="ar-SA"/>
        </w:rPr>
        <w:t>берутся за руки и кружатся</w:t>
      </w:r>
    </w:p>
    <w:p w:rsidR="00602D25" w:rsidRPr="00602D25" w:rsidRDefault="00023315" w:rsidP="00602D25">
      <w:pPr>
        <w:tabs>
          <w:tab w:val="left" w:pos="5760"/>
          <w:tab w:val="left" w:pos="6120"/>
        </w:tabs>
        <w:spacing w:line="276" w:lineRule="auto"/>
        <w:ind w:firstLine="357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189865</wp:posOffset>
            </wp:positionV>
            <wp:extent cx="3458714" cy="2592000"/>
            <wp:effectExtent l="57150" t="38100" r="46486" b="17850"/>
            <wp:wrapNone/>
            <wp:docPr id="57" name="Рисунок 10" descr="25 марта 03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5 марта 031_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14" cy="2592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025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D25" w:rsidRPr="00602D25" w:rsidRDefault="00602D25" w:rsidP="00602D25">
      <w:pPr>
        <w:tabs>
          <w:tab w:val="left" w:pos="5760"/>
          <w:tab w:val="left" w:pos="6120"/>
        </w:tabs>
        <w:spacing w:line="276" w:lineRule="auto"/>
        <w:ind w:firstLine="357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:rsidR="00602D25" w:rsidRPr="00602D25" w:rsidRDefault="00602D25" w:rsidP="00602D25">
      <w:pPr>
        <w:tabs>
          <w:tab w:val="left" w:pos="5790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tabs>
          <w:tab w:val="left" w:pos="7965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  <w:r w:rsidRPr="00602D25">
        <w:rPr>
          <w:rFonts w:eastAsia="Calibri"/>
          <w:sz w:val="22"/>
          <w:szCs w:val="22"/>
          <w:lang w:val="ru-RU" w:bidi="ar-SA"/>
        </w:rPr>
        <w:tab/>
      </w:r>
    </w:p>
    <w:p w:rsidR="00602D25" w:rsidRPr="00602D25" w:rsidRDefault="00602D25" w:rsidP="00602D25">
      <w:pPr>
        <w:tabs>
          <w:tab w:val="left" w:pos="7965"/>
        </w:tabs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b/>
          <w:sz w:val="28"/>
          <w:szCs w:val="28"/>
          <w:lang w:val="ru-RU" w:bidi="ar-SA"/>
        </w:rPr>
        <w:lastRenderedPageBreak/>
        <w:t>Танец Русалок</w:t>
      </w: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ab/>
      </w:r>
    </w:p>
    <w:p w:rsidR="00602D25" w:rsidRPr="00602D25" w:rsidRDefault="0002331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eastAsia="Calibri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281305</wp:posOffset>
            </wp:positionV>
            <wp:extent cx="3477742" cy="2592000"/>
            <wp:effectExtent l="57150" t="38100" r="46508" b="17850"/>
            <wp:wrapNone/>
            <wp:docPr id="59" name="Рисунок 12" descr="HPIM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PIM26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742" cy="2592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E1C1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D25" w:rsidRPr="00602D25" w:rsidRDefault="00602D25" w:rsidP="00602D25">
      <w:pPr>
        <w:spacing w:after="200" w:line="192" w:lineRule="auto"/>
        <w:ind w:right="-1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602D25" w:rsidRPr="00602D25" w:rsidRDefault="00602D2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Русалки в море плещутся</w:t>
      </w:r>
    </w:p>
    <w:p w:rsidR="00602D25" w:rsidRPr="00602D25" w:rsidRDefault="00602D2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Весёлою гурьбой,</w:t>
      </w:r>
    </w:p>
    <w:p w:rsidR="00602D25" w:rsidRPr="00602D25" w:rsidRDefault="00602D2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Кого бы ни увидели,</w:t>
      </w:r>
    </w:p>
    <w:p w:rsidR="00602D25" w:rsidRPr="00602D25" w:rsidRDefault="00602D2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Тот час зовут с собой.</w:t>
      </w:r>
    </w:p>
    <w:p w:rsidR="00602D25" w:rsidRPr="00602D25" w:rsidRDefault="00602D2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С утра до самой полночи</w:t>
      </w:r>
    </w:p>
    <w:p w:rsidR="00602D25" w:rsidRPr="00602D25" w:rsidRDefault="00602D2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Готовы танцевать.</w:t>
      </w:r>
    </w:p>
    <w:p w:rsidR="00602D25" w:rsidRPr="00602D25" w:rsidRDefault="00602D2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Красивее русалочек</w:t>
      </w:r>
    </w:p>
    <w:p w:rsidR="00602D25" w:rsidRPr="00602D25" w:rsidRDefault="00602D25" w:rsidP="00602D25">
      <w:pPr>
        <w:spacing w:after="200" w:line="192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На свете не сыскать.</w:t>
      </w: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spacing w:after="200" w:line="276" w:lineRule="auto"/>
        <w:rPr>
          <w:rFonts w:eastAsia="Calibri"/>
          <w:sz w:val="22"/>
          <w:szCs w:val="22"/>
          <w:lang w:val="ru-RU" w:bidi="ar-SA"/>
        </w:rPr>
      </w:pPr>
    </w:p>
    <w:p w:rsidR="00602D25" w:rsidRPr="00602D25" w:rsidRDefault="00602D25" w:rsidP="00602D25">
      <w:pPr>
        <w:tabs>
          <w:tab w:val="left" w:pos="7020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  <w:r w:rsidRPr="00602D25">
        <w:rPr>
          <w:rFonts w:eastAsia="Calibri"/>
          <w:sz w:val="22"/>
          <w:szCs w:val="22"/>
          <w:lang w:val="ru-RU" w:bidi="ar-SA"/>
        </w:rPr>
        <w:tab/>
      </w:r>
    </w:p>
    <w:p w:rsidR="00602D25" w:rsidRPr="00602D25" w:rsidRDefault="00602D25" w:rsidP="00602D25">
      <w:pPr>
        <w:tabs>
          <w:tab w:val="left" w:pos="6379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  <w:r w:rsidRPr="00602D25">
        <w:rPr>
          <w:rFonts w:eastAsia="Calibri"/>
          <w:sz w:val="22"/>
          <w:szCs w:val="22"/>
          <w:lang w:val="ru-RU" w:bidi="ar-SA"/>
        </w:rPr>
        <w:tab/>
      </w:r>
    </w:p>
    <w:p w:rsidR="00602D25" w:rsidRPr="00602D25" w:rsidRDefault="00023315" w:rsidP="00602D25">
      <w:pPr>
        <w:tabs>
          <w:tab w:val="left" w:pos="6379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  <w:r>
        <w:rPr>
          <w:rFonts w:eastAsia="Calibri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46990</wp:posOffset>
            </wp:positionV>
            <wp:extent cx="3441395" cy="2556000"/>
            <wp:effectExtent l="57150" t="38100" r="44755" b="15750"/>
            <wp:wrapNone/>
            <wp:docPr id="58" name="Рисунок 11" descr="HPIM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PIM26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6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395" cy="255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E1C1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D25" w:rsidRPr="00602D25">
        <w:rPr>
          <w:rFonts w:eastAsia="Calibri"/>
          <w:sz w:val="22"/>
          <w:szCs w:val="22"/>
          <w:lang w:val="ru-RU" w:bidi="ar-SA"/>
        </w:rPr>
        <w:tab/>
      </w:r>
    </w:p>
    <w:p w:rsidR="00602D25" w:rsidRPr="00602D25" w:rsidRDefault="00602D25" w:rsidP="00602D25">
      <w:pPr>
        <w:tabs>
          <w:tab w:val="left" w:pos="6379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  <w:r w:rsidRPr="00602D25">
        <w:rPr>
          <w:rFonts w:eastAsia="Calibri"/>
          <w:sz w:val="22"/>
          <w:szCs w:val="22"/>
          <w:lang w:val="ru-RU" w:bidi="ar-SA"/>
        </w:rPr>
        <w:tab/>
      </w:r>
    </w:p>
    <w:p w:rsidR="00602D25" w:rsidRPr="00602D25" w:rsidRDefault="00602D25" w:rsidP="00602D25">
      <w:pPr>
        <w:tabs>
          <w:tab w:val="left" w:pos="6379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  <w:r w:rsidRPr="00602D25">
        <w:rPr>
          <w:rFonts w:eastAsia="Calibri"/>
          <w:sz w:val="22"/>
          <w:szCs w:val="22"/>
          <w:lang w:val="ru-RU" w:bidi="ar-SA"/>
        </w:rPr>
        <w:tab/>
      </w:r>
    </w:p>
    <w:p w:rsidR="00602D25" w:rsidRPr="00602D25" w:rsidRDefault="00602D25" w:rsidP="00602D25">
      <w:pPr>
        <w:tabs>
          <w:tab w:val="left" w:pos="6379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eastAsia="Calibri"/>
          <w:sz w:val="22"/>
          <w:szCs w:val="22"/>
          <w:lang w:val="ru-RU" w:bidi="ar-SA"/>
        </w:rPr>
        <w:tab/>
      </w: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>Как рыбки золотистые</w:t>
      </w:r>
    </w:p>
    <w:p w:rsidR="00602D25" w:rsidRPr="00602D25" w:rsidRDefault="00602D25" w:rsidP="00602D25">
      <w:pPr>
        <w:tabs>
          <w:tab w:val="left" w:pos="6379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ab/>
        <w:t>Мелькают там и тут.</w:t>
      </w:r>
    </w:p>
    <w:p w:rsidR="00602D25" w:rsidRPr="00602D25" w:rsidRDefault="00602D25" w:rsidP="00602D25">
      <w:pPr>
        <w:tabs>
          <w:tab w:val="left" w:pos="6379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ab/>
        <w:t>Проказницы-русалочки</w:t>
      </w:r>
    </w:p>
    <w:p w:rsidR="00602D25" w:rsidRPr="00602D25" w:rsidRDefault="00602D25" w:rsidP="00602D25">
      <w:pPr>
        <w:tabs>
          <w:tab w:val="left" w:pos="6379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ab/>
        <w:t>Скучать вам не дадут.</w:t>
      </w:r>
    </w:p>
    <w:p w:rsidR="00602D25" w:rsidRPr="00602D25" w:rsidRDefault="00602D25" w:rsidP="00602D25">
      <w:pPr>
        <w:tabs>
          <w:tab w:val="left" w:pos="7020"/>
        </w:tabs>
        <w:spacing w:after="200" w:line="276" w:lineRule="auto"/>
        <w:rPr>
          <w:rFonts w:eastAsia="Calibri"/>
          <w:sz w:val="22"/>
          <w:szCs w:val="22"/>
          <w:lang w:val="ru-RU" w:bidi="ar-SA"/>
        </w:rPr>
      </w:pPr>
      <w:r w:rsidRPr="00602D25">
        <w:rPr>
          <w:rFonts w:eastAsia="Calibri"/>
          <w:sz w:val="22"/>
          <w:szCs w:val="22"/>
          <w:lang w:val="ru-RU" w:bidi="ar-SA"/>
        </w:rPr>
        <w:tab/>
      </w:r>
    </w:p>
    <w:p w:rsidR="00602D25" w:rsidRPr="00602D25" w:rsidRDefault="00602D25" w:rsidP="00602D25">
      <w:pPr>
        <w:tabs>
          <w:tab w:val="left" w:pos="630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eastAsia="Calibri"/>
          <w:sz w:val="22"/>
          <w:szCs w:val="22"/>
          <w:lang w:val="ru-RU" w:bidi="ar-SA"/>
        </w:rPr>
        <w:tab/>
      </w:r>
    </w:p>
    <w:p w:rsidR="00602D25" w:rsidRPr="00602D25" w:rsidRDefault="00602D25" w:rsidP="00602D25">
      <w:pPr>
        <w:tabs>
          <w:tab w:val="left" w:pos="6300"/>
        </w:tabs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02D25">
        <w:rPr>
          <w:rFonts w:ascii="Times New Roman" w:eastAsia="Calibri" w:hAnsi="Times New Roman"/>
          <w:sz w:val="28"/>
          <w:szCs w:val="28"/>
          <w:lang w:val="ru-RU" w:bidi="ar-SA"/>
        </w:rPr>
        <w:tab/>
      </w:r>
    </w:p>
    <w:sectPr w:rsidR="00602D25" w:rsidRPr="00602D25" w:rsidSect="009D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99" w:rsidRDefault="00201699" w:rsidP="00D3191C">
      <w:r>
        <w:separator/>
      </w:r>
    </w:p>
  </w:endnote>
  <w:endnote w:type="continuationSeparator" w:id="1">
    <w:p w:rsidR="00201699" w:rsidRDefault="00201699" w:rsidP="00D3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99" w:rsidRDefault="00201699" w:rsidP="00D3191C">
      <w:r>
        <w:separator/>
      </w:r>
    </w:p>
  </w:footnote>
  <w:footnote w:type="continuationSeparator" w:id="1">
    <w:p w:rsidR="00201699" w:rsidRDefault="00201699" w:rsidP="00D31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954"/>
    <w:multiLevelType w:val="multilevel"/>
    <w:tmpl w:val="188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04F3A"/>
    <w:multiLevelType w:val="multilevel"/>
    <w:tmpl w:val="DDE6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12AA6"/>
    <w:multiLevelType w:val="multilevel"/>
    <w:tmpl w:val="B492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A7F2E"/>
    <w:multiLevelType w:val="multilevel"/>
    <w:tmpl w:val="CCBA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614"/>
    <w:rsid w:val="00023315"/>
    <w:rsid w:val="00042677"/>
    <w:rsid w:val="00065FA0"/>
    <w:rsid w:val="00066F8C"/>
    <w:rsid w:val="000C72BA"/>
    <w:rsid w:val="000E5FE8"/>
    <w:rsid w:val="000F3860"/>
    <w:rsid w:val="0011434C"/>
    <w:rsid w:val="00125614"/>
    <w:rsid w:val="00157807"/>
    <w:rsid w:val="00165D81"/>
    <w:rsid w:val="001701BA"/>
    <w:rsid w:val="001766F6"/>
    <w:rsid w:val="00180E61"/>
    <w:rsid w:val="001A10BD"/>
    <w:rsid w:val="001A33CD"/>
    <w:rsid w:val="001D3D80"/>
    <w:rsid w:val="001F0779"/>
    <w:rsid w:val="00201699"/>
    <w:rsid w:val="00213D4D"/>
    <w:rsid w:val="002C234A"/>
    <w:rsid w:val="002C75E3"/>
    <w:rsid w:val="002D0622"/>
    <w:rsid w:val="002D4AB4"/>
    <w:rsid w:val="003001D1"/>
    <w:rsid w:val="003707AE"/>
    <w:rsid w:val="00375F28"/>
    <w:rsid w:val="00380CBD"/>
    <w:rsid w:val="0042370E"/>
    <w:rsid w:val="00440E83"/>
    <w:rsid w:val="004B208F"/>
    <w:rsid w:val="004B75CA"/>
    <w:rsid w:val="004E1ECA"/>
    <w:rsid w:val="004F12AC"/>
    <w:rsid w:val="0052740A"/>
    <w:rsid w:val="005408C4"/>
    <w:rsid w:val="00541580"/>
    <w:rsid w:val="005419CC"/>
    <w:rsid w:val="005616A3"/>
    <w:rsid w:val="00571E9B"/>
    <w:rsid w:val="005720B4"/>
    <w:rsid w:val="005B4E8B"/>
    <w:rsid w:val="005C4A09"/>
    <w:rsid w:val="00602D25"/>
    <w:rsid w:val="00636097"/>
    <w:rsid w:val="006368C0"/>
    <w:rsid w:val="00641A3C"/>
    <w:rsid w:val="006748DC"/>
    <w:rsid w:val="006A756E"/>
    <w:rsid w:val="006A7E44"/>
    <w:rsid w:val="006B2EB9"/>
    <w:rsid w:val="006C1F0E"/>
    <w:rsid w:val="00704D99"/>
    <w:rsid w:val="00747EC1"/>
    <w:rsid w:val="007756D5"/>
    <w:rsid w:val="0078214A"/>
    <w:rsid w:val="007843D1"/>
    <w:rsid w:val="0079192D"/>
    <w:rsid w:val="007B13EC"/>
    <w:rsid w:val="007E131C"/>
    <w:rsid w:val="007F28E7"/>
    <w:rsid w:val="007F5CFA"/>
    <w:rsid w:val="0080173C"/>
    <w:rsid w:val="00814378"/>
    <w:rsid w:val="008210A0"/>
    <w:rsid w:val="00832920"/>
    <w:rsid w:val="0086282F"/>
    <w:rsid w:val="008A1D3C"/>
    <w:rsid w:val="008B202B"/>
    <w:rsid w:val="008D6F8C"/>
    <w:rsid w:val="00907947"/>
    <w:rsid w:val="00917D26"/>
    <w:rsid w:val="009419DA"/>
    <w:rsid w:val="00997756"/>
    <w:rsid w:val="009B5105"/>
    <w:rsid w:val="009B71AB"/>
    <w:rsid w:val="009D6E88"/>
    <w:rsid w:val="00A216F7"/>
    <w:rsid w:val="00A73110"/>
    <w:rsid w:val="00A77260"/>
    <w:rsid w:val="00A827E1"/>
    <w:rsid w:val="00A96256"/>
    <w:rsid w:val="00AA38E6"/>
    <w:rsid w:val="00AA5E50"/>
    <w:rsid w:val="00AB0128"/>
    <w:rsid w:val="00AC0BBF"/>
    <w:rsid w:val="00AC5EA0"/>
    <w:rsid w:val="00AE0C4F"/>
    <w:rsid w:val="00B142CB"/>
    <w:rsid w:val="00B27FEC"/>
    <w:rsid w:val="00B476C9"/>
    <w:rsid w:val="00B50890"/>
    <w:rsid w:val="00B54ADC"/>
    <w:rsid w:val="00B74786"/>
    <w:rsid w:val="00B832BB"/>
    <w:rsid w:val="00B86572"/>
    <w:rsid w:val="00B9401B"/>
    <w:rsid w:val="00BC3313"/>
    <w:rsid w:val="00BC4B87"/>
    <w:rsid w:val="00BD7E9A"/>
    <w:rsid w:val="00C02AB5"/>
    <w:rsid w:val="00C37719"/>
    <w:rsid w:val="00C55130"/>
    <w:rsid w:val="00C64199"/>
    <w:rsid w:val="00C6748D"/>
    <w:rsid w:val="00CB75A2"/>
    <w:rsid w:val="00CD25A2"/>
    <w:rsid w:val="00CD38EC"/>
    <w:rsid w:val="00CD5524"/>
    <w:rsid w:val="00CE77C7"/>
    <w:rsid w:val="00CF3649"/>
    <w:rsid w:val="00D3191C"/>
    <w:rsid w:val="00D72517"/>
    <w:rsid w:val="00D73455"/>
    <w:rsid w:val="00DC1153"/>
    <w:rsid w:val="00DD2037"/>
    <w:rsid w:val="00E16B43"/>
    <w:rsid w:val="00E46770"/>
    <w:rsid w:val="00E467F8"/>
    <w:rsid w:val="00E6770F"/>
    <w:rsid w:val="00E7524C"/>
    <w:rsid w:val="00E93416"/>
    <w:rsid w:val="00EA0764"/>
    <w:rsid w:val="00EB42F9"/>
    <w:rsid w:val="00EC3EB8"/>
    <w:rsid w:val="00EF2D32"/>
    <w:rsid w:val="00F02806"/>
    <w:rsid w:val="00F15946"/>
    <w:rsid w:val="00F21314"/>
    <w:rsid w:val="00F402F2"/>
    <w:rsid w:val="00F42A78"/>
    <w:rsid w:val="00F61AC8"/>
    <w:rsid w:val="00F834C4"/>
    <w:rsid w:val="00F9652D"/>
    <w:rsid w:val="00FA355A"/>
    <w:rsid w:val="00FB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A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A38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38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38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E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19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191C"/>
  </w:style>
  <w:style w:type="paragraph" w:styleId="a7">
    <w:name w:val="footer"/>
    <w:basedOn w:val="a"/>
    <w:link w:val="a8"/>
    <w:uiPriority w:val="99"/>
    <w:semiHidden/>
    <w:unhideWhenUsed/>
    <w:rsid w:val="00D319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191C"/>
  </w:style>
  <w:style w:type="character" w:customStyle="1" w:styleId="20">
    <w:name w:val="Заголовок 2 Знак"/>
    <w:basedOn w:val="a0"/>
    <w:link w:val="2"/>
    <w:uiPriority w:val="9"/>
    <w:rsid w:val="00AA38E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38E6"/>
    <w:rPr>
      <w:rFonts w:ascii="Cambria" w:eastAsia="Times New Roman" w:hAnsi="Cambria"/>
      <w:b/>
      <w:bCs/>
      <w:sz w:val="26"/>
      <w:szCs w:val="26"/>
    </w:rPr>
  </w:style>
  <w:style w:type="character" w:customStyle="1" w:styleId="postcontent">
    <w:name w:val="post_content"/>
    <w:basedOn w:val="a0"/>
    <w:rsid w:val="008B202B"/>
  </w:style>
  <w:style w:type="character" w:styleId="a9">
    <w:name w:val="Emphasis"/>
    <w:basedOn w:val="a0"/>
    <w:uiPriority w:val="20"/>
    <w:qFormat/>
    <w:rsid w:val="00AA38E6"/>
    <w:rPr>
      <w:rFonts w:ascii="Calibri" w:hAnsi="Calibri"/>
      <w:b/>
      <w:i/>
      <w:iCs/>
    </w:rPr>
  </w:style>
  <w:style w:type="paragraph" w:styleId="aa">
    <w:name w:val="Normal (Web)"/>
    <w:basedOn w:val="a"/>
    <w:uiPriority w:val="99"/>
    <w:unhideWhenUsed/>
    <w:rsid w:val="008B202B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2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202B"/>
    <w:rPr>
      <w:rFonts w:ascii="Courier New" w:eastAsia="Times New Roman" w:hAnsi="Courier New" w:cs="Courier New"/>
    </w:rPr>
  </w:style>
  <w:style w:type="character" w:styleId="ab">
    <w:name w:val="Hyperlink"/>
    <w:basedOn w:val="a0"/>
    <w:uiPriority w:val="99"/>
    <w:semiHidden/>
    <w:unhideWhenUsed/>
    <w:rsid w:val="008B202B"/>
    <w:rPr>
      <w:color w:val="0000FF"/>
      <w:u w:val="single"/>
    </w:rPr>
  </w:style>
  <w:style w:type="character" w:customStyle="1" w:styleId="highlight">
    <w:name w:val="highlight"/>
    <w:basedOn w:val="a0"/>
    <w:rsid w:val="008B202B"/>
  </w:style>
  <w:style w:type="character" w:styleId="ac">
    <w:name w:val="Strong"/>
    <w:basedOn w:val="a0"/>
    <w:uiPriority w:val="22"/>
    <w:qFormat/>
    <w:rsid w:val="00AA38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38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A38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38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38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38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38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38E6"/>
    <w:rPr>
      <w:rFonts w:ascii="Cambria" w:eastAsia="Times New Roman" w:hAnsi="Cambria"/>
    </w:rPr>
  </w:style>
  <w:style w:type="paragraph" w:styleId="ad">
    <w:name w:val="Title"/>
    <w:basedOn w:val="a"/>
    <w:next w:val="a"/>
    <w:link w:val="ae"/>
    <w:uiPriority w:val="10"/>
    <w:qFormat/>
    <w:rsid w:val="00AA38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A38E6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A38E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11"/>
    <w:rsid w:val="00AA38E6"/>
    <w:rPr>
      <w:rFonts w:ascii="Cambria" w:eastAsia="Times New Roman" w:hAnsi="Cambria"/>
      <w:sz w:val="24"/>
      <w:szCs w:val="24"/>
    </w:rPr>
  </w:style>
  <w:style w:type="paragraph" w:styleId="af1">
    <w:name w:val="No Spacing"/>
    <w:basedOn w:val="a"/>
    <w:uiPriority w:val="1"/>
    <w:qFormat/>
    <w:rsid w:val="00AA38E6"/>
    <w:rPr>
      <w:szCs w:val="32"/>
    </w:rPr>
  </w:style>
  <w:style w:type="paragraph" w:styleId="af2">
    <w:name w:val="List Paragraph"/>
    <w:basedOn w:val="a"/>
    <w:uiPriority w:val="34"/>
    <w:qFormat/>
    <w:rsid w:val="00AA38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38E6"/>
    <w:rPr>
      <w:i/>
    </w:rPr>
  </w:style>
  <w:style w:type="character" w:customStyle="1" w:styleId="22">
    <w:name w:val="Цитата 2 Знак"/>
    <w:basedOn w:val="a0"/>
    <w:link w:val="21"/>
    <w:uiPriority w:val="29"/>
    <w:rsid w:val="00AA38E6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A38E6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A38E6"/>
    <w:rPr>
      <w:b/>
      <w:i/>
      <w:sz w:val="24"/>
    </w:rPr>
  </w:style>
  <w:style w:type="character" w:styleId="af5">
    <w:name w:val="Subtle Emphasis"/>
    <w:uiPriority w:val="19"/>
    <w:qFormat/>
    <w:rsid w:val="00AA38E6"/>
    <w:rPr>
      <w:i/>
      <w:color w:val="5A5A5A"/>
    </w:rPr>
  </w:style>
  <w:style w:type="character" w:styleId="af6">
    <w:name w:val="Intense Emphasis"/>
    <w:basedOn w:val="a0"/>
    <w:uiPriority w:val="21"/>
    <w:qFormat/>
    <w:rsid w:val="00AA38E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A38E6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A38E6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A38E6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A38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3F13FC-A92F-4620-B48B-62A29095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Логоритмическая игра «По кругу»</vt:lpstr>
    </vt:vector>
  </TitlesOfParts>
  <Company>SoulFly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Логоритмическая игра «По кругу»</dc:title>
  <dc:subject/>
  <dc:creator>Tor</dc:creator>
  <cp:keywords/>
  <dc:description/>
  <cp:lastModifiedBy>ольга</cp:lastModifiedBy>
  <cp:revision>10</cp:revision>
  <dcterms:created xsi:type="dcterms:W3CDTF">2010-11-21T15:12:00Z</dcterms:created>
  <dcterms:modified xsi:type="dcterms:W3CDTF">2012-02-18T19:36:00Z</dcterms:modified>
</cp:coreProperties>
</file>