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65" w:rsidRPr="00DE7A17" w:rsidRDefault="00D95CF7" w:rsidP="00D95CF7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DE7A17">
        <w:rPr>
          <w:b/>
          <w:i/>
          <w:color w:val="0F243E" w:themeColor="text2" w:themeShade="80"/>
          <w:sz w:val="32"/>
          <w:szCs w:val="32"/>
        </w:rPr>
        <w:t>Кружок «Смышл</w:t>
      </w:r>
      <w:r w:rsidR="00C23C0F" w:rsidRPr="00DE7A17">
        <w:rPr>
          <w:b/>
          <w:i/>
          <w:color w:val="0F243E" w:themeColor="text2" w:themeShade="80"/>
          <w:sz w:val="32"/>
          <w:szCs w:val="32"/>
        </w:rPr>
        <w:t>ё</w:t>
      </w:r>
      <w:r w:rsidRPr="00DE7A17">
        <w:rPr>
          <w:b/>
          <w:i/>
          <w:color w:val="0F243E" w:themeColor="text2" w:themeShade="80"/>
          <w:sz w:val="32"/>
          <w:szCs w:val="32"/>
        </w:rPr>
        <w:t>ный малыш»</w:t>
      </w: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  <w:u w:val="single"/>
        </w:rPr>
      </w:pP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Возраст:</w:t>
      </w:r>
      <w:r w:rsidRPr="00DE7A17">
        <w:rPr>
          <w:color w:val="0F243E" w:themeColor="text2" w:themeShade="80"/>
          <w:sz w:val="28"/>
          <w:szCs w:val="28"/>
        </w:rPr>
        <w:t xml:space="preserve"> 1-я группа (4-5 лет);</w:t>
      </w: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 xml:space="preserve">                2-я группа (5-6 лет);</w:t>
      </w: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</w:rPr>
      </w:pP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Руководитель:</w:t>
      </w:r>
      <w:r w:rsidRPr="00DE7A17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DE7A17">
        <w:rPr>
          <w:color w:val="0F243E" w:themeColor="text2" w:themeShade="80"/>
          <w:sz w:val="28"/>
          <w:szCs w:val="28"/>
        </w:rPr>
        <w:t>Вожакова</w:t>
      </w:r>
      <w:proofErr w:type="spellEnd"/>
      <w:r w:rsidRPr="00DE7A17">
        <w:rPr>
          <w:color w:val="0F243E" w:themeColor="text2" w:themeShade="80"/>
          <w:sz w:val="28"/>
          <w:szCs w:val="28"/>
        </w:rPr>
        <w:t xml:space="preserve"> Наталья Геннадьевна</w:t>
      </w:r>
    </w:p>
    <w:p w:rsidR="00D95CF7" w:rsidRPr="00DE7A17" w:rsidRDefault="00D95CF7" w:rsidP="00D95CF7">
      <w:pPr>
        <w:rPr>
          <w:color w:val="0F243E" w:themeColor="text2" w:themeShade="80"/>
          <w:sz w:val="28"/>
          <w:szCs w:val="28"/>
        </w:rPr>
      </w:pPr>
    </w:p>
    <w:p w:rsidR="00C23C0F" w:rsidRPr="00DE7A17" w:rsidRDefault="00D95CF7" w:rsidP="00C23C0F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Цель:</w:t>
      </w:r>
      <w:r w:rsidRPr="00DE7A17">
        <w:rPr>
          <w:color w:val="0F243E" w:themeColor="text2" w:themeShade="80"/>
          <w:sz w:val="28"/>
          <w:szCs w:val="28"/>
        </w:rPr>
        <w:t xml:space="preserve"> Всестороннее развитие детей, формирование их умственных способностей</w:t>
      </w:r>
    </w:p>
    <w:p w:rsidR="00D95CF7" w:rsidRPr="00DE7A17" w:rsidRDefault="00D95CF7" w:rsidP="00C23C0F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 xml:space="preserve">и творческой активности, развитие логического мышления и  элементарных  </w:t>
      </w:r>
      <w:r w:rsidR="00C23C0F" w:rsidRPr="00DE7A17">
        <w:rPr>
          <w:color w:val="0F243E" w:themeColor="text2" w:themeShade="80"/>
          <w:sz w:val="28"/>
          <w:szCs w:val="28"/>
        </w:rPr>
        <w:t xml:space="preserve">               </w:t>
      </w:r>
      <w:r w:rsidRPr="00DE7A17">
        <w:rPr>
          <w:color w:val="0F243E" w:themeColor="text2" w:themeShade="80"/>
          <w:sz w:val="28"/>
          <w:szCs w:val="28"/>
        </w:rPr>
        <w:t>математических представлений, решение проблемы адаптации к  школе.</w:t>
      </w:r>
    </w:p>
    <w:p w:rsidR="00C23C0F" w:rsidRPr="00DE7A17" w:rsidRDefault="00C23C0F" w:rsidP="00C23C0F">
      <w:pPr>
        <w:rPr>
          <w:color w:val="0F243E" w:themeColor="text2" w:themeShade="80"/>
          <w:sz w:val="28"/>
          <w:szCs w:val="28"/>
        </w:rPr>
      </w:pPr>
    </w:p>
    <w:p w:rsidR="00C23C0F" w:rsidRPr="00DE7A17" w:rsidRDefault="00C23C0F" w:rsidP="00C23C0F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Задачи:</w:t>
      </w:r>
      <w:r w:rsidRPr="00DE7A17">
        <w:rPr>
          <w:color w:val="0F243E" w:themeColor="text2" w:themeShade="80"/>
          <w:sz w:val="28"/>
          <w:szCs w:val="28"/>
        </w:rPr>
        <w:t xml:space="preserve">  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Формирование и развитие простейших графических навыков и умений;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Знакомство с геометрическими понятиями и представлениями;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Формирование и развитие навыков счёта, знакомство с понятием «числа»;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Знакомство с понятием «величина» и её измерением;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Знакомство с пространственными и временными понятиями и отношениями;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Формирование и развитие основ конструирования и моделирования;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Развитие грамотной, точной, лаконичной, математической речи;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Формирование основ игровой деятельности;</w:t>
      </w:r>
    </w:p>
    <w:p w:rsidR="00C23C0F" w:rsidRPr="00DE7A17" w:rsidRDefault="00C23C0F" w:rsidP="00C23C0F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Знакомство с основами исследовательской и экспериментальной деятельности.</w:t>
      </w:r>
    </w:p>
    <w:p w:rsidR="00C23C0F" w:rsidRPr="00DE7A17" w:rsidRDefault="00C23C0F" w:rsidP="00C23C0F">
      <w:pPr>
        <w:rPr>
          <w:color w:val="0F243E" w:themeColor="text2" w:themeShade="80"/>
          <w:sz w:val="28"/>
          <w:szCs w:val="28"/>
        </w:rPr>
      </w:pPr>
    </w:p>
    <w:p w:rsidR="00C23C0F" w:rsidRPr="00DE7A17" w:rsidRDefault="00C23C0F" w:rsidP="00C23C0F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Форма работы:</w:t>
      </w:r>
      <w:r w:rsidRPr="00DE7A17">
        <w:rPr>
          <w:color w:val="0F243E" w:themeColor="text2" w:themeShade="80"/>
          <w:sz w:val="28"/>
          <w:szCs w:val="28"/>
        </w:rPr>
        <w:t xml:space="preserve"> Групповые занятия (10-12 человек) по возрастам, проводятся в игровой форме.  Занятия включают в себя:</w:t>
      </w:r>
    </w:p>
    <w:p w:rsidR="00C23C0F" w:rsidRPr="00DE7A17" w:rsidRDefault="00C23C0F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Работа в рабочей тетради;</w:t>
      </w:r>
    </w:p>
    <w:p w:rsidR="00C23C0F" w:rsidRPr="00DE7A17" w:rsidRDefault="00C23C0F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Физкультминутки;</w:t>
      </w:r>
    </w:p>
    <w:p w:rsidR="00C23C0F" w:rsidRPr="00DE7A17" w:rsidRDefault="00C23C0F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Интеграция математической деятельности в другие виды деятельности (</w:t>
      </w:r>
      <w:r w:rsidR="00DE7A17" w:rsidRPr="00DE7A17">
        <w:rPr>
          <w:color w:val="0F243E" w:themeColor="text2" w:themeShade="80"/>
          <w:sz w:val="28"/>
          <w:szCs w:val="28"/>
        </w:rPr>
        <w:t>игровую, музыкальную, изобразительную и т.д.);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Развивающие сюжетно-ролевые игры;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Рассказ, беседа, объяснения;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Исследование, экспериментирование;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Конструирование;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Графические задачи, задачи – шутки;</w:t>
      </w:r>
    </w:p>
    <w:p w:rsidR="00DE7A17" w:rsidRPr="00DE7A17" w:rsidRDefault="00DE7A17" w:rsidP="00C23C0F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</w:rPr>
        <w:t>Математические загадки, сказки, сценки.</w:t>
      </w:r>
    </w:p>
    <w:p w:rsidR="00DE7A17" w:rsidRPr="00DE7A17" w:rsidRDefault="00DE7A17" w:rsidP="00DE7A17">
      <w:pPr>
        <w:rPr>
          <w:color w:val="0F243E" w:themeColor="text2" w:themeShade="80"/>
          <w:sz w:val="28"/>
          <w:szCs w:val="28"/>
          <w:u w:val="single"/>
        </w:rPr>
      </w:pPr>
    </w:p>
    <w:p w:rsidR="00DE7A17" w:rsidRPr="00DE7A17" w:rsidRDefault="00DE7A17" w:rsidP="00DE7A17">
      <w:pPr>
        <w:rPr>
          <w:color w:val="0F243E" w:themeColor="text2" w:themeShade="80"/>
          <w:sz w:val="28"/>
          <w:szCs w:val="28"/>
        </w:rPr>
      </w:pPr>
      <w:r w:rsidRPr="00DE7A17">
        <w:rPr>
          <w:color w:val="0F243E" w:themeColor="text2" w:themeShade="80"/>
          <w:sz w:val="28"/>
          <w:szCs w:val="28"/>
          <w:u w:val="single"/>
        </w:rPr>
        <w:t>Ожидаемый результат:</w:t>
      </w:r>
      <w:r w:rsidRPr="00DE7A17">
        <w:rPr>
          <w:color w:val="0F243E" w:themeColor="text2" w:themeShade="80"/>
          <w:sz w:val="28"/>
          <w:szCs w:val="28"/>
        </w:rPr>
        <w:t xml:space="preserve"> Математика позволит в полной мере раскрыть потенциал ребёнка и развить математические способности, легче адаптироваться к знаниям в школе. Детям заложены основы развития логического мышления, восприятия, мыслительных операций, внимания, памяти. Дети умеют аргументировать свои высказывания, строить простейшие умозаключения, научены простому счёту.</w:t>
      </w:r>
    </w:p>
    <w:p w:rsidR="00D95CF7" w:rsidRPr="00D95CF7" w:rsidRDefault="00D95CF7" w:rsidP="00D95CF7">
      <w:pPr>
        <w:jc w:val="center"/>
        <w:rPr>
          <w:b/>
          <w:i/>
          <w:sz w:val="32"/>
          <w:szCs w:val="32"/>
        </w:rPr>
      </w:pPr>
    </w:p>
    <w:sectPr w:rsidR="00D95CF7" w:rsidRPr="00D95CF7" w:rsidSect="00D95C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C3B"/>
    <w:multiLevelType w:val="hybridMultilevel"/>
    <w:tmpl w:val="9F74C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57A20"/>
    <w:multiLevelType w:val="hybridMultilevel"/>
    <w:tmpl w:val="F84AE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CF7"/>
    <w:rsid w:val="009511F9"/>
    <w:rsid w:val="00C23C0F"/>
    <w:rsid w:val="00D95CF7"/>
    <w:rsid w:val="00DE7A17"/>
    <w:rsid w:val="00E5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48A2-85DE-48A1-A398-A9159284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Aleks</cp:lastModifiedBy>
  <cp:revision>5</cp:revision>
  <cp:lastPrinted>2014-08-25T17:08:00Z</cp:lastPrinted>
  <dcterms:created xsi:type="dcterms:W3CDTF">2014-08-25T16:42:00Z</dcterms:created>
  <dcterms:modified xsi:type="dcterms:W3CDTF">2015-02-15T16:57:00Z</dcterms:modified>
</cp:coreProperties>
</file>