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90" w:rsidRPr="00626690" w:rsidRDefault="00626690" w:rsidP="006266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Times New Roman" w:eastAsia="Times New Roman" w:hAnsi="Times New Roman" w:cs="Times New Roman"/>
          <w:b/>
          <w:bCs/>
          <w:color w:val="0000FF"/>
          <w:lang w:eastAsia="ru-RU"/>
        </w:rPr>
        <w:t xml:space="preserve">Музыкальное занятие с интеграцией </w:t>
      </w:r>
      <w:proofErr w:type="spellStart"/>
      <w:r w:rsidRPr="00626690">
        <w:rPr>
          <w:rFonts w:ascii="Times New Roman" w:eastAsia="Times New Roman" w:hAnsi="Times New Roman" w:cs="Times New Roman"/>
          <w:b/>
          <w:bCs/>
          <w:color w:val="0000FF"/>
          <w:lang w:eastAsia="ru-RU"/>
        </w:rPr>
        <w:t>педтехнологии</w:t>
      </w:r>
      <w:proofErr w:type="spellEnd"/>
    </w:p>
    <w:p w:rsidR="00626690" w:rsidRPr="00626690" w:rsidRDefault="00626690" w:rsidP="006266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Times New Roman" w:eastAsia="Times New Roman" w:hAnsi="Times New Roman" w:cs="Times New Roman"/>
          <w:b/>
          <w:bCs/>
          <w:color w:val="0000FF"/>
          <w:lang w:eastAsia="ru-RU"/>
        </w:rPr>
        <w:t xml:space="preserve">"Сказочные лабиринты игры" </w:t>
      </w:r>
      <w:proofErr w:type="spellStart"/>
      <w:r w:rsidRPr="00626690">
        <w:rPr>
          <w:rFonts w:ascii="Times New Roman" w:eastAsia="Times New Roman" w:hAnsi="Times New Roman" w:cs="Times New Roman"/>
          <w:b/>
          <w:bCs/>
          <w:color w:val="0000FF"/>
          <w:lang w:eastAsia="ru-RU"/>
        </w:rPr>
        <w:t>В.В.Воскобовича</w:t>
      </w:r>
      <w:proofErr w:type="spellEnd"/>
    </w:p>
    <w:p w:rsidR="00626690" w:rsidRPr="00626690" w:rsidRDefault="00626690" w:rsidP="006266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Times New Roman" w:eastAsia="Times New Roman" w:hAnsi="Times New Roman" w:cs="Times New Roman"/>
          <w:b/>
          <w:bCs/>
          <w:color w:val="0000FF"/>
          <w:lang w:eastAsia="ru-RU"/>
        </w:rPr>
        <w:t>в подготовительной группе</w:t>
      </w:r>
    </w:p>
    <w:p w:rsidR="00626690" w:rsidRPr="00626690" w:rsidRDefault="00626690" w:rsidP="006266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Times New Roman" w:eastAsia="Times New Roman" w:hAnsi="Times New Roman" w:cs="Times New Roman"/>
          <w:b/>
          <w:bCs/>
          <w:sz w:val="20"/>
          <w:lang w:eastAsia="ru-RU"/>
        </w:rPr>
        <w:t> 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Музыкальное занятие с интеграцией </w:t>
      </w: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педтехнологии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 "Сказочные лабиринты игры" </w:t>
      </w: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В.В.Воскобовича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 в подготовительной группе.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b/>
          <w:bCs/>
          <w:color w:val="1E0000"/>
          <w:sz w:val="20"/>
          <w:szCs w:val="20"/>
          <w:lang w:eastAsia="ru-RU"/>
        </w:rPr>
        <w:t xml:space="preserve">Цель </w:t>
      </w: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- комплексное развитие когнитивных процессов и музыкальных способностей у детей.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b/>
          <w:bCs/>
          <w:color w:val="1E0000"/>
          <w:sz w:val="20"/>
          <w:szCs w:val="20"/>
          <w:lang w:eastAsia="ru-RU"/>
        </w:rPr>
        <w:t xml:space="preserve">Задачи.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i/>
          <w:iCs/>
          <w:color w:val="1E0000"/>
          <w:sz w:val="20"/>
          <w:szCs w:val="20"/>
          <w:u w:val="single"/>
          <w:lang w:eastAsia="ru-RU"/>
        </w:rPr>
        <w:t xml:space="preserve">Обучающие: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- совершенствовать вокальные навыки и танцевальные импровизации;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- активизировать действие детей в музыкально-речевой деятельности;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- расширять словарный запас детей, теоретические сведения о нотной грамоте и музыкальных инструментах;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- закреплять умение детей отвечать на вопросы.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i/>
          <w:iCs/>
          <w:color w:val="1E0000"/>
          <w:sz w:val="20"/>
          <w:szCs w:val="20"/>
          <w:u w:val="single"/>
          <w:lang w:eastAsia="ru-RU"/>
        </w:rPr>
        <w:t xml:space="preserve">Развивающие: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- продолжать развивать чувство ритма;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- слуховое внимание;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- инсценировать движения в соответствии с музыкой, эмоционально откликаться на выраженные в музыкальных произведениях чувства и настроение.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i/>
          <w:iCs/>
          <w:color w:val="1E0000"/>
          <w:sz w:val="20"/>
          <w:szCs w:val="20"/>
          <w:u w:val="single"/>
          <w:lang w:eastAsia="ru-RU"/>
        </w:rPr>
        <w:t xml:space="preserve">Воспитывающие: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- воспитывать </w:t>
      </w: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слушательскую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 культуру;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- воспитывать любовь к музыке, желание заниматься музыкальной деятельностью;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- воспитывать культуру общения.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6690">
        <w:rPr>
          <w:rFonts w:ascii="Arial" w:eastAsia="Times New Roman" w:hAnsi="Arial" w:cs="Arial"/>
          <w:i/>
          <w:iCs/>
          <w:color w:val="1E0000"/>
          <w:sz w:val="20"/>
          <w:szCs w:val="20"/>
          <w:u w:val="single"/>
          <w:lang w:eastAsia="ru-RU"/>
        </w:rPr>
        <w:t>Оборудование:</w:t>
      </w: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 </w:t>
      </w: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коврограф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, ширма, сказочные герои, разноцветные ноты, скрипичный ключ, металлофоны, набор карточек к </w:t>
      </w: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дид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. игре, аудиозаписи, магнитофон, сундук для нот. </w:t>
      </w:r>
      <w:proofErr w:type="gramEnd"/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i/>
          <w:iCs/>
          <w:color w:val="1E0000"/>
          <w:sz w:val="20"/>
          <w:szCs w:val="20"/>
          <w:u w:val="single"/>
          <w:lang w:eastAsia="ru-RU"/>
        </w:rPr>
        <w:t>Репертуар:</w:t>
      </w: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 </w:t>
      </w:r>
      <w:proofErr w:type="gram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П.И.Чайковский "Зимние грёзы", Н.Римский-Корсаков "Полёт шмеля", Э.Григ "В пещере горного короля", </w:t>
      </w: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Р.Роджерс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 "Звуки музыки", "Поезд" Т.Суворовой, </w:t>
      </w: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распевка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 "Арлекины" (авторская). </w:t>
      </w:r>
      <w:proofErr w:type="gramEnd"/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 </w:t>
      </w:r>
    </w:p>
    <w:p w:rsidR="00626690" w:rsidRPr="00626690" w:rsidRDefault="00626690" w:rsidP="006266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b/>
          <w:bCs/>
          <w:i/>
          <w:iCs/>
          <w:color w:val="1E0000"/>
          <w:sz w:val="20"/>
          <w:szCs w:val="20"/>
          <w:lang w:eastAsia="ru-RU"/>
        </w:rPr>
        <w:t>Ход занятия:</w:t>
      </w:r>
    </w:p>
    <w:p w:rsidR="00626690" w:rsidRPr="00626690" w:rsidRDefault="00626690" w:rsidP="006266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 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Музыкальный руководитель встречает детей и говорит: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lastRenderedPageBreak/>
        <w:t xml:space="preserve">- Здравствуйте, ребята! Меня зовут Фея </w:t>
      </w: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Фиолетта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. Я приглашаю вас в увлекательное путешествие в мою любимую волшебную страну к малышу </w:t>
      </w: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Гео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. Садитесь в поезд, держитесь крепче.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(Едут "змейкой" под музыку "Поезд" диск Т.Суворовой)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- Ой, ребята, кажется, мы заблудились. Давайте сядем, передохнём, подумаем. (Дети садятся на стульчики). Послушайте, ребята, какая звучит музыка.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Звучит П.Чайковский "1-я симфония" 2-я часть "Зимние грёзы". На экране выводятся картины зимней природы.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Фея. Какая музыка по характеру? (Ответы детей). Правильно, музыка грустная, нежная, мягкая. Называется она "Зимние грёзы", а написал её великий русский композитор Пётр Ильич Чайковский. (На экране появляется портрет П.И.Чайковского) Музыка продолжается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Фея. Что же нам делать?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Ответы детей.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Фея. Вы забыли, что мы находимся в сказочной стране?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А здесь нам могут помочь только Арлекины. Давайте их позовём </w:t>
      </w: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по-музыкальному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. Я пою, а вы моё эхо. Если я пою громко, то и вы поёте громко, если я пою тихо, то и вы поёте тихо.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Распевка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 "Арлекины" а капелла (авторская), Фея показывает на карточки арлекинов-акробатов.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Фея. Молодцы, ребята! (Появляется из-за ширмы Малыш </w:t>
      </w: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Гео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).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Гео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 (грустно). Здравствуйте, ребята!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Фея. Здравствуй, малыш </w:t>
      </w: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Гео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! Мы пришли к тебе в гости. А почему ты такой грустный?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Гео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. Вчера был очень сильный Синий </w:t>
      </w:r>
      <w:proofErr w:type="gram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ураган</w:t>
      </w:r>
      <w:proofErr w:type="gram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 и он унёс все разноцветные нотки из страны и мои колокольчики не могут петь. Поэтому придётся искать разноцветные нотки, а я боюсь, что один не справлюсь. Ведь ноты унесло в Фиолетовый лес!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Фея. Ребята! А вы согласны помочь Малышу </w:t>
      </w: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Гео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 найти разноцветные нотки?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Дети. Да!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Фея. Тогда садитесь в большой ковёр-самолёт и полетели!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Малыш </w:t>
      </w: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Гео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 исчезает.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Речедвигательное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 упражнение "Ковёр-самолёт".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Ввысь ковёр нас поднимает (встают на носки)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И тихонько опускает</w:t>
      </w:r>
      <w:proofErr w:type="gram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.</w:t>
      </w:r>
      <w:proofErr w:type="gram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 (</w:t>
      </w:r>
      <w:proofErr w:type="gram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п</w:t>
      </w:r>
      <w:proofErr w:type="gram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ружинят ногами)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Вправо-влево наклонил (наклоны в стороны)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И на землю опустил</w:t>
      </w:r>
      <w:proofErr w:type="gram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.</w:t>
      </w:r>
      <w:proofErr w:type="gram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 (</w:t>
      </w:r>
      <w:proofErr w:type="gram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п</w:t>
      </w:r>
      <w:proofErr w:type="gram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риседают)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Вот мы и очутились в Фиолетовом лесу. Садитесь и оглядитесь, прислушайтесь! Ребята, слышите, </w:t>
      </w:r>
      <w:proofErr w:type="gram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кажется</w:t>
      </w:r>
      <w:proofErr w:type="gram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 кто-то приближается. Интересно, кто же это?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(Звучит "Полёт шмеля" </w:t>
      </w: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Н.Римского-Корсакого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)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lastRenderedPageBreak/>
        <w:t xml:space="preserve">Дети высказывают свои предположения.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Фея. Может это и вправду шмель или пчела?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Появляется пчёлка</w:t>
      </w:r>
      <w:proofErr w:type="gram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 Ж</w:t>
      </w:r>
      <w:proofErr w:type="gram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ужжа.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Здравствуйте, ребята!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Фея. Здравствуй, пчёлка! Ты не видела наши нотки?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Пчёлка. Это </w:t>
      </w:r>
      <w:proofErr w:type="gram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такие</w:t>
      </w:r>
      <w:proofErr w:type="gram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 разноцветные? Весёлые?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Дети. Да! Так ты видела!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Пчела. Видела! Но отдам я вам их только тогда, когда вы соберёте для меня мой </w:t>
      </w: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Цветик-Семицветик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, а то он рассыпался во время Синего Урагана.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Фея. Конечно, соберём! А поможет нам в этом волшебное заклинание.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Громко произносим заклинание на каждый цвет. Помогайте мне.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Кохле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 - покружились!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Охле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 - "</w:t>
      </w: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ковырялочка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"! (2 раза)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Желе - прыгаем! (3 раза)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Зеле</w:t>
      </w:r>
      <w:proofErr w:type="gram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 - хлопаем! (4 раза)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Геле</w:t>
      </w:r>
      <w:proofErr w:type="gram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 - топаем! (5 раз)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Селе</w:t>
      </w:r>
      <w:proofErr w:type="gram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 - пружинка! (6 раз)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Фи - повторяем всё сначала и кланяемся!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Жужжа. Спасибо! Держите сундук с нотами, вот только ключика у меня нет. Наверно, </w:t>
      </w: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Незримка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 </w:t>
      </w: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Всюсь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 его нашёл и утащил к себе в пещеру.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Фея. Спасибо тебе, Жужжа. Придётся идти нам в пещеру к </w:t>
      </w: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Незримке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 </w:t>
      </w: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Всюсю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. А идти нам придётся по горам.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Звучит "В пещере горного короля" Э.Грига. Дети исполняют импровизированный танец под музыку 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Под конец музыки появляется </w:t>
      </w: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Незримка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 </w:t>
      </w: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Всюсь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.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Незримка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 </w:t>
      </w: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Всюсь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. Кто это пожаловал в мою пещеру?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Фея. Здравствуй, </w:t>
      </w: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Незримка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 </w:t>
      </w: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Всюсь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! У тебя ключик от нашего сундука с нотами?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Незримка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 </w:t>
      </w: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Всюсь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. Есть у меня какой-то ключ. Но так просто я вам его не отдам. Вот отгадаете музыкальные инструменты на слух, тогда, может быть, и отдам. Но вы не отгадаете!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Фея. Ребята, постарайтесь! Держите карточки (раздаёт карточки), посмотрите, какие здесь инструменты. А теперь внимательно слушайте музыку. Чья музыка звучит, тот инструмент и показывайте!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Дидактическая игра "Угадай на слух инструмент"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lastRenderedPageBreak/>
        <w:t xml:space="preserve">В какой-то момент звучит запись грома.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Незримка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 </w:t>
      </w: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Всюсь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. А это что такое? Ни за что не отгадаете!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Фея. Дети, послушайте внимательно, это </w:t>
      </w: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Незримка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 </w:t>
      </w: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Всюсь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 хочет вас запутать.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Дети отвечают.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Фея. Кладите карточки на стол. (Дети кладут карточки на стол)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Незримка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 </w:t>
      </w: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Всюсь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. Что ж, придётся отдать вам ключ.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Отдаёт ключ.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Фея. Спасибо, </w:t>
      </w: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Незримка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 </w:t>
      </w: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Всюсь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. Ребята, а ведь это не простой ключ, а?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Дети. Скрипичный!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Фея. Правильно! Пойдём к сундуку. Открываем. А вот и нотки. Посмотрите, ребята, они разноцветные. Берите каждый по нотке. Сколько ноток?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Дети: Семь!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Фея. А где ещё встречаются эти цвета?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Дети. В радуге!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Фея. Правильно! Постройтесь по порядку, как в радуге! (строятся)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А теперь, чтобы они зазвучали, их надо выложить на линеечках на разной высоте, как в радуге и опять нам поможет наше заклинание!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Кохле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 - это нота до, </w:t>
      </w: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охле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 - ре, желе - ми, зеле - фа, геле - соль, селе - ля, фи - си.</w:t>
      </w:r>
      <w:proofErr w:type="gram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 И, конечно, скрипичный ключ.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Давайте пропоём ноты за мной</w:t>
      </w:r>
      <w:proofErr w:type="gram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.</w:t>
      </w:r>
      <w:proofErr w:type="gram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 (</w:t>
      </w:r>
      <w:proofErr w:type="gram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п</w:t>
      </w:r>
      <w:proofErr w:type="gram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оказывает на </w:t>
      </w: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коврографе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 ноты и поёт с детьми)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Сейчас я хочу спеть для вас песню, которая называется звуки музыки.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А вы мне можете подпевать.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Песня "Звуки музыки" </w:t>
      </w: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Р.Роджерс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Фея</w:t>
      </w:r>
      <w:proofErr w:type="gram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.О</w:t>
      </w:r>
      <w:proofErr w:type="spellEnd"/>
      <w:proofErr w:type="gram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 чём песня?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Дети. О нотах!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Фея. Мы проиграем эти нотки на металлофонах. Витя, подойди ко мне. Будешь моим помощником. Ты будешь играть ноты на металлофоне вверх. Аня, подойди, сыграй ноты вниз. Молодцы!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( Можно попросить детей сочинить мелодию)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Малыш </w:t>
      </w: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Гео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. Слышу, слышу! Вы нашли нотки! Спасибо, ребята! Теперь наши колокольчики всегда будут петь. А я вам приготовил подарок. Подойдите к нашей выставке-Звоннице.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Фея. Посмотрите, сколько здесь колокольчиков! Из самых разных стран!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lastRenderedPageBreak/>
        <w:t xml:space="preserve">(Дети рассматривают колокольчики, играют на них)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Как много нового мы узнали в Фиолетовом лесу! Что вы расскажете другим ребятам?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Подводится итог занятия.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Малыш </w:t>
      </w: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Гео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. А за то, что вы так </w:t>
      </w:r>
      <w:proofErr w:type="gram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старались</w:t>
      </w:r>
      <w:proofErr w:type="gram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 я подарю вам фиолетовые колокольчики из Фиолетового леса. (Дарит детям самодельные колокольчики)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Фея. Спасибо, малыш </w:t>
      </w: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Гео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. Ребята, давайте попрощаемся с малышом </w:t>
      </w: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Гео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 </w:t>
      </w: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по-музыкальному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. (</w:t>
      </w: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Пропевают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 "До свиданья, </w:t>
      </w:r>
      <w:proofErr w:type="spellStart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>Гео</w:t>
      </w:r>
      <w:proofErr w:type="spellEnd"/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")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Звучат колокольные звоны.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Фея. Слышите, колокольные звоны? Нам пора возвращаться в детский сад!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Arial" w:eastAsia="Times New Roman" w:hAnsi="Arial" w:cs="Arial"/>
          <w:color w:val="1E0000"/>
          <w:sz w:val="20"/>
          <w:szCs w:val="20"/>
          <w:lang w:eastAsia="ru-RU"/>
        </w:rPr>
        <w:t xml:space="preserve">Под колокольные звоны дети с колокольчиками уходят из зала. </w:t>
      </w:r>
    </w:p>
    <w:p w:rsidR="00626690" w:rsidRPr="00626690" w:rsidRDefault="00626690" w:rsidP="00626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9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1E040A" w:rsidRDefault="001E040A"/>
    <w:sectPr w:rsidR="001E040A" w:rsidSect="001E0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690"/>
    <w:rsid w:val="001E040A"/>
    <w:rsid w:val="003D5DD7"/>
    <w:rsid w:val="00440421"/>
    <w:rsid w:val="00626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essage-msg-subj">
    <w:name w:val="cmessage-msg-subj"/>
    <w:basedOn w:val="a0"/>
    <w:rsid w:val="006266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1095</Words>
  <Characters>6242</Characters>
  <Application>Microsoft Office Word</Application>
  <DocSecurity>0</DocSecurity>
  <Lines>52</Lines>
  <Paragraphs>14</Paragraphs>
  <ScaleCrop>false</ScaleCrop>
  <Company>Kraftway</Company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3</cp:revision>
  <dcterms:created xsi:type="dcterms:W3CDTF">2011-01-11T07:01:00Z</dcterms:created>
  <dcterms:modified xsi:type="dcterms:W3CDTF">2011-01-11T08:06:00Z</dcterms:modified>
</cp:coreProperties>
</file>