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9E" w:rsidRPr="006D72A2" w:rsidRDefault="00A7059E" w:rsidP="006D72A2">
      <w:pPr>
        <w:spacing w:line="360" w:lineRule="auto"/>
        <w:jc w:val="center"/>
        <w:rPr>
          <w:rFonts w:ascii="нью таймс" w:hAnsi="нью таймс"/>
          <w:b/>
          <w:sz w:val="28"/>
          <w:szCs w:val="28"/>
        </w:rPr>
      </w:pPr>
      <w:r w:rsidRPr="003215FE">
        <w:rPr>
          <w:rFonts w:ascii="нью таймс" w:hAnsi="нью таймс"/>
          <w:b/>
          <w:sz w:val="28"/>
          <w:szCs w:val="28"/>
        </w:rPr>
        <w:t xml:space="preserve">Нетрадиционные формы </w:t>
      </w:r>
      <w:r w:rsidR="000F1073">
        <w:rPr>
          <w:rFonts w:ascii="нью таймс" w:hAnsi="нью таймс"/>
          <w:b/>
          <w:sz w:val="28"/>
          <w:szCs w:val="28"/>
        </w:rPr>
        <w:t xml:space="preserve">взаимодействия </w:t>
      </w:r>
      <w:r w:rsidRPr="003215FE">
        <w:rPr>
          <w:rFonts w:ascii="нью таймс" w:hAnsi="нью таймс"/>
          <w:b/>
          <w:sz w:val="28"/>
          <w:szCs w:val="28"/>
        </w:rPr>
        <w:t>с родителями в условиях  ДО</w:t>
      </w:r>
      <w:r w:rsidR="000F1073">
        <w:rPr>
          <w:rFonts w:ascii="нью таймс" w:hAnsi="нью таймс"/>
          <w:b/>
          <w:sz w:val="28"/>
          <w:szCs w:val="28"/>
        </w:rPr>
        <w:t xml:space="preserve">У </w:t>
      </w:r>
      <w:bookmarkStart w:id="0" w:name="_GoBack"/>
      <w:bookmarkEnd w:id="0"/>
    </w:p>
    <w:p w:rsidR="00A7059E" w:rsidRPr="006D72A2" w:rsidRDefault="00A7059E" w:rsidP="003215FE">
      <w:pPr>
        <w:spacing w:line="360" w:lineRule="auto"/>
        <w:jc w:val="both"/>
        <w:rPr>
          <w:rFonts w:ascii="нью таймс" w:hAnsi="нью таймс"/>
          <w:b/>
          <w:sz w:val="28"/>
          <w:szCs w:val="28"/>
        </w:rPr>
      </w:pPr>
      <w:r w:rsidRPr="006D72A2">
        <w:rPr>
          <w:rFonts w:ascii="нью таймс" w:hAnsi="нью таймс"/>
          <w:b/>
          <w:sz w:val="28"/>
          <w:szCs w:val="28"/>
        </w:rPr>
        <w:t>Слайд №2</w:t>
      </w:r>
    </w:p>
    <w:p w:rsidR="00427B35" w:rsidRPr="003215FE" w:rsidRDefault="004C5C3A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«От того, как прошло детство, кто</w:t>
      </w:r>
      <w:r w:rsidR="00A7059E" w:rsidRPr="003215FE">
        <w:rPr>
          <w:rFonts w:ascii="нью таймс" w:hAnsi="нью таймс"/>
          <w:sz w:val="28"/>
          <w:szCs w:val="28"/>
        </w:rPr>
        <w:t xml:space="preserve"> </w:t>
      </w:r>
      <w:r w:rsidRPr="003215FE">
        <w:rPr>
          <w:rFonts w:ascii="нью таймс" w:hAnsi="нью таймс"/>
          <w:sz w:val="28"/>
          <w:szCs w:val="28"/>
        </w:rPr>
        <w:t> вёл ребёнка за руку в детские годы, что вошло в его разум и сердце из окружающего  мира  – от этого в решающей степени зависит, каким чело</w:t>
      </w:r>
      <w:r w:rsidR="00427B35" w:rsidRPr="003215FE">
        <w:rPr>
          <w:rFonts w:ascii="нью таймс" w:hAnsi="нью таймс"/>
          <w:sz w:val="28"/>
          <w:szCs w:val="28"/>
        </w:rPr>
        <w:t>веком станет сегодняшний малыш»</w:t>
      </w:r>
    </w:p>
    <w:p w:rsidR="006D72A2" w:rsidRDefault="00A7059E" w:rsidP="006D72A2">
      <w:pPr>
        <w:spacing w:line="360" w:lineRule="auto"/>
        <w:jc w:val="right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 </w:t>
      </w:r>
      <w:r w:rsidR="004C5C3A" w:rsidRPr="003215FE">
        <w:rPr>
          <w:rFonts w:ascii="нью таймс" w:hAnsi="нью таймс"/>
          <w:sz w:val="28"/>
          <w:szCs w:val="28"/>
        </w:rPr>
        <w:t> /В.А. Сухомлинский/</w:t>
      </w:r>
    </w:p>
    <w:p w:rsidR="0006632C" w:rsidRPr="006D72A2" w:rsidRDefault="0006632C" w:rsidP="006D72A2">
      <w:pPr>
        <w:spacing w:line="360" w:lineRule="auto"/>
        <w:rPr>
          <w:rFonts w:ascii="нью таймс" w:hAnsi="нью таймс"/>
          <w:sz w:val="28"/>
          <w:szCs w:val="28"/>
        </w:rPr>
      </w:pPr>
      <w:r w:rsidRPr="006D72A2">
        <w:rPr>
          <w:rFonts w:ascii="нью таймс" w:hAnsi="нью таймс"/>
          <w:b/>
          <w:sz w:val="28"/>
          <w:szCs w:val="28"/>
        </w:rPr>
        <w:t>Слайд №3</w:t>
      </w:r>
    </w:p>
    <w:p w:rsidR="00427B35" w:rsidRPr="003215FE" w:rsidRDefault="00427B35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Детские годы – самые важные  в жизни человека. И как они пройдут, зависит от взрослых – родителей, воспитателей. </w:t>
      </w:r>
    </w:p>
    <w:p w:rsidR="00427B35" w:rsidRPr="003215FE" w:rsidRDefault="00427B35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Трудно растить детей в сложном современном мире. Проблемы, нагрузки на работе сказываются на родителях, а это в свою очередь отражается на детях. Все родители искренне любят своих детей, но многие не умеют свою любовь проявить. Они знают, что нужно ребёнку: одежда, еда, образование, любовь. Всё это родители дают ребёнку за исключением безоговорочной любви. Секрет любви, любви к ближнему, к детям прост: это должна быть безусловная любовь, не зависящая от преходящих моментов </w:t>
      </w:r>
      <w:proofErr w:type="gramStart"/>
      <w:r w:rsidRPr="003215FE">
        <w:rPr>
          <w:rFonts w:ascii="нью таймс" w:hAnsi="нью таймс"/>
          <w:sz w:val="28"/>
          <w:szCs w:val="28"/>
        </w:rPr>
        <w:t xml:space="preserve">( </w:t>
      </w:r>
      <w:proofErr w:type="gramEnd"/>
      <w:r w:rsidRPr="003215FE">
        <w:rPr>
          <w:rFonts w:ascii="нью таймс" w:hAnsi="нью таймс"/>
          <w:sz w:val="28"/>
          <w:szCs w:val="28"/>
        </w:rPr>
        <w:t>проступки, возраст и т.д.), любить независимо ни от чего. Вот такой безусловной любви к ребёнку и не хватает молодым родителям.</w:t>
      </w:r>
    </w:p>
    <w:p w:rsidR="004C5C3A" w:rsidRPr="006D72A2" w:rsidRDefault="0006632C" w:rsidP="003215FE">
      <w:pPr>
        <w:spacing w:line="360" w:lineRule="auto"/>
        <w:jc w:val="both"/>
        <w:rPr>
          <w:rFonts w:ascii="нью таймс" w:hAnsi="нью таймс"/>
          <w:b/>
          <w:sz w:val="28"/>
          <w:szCs w:val="28"/>
        </w:rPr>
      </w:pPr>
      <w:r w:rsidRPr="006D72A2">
        <w:rPr>
          <w:rFonts w:ascii="нью таймс" w:hAnsi="нью таймс"/>
          <w:b/>
          <w:sz w:val="28"/>
          <w:szCs w:val="28"/>
        </w:rPr>
        <w:t>Слайд №4</w:t>
      </w:r>
    </w:p>
    <w:p w:rsidR="004C5C3A" w:rsidRDefault="004C5C3A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В Законе РФ "Об образовании" ст. 18</w:t>
      </w:r>
      <w:r w:rsidR="00884C34" w:rsidRPr="003215FE">
        <w:rPr>
          <w:rFonts w:ascii="нью таймс" w:hAnsi="нью таймс"/>
          <w:sz w:val="28"/>
          <w:szCs w:val="28"/>
        </w:rPr>
        <w:t xml:space="preserve"> </w:t>
      </w:r>
      <w:r w:rsidRPr="003215FE">
        <w:rPr>
          <w:rFonts w:ascii="нью таймс" w:hAnsi="нью таймс"/>
          <w:sz w:val="28"/>
          <w:szCs w:val="28"/>
        </w:rPr>
        <w:t>п.1 определяется, что родители</w:t>
      </w:r>
      <w:r w:rsidR="00884C34" w:rsidRPr="003215FE">
        <w:rPr>
          <w:rFonts w:ascii="нью таймс" w:hAnsi="нью таймс"/>
          <w:sz w:val="28"/>
          <w:szCs w:val="28"/>
        </w:rPr>
        <w:t xml:space="preserve"> </w:t>
      </w:r>
      <w:r w:rsidRPr="003215FE">
        <w:rPr>
          <w:rFonts w:ascii="нью таймс" w:hAnsi="нью таймс"/>
          <w:sz w:val="28"/>
          <w:szCs w:val="28"/>
        </w:rPr>
        <w:t>являются первыми педагогами. Они</w:t>
      </w:r>
      <w:r w:rsidR="00884C34" w:rsidRPr="003215FE">
        <w:rPr>
          <w:rFonts w:ascii="нью таймс" w:hAnsi="нью таймс"/>
          <w:sz w:val="28"/>
          <w:szCs w:val="28"/>
        </w:rPr>
        <w:t xml:space="preserve"> </w:t>
      </w:r>
      <w:r w:rsidRPr="003215FE">
        <w:rPr>
          <w:rFonts w:ascii="нью таймс" w:hAnsi="нью таймс"/>
          <w:sz w:val="28"/>
          <w:szCs w:val="28"/>
        </w:rPr>
        <w:t>обязаны заложить основы</w:t>
      </w:r>
      <w:r w:rsidR="00884C34" w:rsidRPr="003215FE">
        <w:rPr>
          <w:rFonts w:ascii="нью таймс" w:hAnsi="нью таймс"/>
          <w:sz w:val="28"/>
          <w:szCs w:val="28"/>
        </w:rPr>
        <w:t xml:space="preserve"> </w:t>
      </w:r>
      <w:r w:rsidRPr="003215FE">
        <w:rPr>
          <w:rFonts w:ascii="нью таймс" w:hAnsi="нью таймс"/>
          <w:sz w:val="28"/>
          <w:szCs w:val="28"/>
        </w:rPr>
        <w:t>физического, нравственного и</w:t>
      </w:r>
      <w:r w:rsidR="00884C34" w:rsidRPr="003215FE">
        <w:rPr>
          <w:rFonts w:ascii="нью таймс" w:hAnsi="нью таймс"/>
          <w:sz w:val="28"/>
          <w:szCs w:val="28"/>
        </w:rPr>
        <w:t xml:space="preserve"> </w:t>
      </w:r>
      <w:r w:rsidRPr="003215FE">
        <w:rPr>
          <w:rFonts w:ascii="нью таймс" w:hAnsi="нью таймс"/>
          <w:sz w:val="28"/>
          <w:szCs w:val="28"/>
        </w:rPr>
        <w:t>интеллектуального развития личности</w:t>
      </w:r>
      <w:r w:rsidR="00884C34" w:rsidRPr="003215FE">
        <w:rPr>
          <w:rFonts w:ascii="нью таймс" w:hAnsi="нью таймс"/>
          <w:sz w:val="28"/>
          <w:szCs w:val="28"/>
        </w:rPr>
        <w:t xml:space="preserve"> </w:t>
      </w:r>
      <w:r w:rsidRPr="003215FE">
        <w:rPr>
          <w:rFonts w:ascii="нью таймс" w:hAnsi="нью таймс"/>
          <w:sz w:val="28"/>
          <w:szCs w:val="28"/>
        </w:rPr>
        <w:t>ребенка в детском возрасте. Таким</w:t>
      </w:r>
      <w:r w:rsidR="00884C34" w:rsidRPr="003215FE">
        <w:rPr>
          <w:rFonts w:ascii="нью таймс" w:hAnsi="нью таймс"/>
          <w:sz w:val="28"/>
          <w:szCs w:val="28"/>
        </w:rPr>
        <w:t xml:space="preserve"> </w:t>
      </w:r>
      <w:r w:rsidRPr="003215FE">
        <w:rPr>
          <w:rFonts w:ascii="нью таймс" w:hAnsi="нью таймс"/>
          <w:sz w:val="28"/>
          <w:szCs w:val="28"/>
        </w:rPr>
        <w:t>образом, признание государством</w:t>
      </w:r>
      <w:r w:rsidR="00884C34" w:rsidRPr="003215FE">
        <w:rPr>
          <w:rFonts w:ascii="нью таймс" w:hAnsi="нью таймс"/>
          <w:sz w:val="28"/>
          <w:szCs w:val="28"/>
        </w:rPr>
        <w:t xml:space="preserve"> </w:t>
      </w:r>
      <w:r w:rsidRPr="003215FE">
        <w:rPr>
          <w:rFonts w:ascii="нью таймс" w:hAnsi="нью таймс"/>
          <w:sz w:val="28"/>
          <w:szCs w:val="28"/>
        </w:rPr>
        <w:t>приоритета семейного воспитания,</w:t>
      </w:r>
      <w:r w:rsidR="00884C34" w:rsidRPr="003215FE">
        <w:rPr>
          <w:rFonts w:ascii="нью таймс" w:hAnsi="нью таймс"/>
          <w:sz w:val="28"/>
          <w:szCs w:val="28"/>
        </w:rPr>
        <w:t xml:space="preserve"> </w:t>
      </w:r>
      <w:r w:rsidRPr="003215FE">
        <w:rPr>
          <w:rFonts w:ascii="нью таймс" w:hAnsi="нью таймс"/>
          <w:sz w:val="28"/>
          <w:szCs w:val="28"/>
        </w:rPr>
        <w:t>требует иных взаимоотношений и</w:t>
      </w:r>
      <w:r w:rsidR="00884C34" w:rsidRPr="003215FE">
        <w:rPr>
          <w:rFonts w:ascii="нью таймс" w:hAnsi="нью таймс"/>
          <w:sz w:val="28"/>
          <w:szCs w:val="28"/>
        </w:rPr>
        <w:t xml:space="preserve"> </w:t>
      </w:r>
      <w:r w:rsidRPr="003215FE">
        <w:rPr>
          <w:rFonts w:ascii="нью таймс" w:hAnsi="нью таймс"/>
          <w:sz w:val="28"/>
          <w:szCs w:val="28"/>
        </w:rPr>
        <w:t>образовательного учреждения, а</w:t>
      </w:r>
      <w:r w:rsidR="00884C34" w:rsidRPr="003215FE">
        <w:rPr>
          <w:rFonts w:ascii="нью таймс" w:hAnsi="нью таймс"/>
          <w:sz w:val="28"/>
          <w:szCs w:val="28"/>
        </w:rPr>
        <w:t xml:space="preserve"> </w:t>
      </w:r>
      <w:r w:rsidRPr="003215FE">
        <w:rPr>
          <w:rFonts w:ascii="нью таймс" w:hAnsi="нью таймс"/>
          <w:sz w:val="28"/>
          <w:szCs w:val="28"/>
        </w:rPr>
        <w:t>именно сотрудничества,</w:t>
      </w:r>
      <w:r w:rsidR="00884C34" w:rsidRPr="003215FE">
        <w:rPr>
          <w:rFonts w:ascii="нью таймс" w:hAnsi="нью таймс"/>
          <w:sz w:val="28"/>
          <w:szCs w:val="28"/>
        </w:rPr>
        <w:t xml:space="preserve"> </w:t>
      </w:r>
      <w:r w:rsidRPr="003215FE">
        <w:rPr>
          <w:rFonts w:ascii="нью таймс" w:hAnsi="нью таймс"/>
          <w:sz w:val="28"/>
          <w:szCs w:val="28"/>
        </w:rPr>
        <w:t>взаимодействия и доверительности.</w:t>
      </w:r>
    </w:p>
    <w:p w:rsidR="006D72A2" w:rsidRPr="003215FE" w:rsidRDefault="006D72A2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</w:p>
    <w:p w:rsidR="00A7059E" w:rsidRPr="006D72A2" w:rsidRDefault="0006632C" w:rsidP="003215FE">
      <w:pPr>
        <w:spacing w:line="360" w:lineRule="auto"/>
        <w:jc w:val="both"/>
        <w:rPr>
          <w:rFonts w:ascii="нью таймс" w:hAnsi="нью таймс"/>
          <w:b/>
          <w:sz w:val="28"/>
          <w:szCs w:val="28"/>
        </w:rPr>
      </w:pPr>
      <w:r w:rsidRPr="006D72A2">
        <w:rPr>
          <w:rFonts w:ascii="нью таймс" w:hAnsi="нью таймс"/>
          <w:b/>
          <w:sz w:val="28"/>
          <w:szCs w:val="28"/>
        </w:rPr>
        <w:lastRenderedPageBreak/>
        <w:t>Слайд №5</w:t>
      </w:r>
    </w:p>
    <w:p w:rsidR="004C5C3A" w:rsidRPr="003215FE" w:rsidRDefault="004C5C3A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Семья и детский сад -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4C5C3A" w:rsidRPr="003215FE" w:rsidRDefault="004C5C3A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Непонимание между семьей и детским садом всей тяжестью ложится на ребенка. Не  секрет, что многие родители интересуются только питанием ребенка, считают, что детский сад -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A7059E" w:rsidRPr="006D72A2" w:rsidRDefault="0006632C" w:rsidP="003215FE">
      <w:pPr>
        <w:spacing w:line="360" w:lineRule="auto"/>
        <w:jc w:val="both"/>
        <w:rPr>
          <w:rFonts w:ascii="нью таймс" w:hAnsi="нью таймс"/>
          <w:b/>
          <w:sz w:val="28"/>
          <w:szCs w:val="28"/>
        </w:rPr>
      </w:pPr>
      <w:r w:rsidRPr="006D72A2">
        <w:rPr>
          <w:rFonts w:ascii="нью таймс" w:hAnsi="нью таймс"/>
          <w:b/>
          <w:sz w:val="28"/>
          <w:szCs w:val="28"/>
        </w:rPr>
        <w:t>Слайд №6</w:t>
      </w:r>
      <w:r w:rsidR="00A7059E" w:rsidRPr="006D72A2">
        <w:rPr>
          <w:rFonts w:ascii="нью таймс" w:hAnsi="нью таймс"/>
          <w:b/>
          <w:sz w:val="28"/>
          <w:szCs w:val="28"/>
        </w:rPr>
        <w:t xml:space="preserve"> </w:t>
      </w:r>
    </w:p>
    <w:p w:rsidR="00884C34" w:rsidRDefault="004C5C3A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Из-за отсутствия духовного взаимодействия  с   родителями  дети </w:t>
      </w:r>
      <w:proofErr w:type="gramStart"/>
      <w:r w:rsidRPr="003215FE">
        <w:rPr>
          <w:rFonts w:ascii="нью таймс" w:hAnsi="нью таймс"/>
          <w:sz w:val="28"/>
          <w:szCs w:val="28"/>
        </w:rPr>
        <w:t>становятся менее эмоционально отзывчивы</w:t>
      </w:r>
      <w:proofErr w:type="gramEnd"/>
      <w:r w:rsidRPr="003215FE">
        <w:rPr>
          <w:rFonts w:ascii="нью таймс" w:hAnsi="нью таймс"/>
          <w:sz w:val="28"/>
          <w:szCs w:val="28"/>
        </w:rPr>
        <w:t>, менее общительны и открыты, менее любознательны. Непонимание эмоциональных потребностей ребенка приводит к постепенному накапливанию у детей неудовлетворенности, пассивности, угасанию познавательной мотивации.</w:t>
      </w:r>
    </w:p>
    <w:p w:rsidR="004F6C8F" w:rsidRPr="003215FE" w:rsidRDefault="004F6C8F" w:rsidP="004F6C8F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Уходит  в  прошлое  официально  </w:t>
      </w:r>
      <w:proofErr w:type="gramStart"/>
      <w:r w:rsidRPr="003215FE">
        <w:rPr>
          <w:rFonts w:ascii="нью таймс" w:hAnsi="нью таймс"/>
          <w:sz w:val="28"/>
          <w:szCs w:val="28"/>
        </w:rPr>
        <w:t>осуществляемая</w:t>
      </w:r>
      <w:proofErr w:type="gramEnd"/>
      <w:r w:rsidRPr="003215FE">
        <w:rPr>
          <w:rFonts w:ascii="нью таймс" w:hAnsi="нью таймс"/>
          <w:sz w:val="28"/>
          <w:szCs w:val="28"/>
        </w:rPr>
        <w:t xml:space="preserve">  многие  годы  в  нашей </w:t>
      </w:r>
    </w:p>
    <w:p w:rsidR="004F6C8F" w:rsidRPr="003215FE" w:rsidRDefault="004F6C8F" w:rsidP="004F6C8F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стране  политика  превращения  воспитания  из  </w:t>
      </w:r>
      <w:r>
        <w:rPr>
          <w:rFonts w:ascii="нью таймс" w:hAnsi="нью таймс"/>
          <w:sz w:val="28"/>
          <w:szCs w:val="28"/>
        </w:rPr>
        <w:t xml:space="preserve">семейного  в  </w:t>
      </w:r>
      <w:proofErr w:type="gramStart"/>
      <w:r>
        <w:rPr>
          <w:rFonts w:ascii="нью таймс" w:hAnsi="нью таймс"/>
          <w:sz w:val="28"/>
          <w:szCs w:val="28"/>
        </w:rPr>
        <w:t>общественное</w:t>
      </w:r>
      <w:proofErr w:type="gramEnd"/>
      <w:r>
        <w:rPr>
          <w:rFonts w:ascii="нью таймс" w:hAnsi="нью таймс"/>
          <w:sz w:val="28"/>
          <w:szCs w:val="28"/>
        </w:rPr>
        <w:t xml:space="preserve">.  В </w:t>
      </w:r>
      <w:r w:rsidRPr="003215FE">
        <w:rPr>
          <w:rFonts w:ascii="нью таймс" w:hAnsi="нью таймс"/>
          <w:sz w:val="28"/>
          <w:szCs w:val="28"/>
        </w:rPr>
        <w:t>соответствии с этим меняется и позиция дош</w:t>
      </w:r>
      <w:r>
        <w:rPr>
          <w:rFonts w:ascii="нью таймс" w:hAnsi="нью таймс"/>
          <w:sz w:val="28"/>
          <w:szCs w:val="28"/>
        </w:rPr>
        <w:t xml:space="preserve">кольного учреждения в работе с </w:t>
      </w:r>
      <w:r w:rsidRPr="003215FE">
        <w:rPr>
          <w:rFonts w:ascii="нью таймс" w:hAnsi="нью таймс"/>
          <w:sz w:val="28"/>
          <w:szCs w:val="28"/>
        </w:rPr>
        <w:t xml:space="preserve">семьёй.  Каждое  дошкольное  образовательное  учреждение  не  только </w:t>
      </w:r>
    </w:p>
    <w:p w:rsidR="004F6C8F" w:rsidRPr="003215FE" w:rsidRDefault="004F6C8F" w:rsidP="004F6C8F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воспитывает ребёнка, но и консультирует родителей по вопросам воспитания </w:t>
      </w:r>
    </w:p>
    <w:p w:rsidR="004F6C8F" w:rsidRPr="003215FE" w:rsidRDefault="004F6C8F" w:rsidP="004F6C8F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детей. Педагог дошкольного учреждения  – не только воспитатель детей, но и </w:t>
      </w:r>
    </w:p>
    <w:p w:rsidR="004C5C3A" w:rsidRPr="003215FE" w:rsidRDefault="004F6C8F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партнёр родителей по их воспитанию. </w:t>
      </w:r>
      <w:r w:rsidR="004C5C3A" w:rsidRPr="003215FE">
        <w:rPr>
          <w:rFonts w:ascii="нью таймс" w:hAnsi="нью таймс"/>
          <w:sz w:val="28"/>
          <w:szCs w:val="28"/>
        </w:rPr>
        <w:t>Традиционные  формы   работы   с   родителями  </w:t>
      </w:r>
      <w:proofErr w:type="gramStart"/>
      <w:r w:rsidR="004C5C3A" w:rsidRPr="003215FE">
        <w:rPr>
          <w:rFonts w:ascii="нью таймс" w:hAnsi="нью таймс"/>
          <w:sz w:val="28"/>
          <w:szCs w:val="28"/>
        </w:rPr>
        <w:t xml:space="preserve">( </w:t>
      </w:r>
      <w:proofErr w:type="gramEnd"/>
      <w:r w:rsidR="004C5C3A" w:rsidRPr="003215FE">
        <w:rPr>
          <w:rFonts w:ascii="нью таймс" w:hAnsi="нью таймс"/>
          <w:sz w:val="28"/>
          <w:szCs w:val="28"/>
        </w:rPr>
        <w:t xml:space="preserve">беседы, собрания, уголки) дают малый результат. Нужны новые  нетрадиционные   формы  для сближения детей,  родителей, педагогов. Сближение, контакт, </w:t>
      </w:r>
      <w:r w:rsidR="004C5C3A" w:rsidRPr="003215FE">
        <w:rPr>
          <w:rFonts w:ascii="нью таймс" w:hAnsi="нью таймс"/>
          <w:sz w:val="28"/>
          <w:szCs w:val="28"/>
        </w:rPr>
        <w:lastRenderedPageBreak/>
        <w:t>взаимодействие  родителей  и детей необходимо для формирования морально - нравственных качеств и социализации ребенка.</w:t>
      </w:r>
    </w:p>
    <w:p w:rsidR="004C5C3A" w:rsidRPr="006D72A2" w:rsidRDefault="0006632C" w:rsidP="003215FE">
      <w:pPr>
        <w:spacing w:line="360" w:lineRule="auto"/>
        <w:jc w:val="both"/>
        <w:rPr>
          <w:rFonts w:ascii="нью таймс" w:hAnsi="нью таймс"/>
          <w:b/>
          <w:sz w:val="28"/>
          <w:szCs w:val="28"/>
        </w:rPr>
      </w:pPr>
      <w:r w:rsidRPr="006D72A2">
        <w:rPr>
          <w:rFonts w:ascii="нью таймс" w:hAnsi="нью таймс"/>
          <w:b/>
          <w:sz w:val="28"/>
          <w:szCs w:val="28"/>
        </w:rPr>
        <w:t>Слайд №7</w:t>
      </w:r>
    </w:p>
    <w:p w:rsidR="00B72863" w:rsidRPr="003215FE" w:rsidRDefault="00B72863" w:rsidP="003215FE">
      <w:pPr>
        <w:spacing w:after="0" w:line="360" w:lineRule="auto"/>
        <w:ind w:firstLine="567"/>
        <w:jc w:val="both"/>
        <w:rPr>
          <w:rFonts w:ascii="нью таймс" w:eastAsia="Calibri" w:hAnsi="нью таймс" w:cs="Times New Roman"/>
          <w:sz w:val="28"/>
          <w:szCs w:val="28"/>
        </w:rPr>
      </w:pPr>
      <w:r w:rsidRPr="003215FE">
        <w:rPr>
          <w:rFonts w:ascii="нью таймс" w:eastAsia="Calibri" w:hAnsi="нью таймс" w:cs="Times New Roman"/>
          <w:sz w:val="28"/>
          <w:szCs w:val="28"/>
        </w:rPr>
        <w:t xml:space="preserve">Особой популярностью, как у педагогов, так и у родителей пользуются </w:t>
      </w:r>
      <w:r w:rsidRPr="003215FE">
        <w:rPr>
          <w:rFonts w:ascii="нью таймс" w:eastAsia="Calibri" w:hAnsi="нью таймс" w:cs="Times New Roman"/>
          <w:b/>
          <w:iCs/>
          <w:sz w:val="28"/>
          <w:szCs w:val="28"/>
        </w:rPr>
        <w:t xml:space="preserve">нетрадиционные </w:t>
      </w:r>
      <w:r w:rsidRPr="003215FE">
        <w:rPr>
          <w:rFonts w:ascii="нью таймс" w:eastAsia="Calibri" w:hAnsi="нью таймс" w:cs="Times New Roman"/>
          <w:b/>
          <w:sz w:val="28"/>
          <w:szCs w:val="28"/>
        </w:rPr>
        <w:t>формы</w:t>
      </w:r>
      <w:r w:rsidRPr="003215FE">
        <w:rPr>
          <w:rFonts w:ascii="нью таймс" w:eastAsia="Calibri" w:hAnsi="нью таймс" w:cs="Times New Roman"/>
          <w:sz w:val="28"/>
          <w:szCs w:val="28"/>
        </w:rPr>
        <w:t xml:space="preserve"> 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B72863" w:rsidRPr="003215FE" w:rsidRDefault="00B72863" w:rsidP="003215FE">
      <w:pPr>
        <w:shd w:val="clear" w:color="auto" w:fill="FFFFFF"/>
        <w:spacing w:after="0" w:line="360" w:lineRule="auto"/>
        <w:ind w:firstLine="567"/>
        <w:jc w:val="both"/>
        <w:rPr>
          <w:rFonts w:ascii="нью таймс" w:eastAsia="Calibri" w:hAnsi="нью таймс" w:cs="Times New Roman"/>
          <w:sz w:val="28"/>
          <w:szCs w:val="28"/>
        </w:rPr>
      </w:pPr>
      <w:r w:rsidRPr="003215FE">
        <w:rPr>
          <w:rFonts w:ascii="нью таймс" w:eastAsia="Calibri" w:hAnsi="нью таймс" w:cs="Times New Roman"/>
          <w:sz w:val="28"/>
          <w:szCs w:val="28"/>
        </w:rPr>
        <w:t>Т.В. Кротова предлагает следующую классификацию нетрадиционных форм взаим</w:t>
      </w:r>
      <w:r w:rsidR="00BF780A">
        <w:rPr>
          <w:rFonts w:ascii="нью таймс" w:eastAsia="Calibri" w:hAnsi="нью таймс" w:cs="Times New Roman"/>
          <w:sz w:val="28"/>
          <w:szCs w:val="28"/>
        </w:rPr>
        <w:t>одействия с родителями</w:t>
      </w:r>
      <w:r w:rsidRPr="003215FE">
        <w:rPr>
          <w:rFonts w:ascii="нью таймс" w:eastAsia="Calibri" w:hAnsi="нью таймс" w:cs="Times New Roman"/>
          <w:sz w:val="28"/>
          <w:szCs w:val="28"/>
        </w:rPr>
        <w:t>.</w:t>
      </w:r>
    </w:p>
    <w:p w:rsidR="00B72863" w:rsidRPr="003215FE" w:rsidRDefault="00B72863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</w:p>
    <w:p w:rsidR="00BF780A" w:rsidRDefault="00884C34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Нетрадиционные формы работы с родителями</w:t>
      </w:r>
    </w:p>
    <w:p w:rsidR="004C5C3A" w:rsidRPr="003215FE" w:rsidRDefault="00BF780A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>
        <w:rPr>
          <w:rFonts w:ascii="нью таймс" w:hAnsi="нью таймс"/>
          <w:sz w:val="28"/>
          <w:szCs w:val="28"/>
        </w:rPr>
        <w:br/>
        <w:t xml:space="preserve">Информационно-аналитические </w:t>
      </w:r>
      <w:r>
        <w:rPr>
          <w:rFonts w:ascii="нью таймс" w:hAnsi="нью таймс"/>
          <w:sz w:val="28"/>
          <w:szCs w:val="28"/>
        </w:rPr>
        <w:br/>
        <w:t>Познавательные</w:t>
      </w:r>
      <w:r>
        <w:rPr>
          <w:rFonts w:ascii="нью таймс" w:hAnsi="нью таймс"/>
          <w:sz w:val="28"/>
          <w:szCs w:val="28"/>
        </w:rPr>
        <w:br/>
        <w:t>Досуговые</w:t>
      </w:r>
      <w:r w:rsidR="004C5C3A" w:rsidRPr="003215FE">
        <w:rPr>
          <w:rFonts w:ascii="нью таймс" w:hAnsi="нью таймс"/>
          <w:sz w:val="28"/>
          <w:szCs w:val="28"/>
        </w:rPr>
        <w:br/>
        <w:t>Наглядно-информационные</w:t>
      </w:r>
    </w:p>
    <w:p w:rsidR="004C5C3A" w:rsidRPr="006D72A2" w:rsidRDefault="0006632C" w:rsidP="003215FE">
      <w:pPr>
        <w:spacing w:line="360" w:lineRule="auto"/>
        <w:jc w:val="both"/>
        <w:rPr>
          <w:rFonts w:ascii="нью таймс" w:hAnsi="нью таймс"/>
          <w:b/>
          <w:sz w:val="28"/>
          <w:szCs w:val="28"/>
        </w:rPr>
      </w:pPr>
      <w:r w:rsidRPr="006D72A2">
        <w:rPr>
          <w:rFonts w:ascii="нью таймс" w:hAnsi="нью таймс"/>
          <w:b/>
          <w:sz w:val="28"/>
          <w:szCs w:val="28"/>
        </w:rPr>
        <w:t>Слайд №8</w:t>
      </w:r>
    </w:p>
    <w:p w:rsidR="004C5C3A" w:rsidRPr="003215FE" w:rsidRDefault="004C5C3A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Информационно-аналитическая форма работы с </w:t>
      </w:r>
      <w:proofErr w:type="gramStart"/>
      <w:r w:rsidRPr="003215FE">
        <w:rPr>
          <w:rFonts w:ascii="нью таймс" w:hAnsi="нью таймс"/>
          <w:sz w:val="28"/>
          <w:szCs w:val="28"/>
        </w:rPr>
        <w:t>родителями</w:t>
      </w:r>
      <w:r w:rsidR="00BF780A">
        <w:rPr>
          <w:rFonts w:ascii="нью таймс" w:hAnsi="нью таймс"/>
          <w:sz w:val="28"/>
          <w:szCs w:val="28"/>
        </w:rPr>
        <w:t>-это</w:t>
      </w:r>
      <w:proofErr w:type="gramEnd"/>
    </w:p>
    <w:p w:rsidR="0006632C" w:rsidRPr="003215FE" w:rsidRDefault="00BF780A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>
        <w:rPr>
          <w:rFonts w:ascii="нью таймс" w:hAnsi="нью таймс"/>
          <w:sz w:val="28"/>
          <w:szCs w:val="28"/>
        </w:rPr>
        <w:t>с</w:t>
      </w:r>
      <w:r w:rsidR="0006632C" w:rsidRPr="003215FE">
        <w:rPr>
          <w:rFonts w:ascii="нью таймс" w:hAnsi="нью таймс"/>
          <w:sz w:val="28"/>
          <w:szCs w:val="28"/>
        </w:rPr>
        <w:t>оциологические опросы</w:t>
      </w:r>
      <w:proofErr w:type="gramStart"/>
      <w:r w:rsidR="0006632C" w:rsidRPr="003215FE">
        <w:rPr>
          <w:rFonts w:ascii="нью таймс" w:hAnsi="нью таймс"/>
          <w:sz w:val="28"/>
          <w:szCs w:val="28"/>
        </w:rPr>
        <w:t xml:space="preserve"> ,</w:t>
      </w:r>
      <w:proofErr w:type="gramEnd"/>
      <w:r w:rsidR="0006632C" w:rsidRPr="003215FE">
        <w:rPr>
          <w:rFonts w:ascii="нью таймс" w:hAnsi="нью таймс"/>
          <w:sz w:val="28"/>
          <w:szCs w:val="28"/>
        </w:rPr>
        <w:t>анкетирования, тестирования, почта доверия, волшебный сундучок, ларец пожеланий и предложений.</w:t>
      </w:r>
    </w:p>
    <w:p w:rsidR="00427B35" w:rsidRPr="003215FE" w:rsidRDefault="00427B35" w:rsidP="006D72A2">
      <w:pPr>
        <w:shd w:val="clear" w:color="auto" w:fill="FFFFFF"/>
        <w:spacing w:before="5" w:line="360" w:lineRule="auto"/>
        <w:jc w:val="both"/>
        <w:rPr>
          <w:rFonts w:ascii="нью таймс" w:eastAsia="Times New Roman" w:hAnsi="нью таймс" w:cs="Times New Roman"/>
          <w:sz w:val="28"/>
          <w:szCs w:val="28"/>
          <w:lang w:eastAsia="ru-RU"/>
        </w:rPr>
      </w:pPr>
      <w:r w:rsidRPr="003215FE">
        <w:rPr>
          <w:rFonts w:ascii="нью таймс" w:eastAsia="Calibri" w:hAnsi="нью таймс" w:cs="Times New Roman"/>
          <w:color w:val="000000"/>
          <w:spacing w:val="-5"/>
          <w:sz w:val="28"/>
          <w:szCs w:val="28"/>
        </w:rPr>
        <w:t xml:space="preserve">Основной задачей </w:t>
      </w:r>
      <w:r w:rsidRPr="003215FE">
        <w:rPr>
          <w:rFonts w:ascii="нью таймс" w:eastAsia="Calibri" w:hAnsi="нью таймс" w:cs="Times New Roman"/>
          <w:b/>
          <w:iCs/>
          <w:color w:val="000000"/>
          <w:spacing w:val="-5"/>
          <w:sz w:val="28"/>
          <w:szCs w:val="28"/>
        </w:rPr>
        <w:t>информационно-аналитических форм</w:t>
      </w:r>
      <w:r w:rsidRPr="003215FE">
        <w:rPr>
          <w:rFonts w:ascii="нью таймс" w:eastAsia="Calibri" w:hAnsi="нью таймс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3215FE">
        <w:rPr>
          <w:rFonts w:ascii="нью таймс" w:eastAsia="Calibri" w:hAnsi="нью таймс" w:cs="Times New Roman"/>
          <w:color w:val="000000"/>
          <w:spacing w:val="-5"/>
          <w:sz w:val="28"/>
          <w:szCs w:val="28"/>
        </w:rPr>
        <w:t>организа</w:t>
      </w:r>
      <w:r w:rsidRPr="003215FE">
        <w:rPr>
          <w:rFonts w:ascii="нью таймс" w:eastAsia="Calibri" w:hAnsi="нью таймс" w:cs="Times New Roman"/>
          <w:color w:val="000000"/>
          <w:spacing w:val="-5"/>
          <w:sz w:val="28"/>
          <w:szCs w:val="28"/>
        </w:rPr>
        <w:softHyphen/>
      </w:r>
      <w:r w:rsidRPr="003215FE">
        <w:rPr>
          <w:rFonts w:ascii="нью таймс" w:eastAsia="Calibri" w:hAnsi="нью таймс" w:cs="Times New Roman"/>
          <w:color w:val="000000"/>
          <w:spacing w:val="2"/>
          <w:sz w:val="28"/>
          <w:szCs w:val="28"/>
        </w:rPr>
        <w:t>ции общения с родителями являются сбор, обработка и использо</w:t>
      </w:r>
      <w:r w:rsidRPr="003215FE">
        <w:rPr>
          <w:rFonts w:ascii="нью таймс" w:eastAsia="Calibri" w:hAnsi="нью таймс" w:cs="Times New Roman"/>
          <w:color w:val="000000"/>
          <w:spacing w:val="2"/>
          <w:sz w:val="28"/>
          <w:szCs w:val="28"/>
        </w:rPr>
        <w:softHyphen/>
      </w:r>
      <w:r w:rsidRPr="003215FE">
        <w:rPr>
          <w:rFonts w:ascii="нью таймс" w:eastAsia="Calibri" w:hAnsi="нью таймс" w:cs="Times New Roman"/>
          <w:color w:val="000000"/>
          <w:spacing w:val="-5"/>
          <w:sz w:val="28"/>
          <w:szCs w:val="28"/>
        </w:rPr>
        <w:t xml:space="preserve">вание данных о семье каждого воспитанника, общекультурном уровне </w:t>
      </w:r>
      <w:r w:rsidRPr="003215FE">
        <w:rPr>
          <w:rFonts w:ascii="нью таймс" w:eastAsia="Calibri" w:hAnsi="нью таймс" w:cs="Times New Roman"/>
          <w:color w:val="000000"/>
          <w:spacing w:val="-2"/>
          <w:sz w:val="28"/>
          <w:szCs w:val="28"/>
        </w:rPr>
        <w:t xml:space="preserve">его родителей, наличии у них необходимых педагогических знаний, </w:t>
      </w:r>
      <w:r w:rsidRPr="003215FE">
        <w:rPr>
          <w:rFonts w:ascii="нью таймс" w:eastAsia="Calibri" w:hAnsi="нью таймс" w:cs="Times New Roman"/>
          <w:color w:val="000000"/>
          <w:spacing w:val="2"/>
          <w:sz w:val="28"/>
          <w:szCs w:val="28"/>
        </w:rPr>
        <w:t xml:space="preserve">отношении в семье к ребенку, запросах, интересах, потребностях </w:t>
      </w:r>
      <w:r w:rsidRPr="003215FE">
        <w:rPr>
          <w:rFonts w:ascii="нью таймс" w:eastAsia="Calibri" w:hAnsi="нью таймс" w:cs="Times New Roman"/>
          <w:color w:val="000000"/>
          <w:spacing w:val="-2"/>
          <w:sz w:val="28"/>
          <w:szCs w:val="28"/>
        </w:rPr>
        <w:t>родителей в психолого-педагогической информации. Только на ана</w:t>
      </w:r>
      <w:r w:rsidRPr="003215FE">
        <w:rPr>
          <w:rFonts w:ascii="нью таймс" w:eastAsia="Calibri" w:hAnsi="нью таймс" w:cs="Times New Roman"/>
          <w:color w:val="000000"/>
          <w:spacing w:val="-2"/>
          <w:sz w:val="28"/>
          <w:szCs w:val="28"/>
        </w:rPr>
        <w:softHyphen/>
      </w:r>
      <w:r w:rsidRPr="003215FE">
        <w:rPr>
          <w:rFonts w:ascii="нью таймс" w:eastAsia="Calibri" w:hAnsi="нью таймс" w:cs="Times New Roman"/>
          <w:color w:val="000000"/>
          <w:spacing w:val="-3"/>
          <w:sz w:val="28"/>
          <w:szCs w:val="28"/>
        </w:rPr>
        <w:t xml:space="preserve">литической основе возможно осуществление </w:t>
      </w:r>
      <w:r w:rsidRPr="003215FE">
        <w:rPr>
          <w:rFonts w:ascii="нью таймс" w:eastAsia="Calibri" w:hAnsi="нью таймс" w:cs="Times New Roman"/>
          <w:color w:val="000000"/>
          <w:spacing w:val="-3"/>
          <w:sz w:val="28"/>
          <w:szCs w:val="28"/>
        </w:rPr>
        <w:lastRenderedPageBreak/>
        <w:t>индивидуального,  лич</w:t>
      </w:r>
      <w:r w:rsidRPr="003215FE">
        <w:rPr>
          <w:rFonts w:ascii="нью таймс" w:eastAsia="Calibri" w:hAnsi="нью таймс" w:cs="Times New Roman"/>
          <w:color w:val="000000"/>
          <w:spacing w:val="1"/>
          <w:sz w:val="28"/>
          <w:szCs w:val="28"/>
        </w:rPr>
        <w:t>ностно-ориентированного подхода к ребенку в условиях дошколь</w:t>
      </w:r>
      <w:r w:rsidRPr="003215FE">
        <w:rPr>
          <w:rFonts w:ascii="нью таймс" w:eastAsia="Calibri" w:hAnsi="нью таймс" w:cs="Times New Roman"/>
          <w:color w:val="000000"/>
          <w:spacing w:val="1"/>
          <w:sz w:val="28"/>
          <w:szCs w:val="28"/>
        </w:rPr>
        <w:softHyphen/>
        <w:t xml:space="preserve">ного учреждения, повышение эффективности </w:t>
      </w:r>
      <w:proofErr w:type="spellStart"/>
      <w:r w:rsidRPr="003215FE">
        <w:rPr>
          <w:rFonts w:ascii="нью таймс" w:eastAsia="Calibri" w:hAnsi="нью таймс" w:cs="Times New Roman"/>
          <w:color w:val="000000"/>
          <w:spacing w:val="1"/>
          <w:sz w:val="28"/>
          <w:szCs w:val="28"/>
        </w:rPr>
        <w:t>воспитательно</w:t>
      </w:r>
      <w:proofErr w:type="spellEnd"/>
      <w:r w:rsidRPr="003215FE">
        <w:rPr>
          <w:rFonts w:ascii="нью таймс" w:eastAsia="Calibri" w:hAnsi="нью таймс" w:cs="Times New Roman"/>
          <w:color w:val="000000"/>
          <w:spacing w:val="1"/>
          <w:sz w:val="28"/>
          <w:szCs w:val="28"/>
        </w:rPr>
        <w:t>-обра</w:t>
      </w:r>
      <w:r w:rsidRPr="003215FE">
        <w:rPr>
          <w:rFonts w:ascii="нью таймс" w:eastAsia="Calibri" w:hAnsi="нью таймс" w:cs="Times New Roman"/>
          <w:color w:val="000000"/>
          <w:spacing w:val="1"/>
          <w:sz w:val="28"/>
          <w:szCs w:val="28"/>
        </w:rPr>
        <w:softHyphen/>
      </w:r>
      <w:r w:rsidRPr="003215FE">
        <w:rPr>
          <w:rFonts w:ascii="нью таймс" w:eastAsia="Calibri" w:hAnsi="нью таймс" w:cs="Times New Roman"/>
          <w:color w:val="000000"/>
          <w:spacing w:val="2"/>
          <w:sz w:val="28"/>
          <w:szCs w:val="28"/>
        </w:rPr>
        <w:t xml:space="preserve">зовательной работы с детьми и построение грамотного общения с </w:t>
      </w:r>
      <w:r w:rsidRPr="003215FE">
        <w:rPr>
          <w:rFonts w:ascii="нью таймс" w:eastAsia="Calibri" w:hAnsi="нью таймс" w:cs="Times New Roman"/>
          <w:color w:val="000000"/>
          <w:spacing w:val="-3"/>
          <w:sz w:val="28"/>
          <w:szCs w:val="28"/>
        </w:rPr>
        <w:t>их родителями.</w:t>
      </w:r>
    </w:p>
    <w:p w:rsidR="00A7059E" w:rsidRPr="003215FE" w:rsidRDefault="00A7059E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Слайд</w:t>
      </w:r>
      <w:r w:rsidR="004F6D7E" w:rsidRPr="003215FE">
        <w:rPr>
          <w:rFonts w:ascii="нью таймс" w:hAnsi="нью таймс"/>
          <w:sz w:val="28"/>
          <w:szCs w:val="28"/>
        </w:rPr>
        <w:t>№9</w:t>
      </w:r>
    </w:p>
    <w:p w:rsidR="004C5C3A" w:rsidRPr="003215FE" w:rsidRDefault="00BF780A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>
        <w:rPr>
          <w:rFonts w:ascii="нью таймс" w:hAnsi="нью таймс"/>
          <w:sz w:val="28"/>
          <w:szCs w:val="28"/>
        </w:rPr>
        <w:t xml:space="preserve"> «Почтовый ящик», в который</w:t>
      </w:r>
      <w:r w:rsidR="004C5C3A" w:rsidRPr="003215FE">
        <w:rPr>
          <w:rFonts w:ascii="нью таймс" w:hAnsi="нью таймс"/>
          <w:sz w:val="28"/>
          <w:szCs w:val="28"/>
        </w:rPr>
        <w:t xml:space="preserve"> родители могут класть записки со своими идеями и предложениями, обращаться с вопросами к специалистам, заведующей или методисту. Заданные вопросы освещаются на родительских собраниях, становятся темой заседания родительского клуба или даются специалистами письменно. Такая форма работы позволяет родителям делиться своими мыслями с группой воспитателей и эффективна, когда нехватка времени мешает педагогам встретиться с родителями лично</w:t>
      </w:r>
    </w:p>
    <w:p w:rsidR="008B6F4B" w:rsidRPr="006D72A2" w:rsidRDefault="008B6F4B" w:rsidP="003215FE">
      <w:pPr>
        <w:spacing w:line="360" w:lineRule="auto"/>
        <w:jc w:val="both"/>
        <w:rPr>
          <w:rFonts w:ascii="нью таймс" w:hAnsi="нью таймс"/>
          <w:b/>
          <w:sz w:val="28"/>
          <w:szCs w:val="28"/>
        </w:rPr>
      </w:pPr>
      <w:r w:rsidRPr="006D72A2">
        <w:rPr>
          <w:rFonts w:ascii="нью таймс" w:hAnsi="нью таймс"/>
          <w:b/>
          <w:sz w:val="28"/>
          <w:szCs w:val="28"/>
        </w:rPr>
        <w:t>Слайд</w:t>
      </w:r>
      <w:r w:rsidR="004F6D7E" w:rsidRPr="006D72A2">
        <w:rPr>
          <w:rFonts w:ascii="нью таймс" w:hAnsi="нью таймс"/>
          <w:b/>
          <w:sz w:val="28"/>
          <w:szCs w:val="28"/>
        </w:rPr>
        <w:t>№10</w:t>
      </w:r>
    </w:p>
    <w:p w:rsidR="004C5C3A" w:rsidRPr="003215FE" w:rsidRDefault="004C5C3A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Познавательная форма </w:t>
      </w:r>
      <w:r w:rsidRPr="003215FE">
        <w:rPr>
          <w:rFonts w:ascii="нью таймс" w:hAnsi="нью таймс"/>
          <w:sz w:val="28"/>
          <w:szCs w:val="28"/>
        </w:rPr>
        <w:br/>
      </w:r>
      <w:r w:rsidR="006D72A2">
        <w:rPr>
          <w:rFonts w:ascii="нью таймс" w:hAnsi="нью таймс"/>
          <w:sz w:val="28"/>
          <w:szCs w:val="28"/>
        </w:rPr>
        <w:t xml:space="preserve">включает </w:t>
      </w:r>
      <w:r w:rsidRPr="003215FE">
        <w:rPr>
          <w:rFonts w:ascii="нью таймс" w:hAnsi="нью таймс"/>
          <w:sz w:val="28"/>
          <w:szCs w:val="28"/>
        </w:rPr>
        <w:t>совместные экскурсии, прогулки, нетрадиционные родительские собрания</w:t>
      </w:r>
      <w:proofErr w:type="gramStart"/>
      <w:r w:rsidRPr="003215FE">
        <w:rPr>
          <w:rFonts w:ascii="нью таймс" w:hAnsi="нью таймс"/>
          <w:sz w:val="28"/>
          <w:szCs w:val="28"/>
        </w:rPr>
        <w:t xml:space="preserve"> </w:t>
      </w:r>
      <w:r w:rsidR="00F21D60" w:rsidRPr="003215FE">
        <w:rPr>
          <w:rFonts w:ascii="нью таймс" w:hAnsi="нью таймс"/>
          <w:sz w:val="28"/>
          <w:szCs w:val="28"/>
        </w:rPr>
        <w:t>,</w:t>
      </w:r>
      <w:proofErr w:type="gramEnd"/>
      <w:r w:rsidR="00F21D60" w:rsidRPr="003215FE">
        <w:rPr>
          <w:rFonts w:ascii="нью таймс" w:hAnsi="нью таймс"/>
          <w:sz w:val="28"/>
          <w:szCs w:val="28"/>
        </w:rPr>
        <w:t>круглый стол</w:t>
      </w:r>
      <w:r w:rsidRPr="003215FE">
        <w:rPr>
          <w:rFonts w:ascii="нью таймс" w:hAnsi="нью таймс"/>
          <w:sz w:val="28"/>
          <w:szCs w:val="28"/>
        </w:rPr>
        <w:t>,  вечер вопросов и ответов,  «душевный разговор», родительский клуб</w:t>
      </w:r>
      <w:r w:rsidR="008B6F4B" w:rsidRPr="003215FE">
        <w:rPr>
          <w:rFonts w:ascii="нью таймс" w:hAnsi="нью таймс"/>
          <w:sz w:val="28"/>
          <w:szCs w:val="28"/>
        </w:rPr>
        <w:t>.</w:t>
      </w:r>
    </w:p>
    <w:p w:rsidR="00B30835" w:rsidRPr="003215FE" w:rsidRDefault="00B30835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  Доминирующую роль среди форм общения педагог - родители </w:t>
      </w:r>
      <w:proofErr w:type="gramStart"/>
      <w:r w:rsidRPr="003215FE">
        <w:rPr>
          <w:rFonts w:ascii="нью таймс" w:hAnsi="нью таймс"/>
          <w:sz w:val="28"/>
          <w:szCs w:val="28"/>
        </w:rPr>
        <w:t>по</w:t>
      </w:r>
      <w:proofErr w:type="gramEnd"/>
      <w:r w:rsidRPr="003215FE">
        <w:rPr>
          <w:rFonts w:ascii="нью таймс" w:hAnsi="нью таймс"/>
          <w:sz w:val="28"/>
          <w:szCs w:val="28"/>
        </w:rPr>
        <w:t xml:space="preserve"> сей </w:t>
      </w:r>
    </w:p>
    <w:p w:rsidR="00B30835" w:rsidRPr="003215FE" w:rsidRDefault="00B30835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день  продолжают  играть  познавательные  формы  организации  их </w:t>
      </w:r>
    </w:p>
    <w:p w:rsidR="00B30835" w:rsidRPr="003215FE" w:rsidRDefault="00B30835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взаимоотношений.  Они  призваны  повышать  </w:t>
      </w:r>
      <w:proofErr w:type="gramStart"/>
      <w:r w:rsidRPr="003215FE">
        <w:rPr>
          <w:rFonts w:ascii="нью таймс" w:hAnsi="нью таймс"/>
          <w:sz w:val="28"/>
          <w:szCs w:val="28"/>
        </w:rPr>
        <w:t>психолого-педагогическую</w:t>
      </w:r>
      <w:proofErr w:type="gramEnd"/>
      <w:r w:rsidRPr="003215FE">
        <w:rPr>
          <w:rFonts w:ascii="нью таймс" w:hAnsi="нью таймс"/>
          <w:sz w:val="28"/>
          <w:szCs w:val="28"/>
        </w:rPr>
        <w:t xml:space="preserve"> </w:t>
      </w:r>
    </w:p>
    <w:p w:rsidR="00B30835" w:rsidRPr="003215FE" w:rsidRDefault="00B30835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культуру родителей, а, значит, способствовать изменению взглядов родителей </w:t>
      </w:r>
    </w:p>
    <w:p w:rsidR="00B30835" w:rsidRPr="003215FE" w:rsidRDefault="00B30835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на  воспитание  ребенка  в  условиях  семьи,  развивать  рефлексию.  Кроме  того, </w:t>
      </w:r>
    </w:p>
    <w:p w:rsidR="00B30835" w:rsidRPr="003215FE" w:rsidRDefault="00B30835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данные  формы  взаимодействия  позволяют  знакомить  родителей  </w:t>
      </w:r>
      <w:proofErr w:type="gramStart"/>
      <w:r w:rsidRPr="003215FE">
        <w:rPr>
          <w:rFonts w:ascii="нью таймс" w:hAnsi="нью таймс"/>
          <w:sz w:val="28"/>
          <w:szCs w:val="28"/>
        </w:rPr>
        <w:t>с</w:t>
      </w:r>
      <w:proofErr w:type="gramEnd"/>
      <w:r w:rsidRPr="003215FE">
        <w:rPr>
          <w:rFonts w:ascii="нью таймс" w:hAnsi="нью таймс"/>
          <w:sz w:val="28"/>
          <w:szCs w:val="28"/>
        </w:rPr>
        <w:t xml:space="preserve"> </w:t>
      </w:r>
    </w:p>
    <w:p w:rsidR="00B30835" w:rsidRPr="003215FE" w:rsidRDefault="00B30835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lastRenderedPageBreak/>
        <w:t xml:space="preserve">особенностями  возрастного  и  психологического  развития  детей, </w:t>
      </w:r>
    </w:p>
    <w:p w:rsidR="00B30835" w:rsidRPr="003215FE" w:rsidRDefault="00B30835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рациональными  методами  и  приемами  воспитания  для  формирования  их </w:t>
      </w:r>
    </w:p>
    <w:p w:rsidR="00B30835" w:rsidRPr="003215FE" w:rsidRDefault="00B30835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практических  навыков.  Родители  видят  ребенка  в  обстановке,  отличной  от домашней,  а  также  наблюдают  процесс  его  общения  с  другими  детьми  и взрослыми. </w:t>
      </w:r>
    </w:p>
    <w:p w:rsidR="00B72863" w:rsidRPr="006D72A2" w:rsidRDefault="004F6D7E" w:rsidP="006D72A2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6D72A2">
        <w:rPr>
          <w:rFonts w:ascii="нью таймс" w:hAnsi="нью таймс"/>
          <w:b/>
          <w:sz w:val="28"/>
          <w:szCs w:val="28"/>
        </w:rPr>
        <w:t>Слайд №11</w:t>
      </w:r>
      <w:r w:rsidR="00B30835" w:rsidRPr="006D72A2">
        <w:rPr>
          <w:rFonts w:ascii="нью таймс" w:hAnsi="нью таймс"/>
          <w:b/>
          <w:sz w:val="28"/>
          <w:szCs w:val="28"/>
        </w:rPr>
        <w:cr/>
      </w:r>
      <w:r w:rsidR="00B72863" w:rsidRPr="003215FE">
        <w:rPr>
          <w:rFonts w:ascii="нью таймс" w:eastAsia="Calibri" w:hAnsi="нью таймс" w:cs="Times New Roman"/>
          <w:sz w:val="28"/>
          <w:szCs w:val="28"/>
        </w:rPr>
        <w:t>Сейчас собрания вытесняются новыми нетрадиционными формами</w:t>
      </w:r>
      <w:proofErr w:type="gramStart"/>
      <w:r w:rsidR="00B72863" w:rsidRPr="003215FE">
        <w:rPr>
          <w:rFonts w:ascii="нью таймс" w:eastAsia="Calibri" w:hAnsi="нью таймс" w:cs="Times New Roman"/>
          <w:i/>
          <w:sz w:val="28"/>
          <w:szCs w:val="28"/>
        </w:rPr>
        <w:t>..</w:t>
      </w:r>
      <w:r w:rsidR="00B72863" w:rsidRPr="003215FE">
        <w:rPr>
          <w:rFonts w:ascii="нью таймс" w:eastAsia="Calibri" w:hAnsi="нью таймс" w:cs="Times New Roman"/>
          <w:sz w:val="28"/>
          <w:szCs w:val="28"/>
        </w:rPr>
        <w:t xml:space="preserve"> </w:t>
      </w:r>
      <w:proofErr w:type="gramEnd"/>
    </w:p>
    <w:p w:rsidR="00B72863" w:rsidRPr="003215FE" w:rsidRDefault="00B72863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</w:t>
      </w:r>
    </w:p>
    <w:p w:rsidR="00B30835" w:rsidRPr="003215FE" w:rsidRDefault="00B30835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Клубы  для  родителей.  Данная  форма  общения  предполагает </w:t>
      </w:r>
    </w:p>
    <w:p w:rsidR="00B30835" w:rsidRPr="003215FE" w:rsidRDefault="00B30835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установление  между  педагогами  и  родителями  доверительных  отношений, осознание педагогами значимости семьи в в</w:t>
      </w:r>
      <w:r w:rsidR="00BF780A">
        <w:rPr>
          <w:rFonts w:ascii="нью таймс" w:hAnsi="нью таймс"/>
          <w:sz w:val="28"/>
          <w:szCs w:val="28"/>
        </w:rPr>
        <w:t xml:space="preserve">оспитании ребенка, </w:t>
      </w:r>
      <w:r w:rsidRPr="003215FE">
        <w:rPr>
          <w:rFonts w:ascii="нью таймс" w:hAnsi="нью таймс"/>
          <w:sz w:val="28"/>
          <w:szCs w:val="28"/>
        </w:rPr>
        <w:t>педагоги  имеют  возможность  оказать  им  помощь  в  решении возникающих  трудностей  воспитания.</w:t>
      </w:r>
    </w:p>
    <w:p w:rsidR="004F6D7E" w:rsidRPr="003215FE" w:rsidRDefault="004F6D7E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«Круглый  стол».  В  нетрадиционной  обстановке  с  </w:t>
      </w:r>
      <w:proofErr w:type="gramStart"/>
      <w:r w:rsidRPr="003215FE">
        <w:rPr>
          <w:rFonts w:ascii="нью таймс" w:hAnsi="нью таймс"/>
          <w:sz w:val="28"/>
          <w:szCs w:val="28"/>
        </w:rPr>
        <w:t>обязательным</w:t>
      </w:r>
      <w:proofErr w:type="gramEnd"/>
      <w:r w:rsidRPr="003215FE">
        <w:rPr>
          <w:rFonts w:ascii="нью таймс" w:hAnsi="нью таймс"/>
          <w:sz w:val="28"/>
          <w:szCs w:val="28"/>
        </w:rPr>
        <w:t xml:space="preserve"> </w:t>
      </w:r>
    </w:p>
    <w:p w:rsidR="00B30835" w:rsidRPr="003215FE" w:rsidRDefault="004F6D7E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участием  специалистов  обсуждаются  с  ро</w:t>
      </w:r>
      <w:r w:rsidR="006D72A2">
        <w:rPr>
          <w:rFonts w:ascii="нью таймс" w:hAnsi="нью таймс"/>
          <w:sz w:val="28"/>
          <w:szCs w:val="28"/>
        </w:rPr>
        <w:t xml:space="preserve">дителями  актуальные  проблемы </w:t>
      </w:r>
    </w:p>
    <w:p w:rsidR="004C5C3A" w:rsidRPr="003215FE" w:rsidRDefault="004F6D7E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Слайд №12</w:t>
      </w:r>
    </w:p>
    <w:p w:rsidR="004C5C3A" w:rsidRPr="003215FE" w:rsidRDefault="004C5C3A" w:rsidP="003215FE">
      <w:pPr>
        <w:spacing w:line="360" w:lineRule="auto"/>
        <w:jc w:val="both"/>
        <w:rPr>
          <w:rFonts w:ascii="нью таймс" w:hAnsi="нью таймс"/>
          <w:noProof/>
          <w:sz w:val="28"/>
          <w:szCs w:val="28"/>
          <w:lang w:eastAsia="ru-RU"/>
        </w:rPr>
      </w:pPr>
      <w:proofErr w:type="gramStart"/>
      <w:r w:rsidRPr="003215FE">
        <w:rPr>
          <w:rFonts w:ascii="нью таймс" w:hAnsi="нью таймс"/>
          <w:noProof/>
          <w:sz w:val="28"/>
          <w:szCs w:val="28"/>
          <w:lang w:eastAsia="ru-RU"/>
        </w:rPr>
        <w:t>совместные досуги , ток-шоу,  «мастер-класс», праздники, экскурсии, прогулки,  участие в выставках, конкурсах, акциях, «семейная мастерская</w:t>
      </w:r>
      <w:proofErr w:type="gramEnd"/>
    </w:p>
    <w:p w:rsidR="000950FB" w:rsidRDefault="000950FB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b/>
          <w:sz w:val="28"/>
          <w:szCs w:val="28"/>
        </w:rPr>
        <w:t>Досуговые</w:t>
      </w:r>
      <w:r w:rsidRPr="003215FE">
        <w:rPr>
          <w:rFonts w:ascii="нью таймс" w:hAnsi="нью таймс"/>
          <w:sz w:val="28"/>
          <w:szCs w:val="28"/>
        </w:rPr>
        <w:t xml:space="preserve"> формы взаимодействия с родителями </w:t>
      </w:r>
    </w:p>
    <w:p w:rsidR="005854F6" w:rsidRPr="005854F6" w:rsidRDefault="005854F6" w:rsidP="005854F6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5854F6">
        <w:rPr>
          <w:rFonts w:ascii="нью таймс" w:hAnsi="нью таймс"/>
          <w:sz w:val="28"/>
          <w:szCs w:val="28"/>
        </w:rPr>
        <w:t>Досуговая</w:t>
      </w:r>
    </w:p>
    <w:p w:rsidR="005854F6" w:rsidRPr="005854F6" w:rsidRDefault="005854F6" w:rsidP="005854F6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5854F6">
        <w:rPr>
          <w:rFonts w:ascii="нью таймс" w:hAnsi="нью таймс"/>
          <w:sz w:val="28"/>
          <w:szCs w:val="28"/>
        </w:rPr>
        <w:lastRenderedPageBreak/>
        <w:t xml:space="preserve">Самая популярная и </w:t>
      </w:r>
      <w:proofErr w:type="gramStart"/>
      <w:r w:rsidRPr="005854F6">
        <w:rPr>
          <w:rFonts w:ascii="нью таймс" w:hAnsi="нью таймс"/>
          <w:sz w:val="28"/>
          <w:szCs w:val="28"/>
        </w:rPr>
        <w:t>любимая</w:t>
      </w:r>
      <w:proofErr w:type="gramEnd"/>
      <w:r w:rsidRPr="005854F6">
        <w:rPr>
          <w:rFonts w:ascii="нью таймс" w:hAnsi="нью таймс"/>
          <w:sz w:val="28"/>
          <w:szCs w:val="28"/>
        </w:rPr>
        <w:t xml:space="preserve"> как воспитателями, так и родителями форма работы – досуговая. Здесь наиболее полно раскрываются возможности для сотрудничества, проявления творчества. Из опыта работы мы знаем, что родители наиболее охотно идут на контакт, выражают желание сотрудничать с детским садом именно тогда, когда речь идет непосредственно об их ребенке. Все, что связано с конкретным ребенком, вызывает неподдельный интерес. Именно этот интерес можно использовать при организации выставок фотографий, поделок, рисунков</w:t>
      </w:r>
    </w:p>
    <w:p w:rsidR="000950FB" w:rsidRPr="003215FE" w:rsidRDefault="000950FB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Досуговые формы организации общения</w:t>
      </w:r>
      <w:r w:rsidR="006D72A2">
        <w:rPr>
          <w:rFonts w:ascii="нью таймс" w:hAnsi="нью таймс"/>
          <w:sz w:val="28"/>
          <w:szCs w:val="28"/>
        </w:rPr>
        <w:t xml:space="preserve"> призваны устанавливать теплые </w:t>
      </w:r>
      <w:r w:rsidRPr="003215FE">
        <w:rPr>
          <w:rFonts w:ascii="нью таймс" w:hAnsi="нью таймс"/>
          <w:sz w:val="28"/>
          <w:szCs w:val="28"/>
        </w:rPr>
        <w:t>неформальные  отношения  между  педагогами  и</w:t>
      </w:r>
      <w:r w:rsidR="006D72A2">
        <w:rPr>
          <w:rFonts w:ascii="нью таймс" w:hAnsi="нью таймс"/>
          <w:sz w:val="28"/>
          <w:szCs w:val="28"/>
        </w:rPr>
        <w:t xml:space="preserve">  родителями,  а  также  более </w:t>
      </w:r>
      <w:r w:rsidRPr="003215FE">
        <w:rPr>
          <w:rFonts w:ascii="нью таймс" w:hAnsi="нью таймс"/>
          <w:sz w:val="28"/>
          <w:szCs w:val="28"/>
        </w:rPr>
        <w:t>доверительные  отношения  между  родител</w:t>
      </w:r>
      <w:r w:rsidR="006D72A2">
        <w:rPr>
          <w:rFonts w:ascii="нью таймс" w:hAnsi="нью таймс"/>
          <w:sz w:val="28"/>
          <w:szCs w:val="28"/>
        </w:rPr>
        <w:t xml:space="preserve">ями  и  детьми.  В  дальнейшем </w:t>
      </w:r>
      <w:r w:rsidRPr="003215FE">
        <w:rPr>
          <w:rFonts w:ascii="нью таймс" w:hAnsi="нью таймс"/>
          <w:sz w:val="28"/>
          <w:szCs w:val="28"/>
        </w:rPr>
        <w:t>педагогам проще налаживать с ними контакты</w:t>
      </w:r>
      <w:r w:rsidR="006D72A2">
        <w:rPr>
          <w:rFonts w:ascii="нью таймс" w:hAnsi="нью таймс"/>
          <w:sz w:val="28"/>
          <w:szCs w:val="28"/>
        </w:rPr>
        <w:t xml:space="preserve">, предоставлять педагогическую </w:t>
      </w:r>
      <w:r w:rsidRPr="003215FE">
        <w:rPr>
          <w:rFonts w:ascii="нью таймс" w:hAnsi="нью таймс"/>
          <w:sz w:val="28"/>
          <w:szCs w:val="28"/>
        </w:rPr>
        <w:t xml:space="preserve">информацию.  </w:t>
      </w:r>
    </w:p>
    <w:p w:rsidR="004F6D7E" w:rsidRPr="006D72A2" w:rsidRDefault="004F6D7E" w:rsidP="003215FE">
      <w:pPr>
        <w:spacing w:line="360" w:lineRule="auto"/>
        <w:jc w:val="both"/>
        <w:rPr>
          <w:rFonts w:ascii="нью таймс" w:hAnsi="нью таймс"/>
          <w:b/>
          <w:sz w:val="28"/>
          <w:szCs w:val="28"/>
        </w:rPr>
      </w:pPr>
      <w:r w:rsidRPr="006D72A2">
        <w:rPr>
          <w:rFonts w:ascii="нью таймс" w:hAnsi="нью таймс"/>
          <w:b/>
          <w:sz w:val="28"/>
          <w:szCs w:val="28"/>
        </w:rPr>
        <w:t>Слайд №13</w:t>
      </w:r>
    </w:p>
    <w:p w:rsidR="00F21D60" w:rsidRPr="003215FE" w:rsidRDefault="000950FB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Праздники,  утренники,  мероприятия  (концерты,  соревнования)</w:t>
      </w:r>
    </w:p>
    <w:p w:rsidR="000950FB" w:rsidRPr="003215FE" w:rsidRDefault="006D72A2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>
        <w:rPr>
          <w:rFonts w:ascii="нью таймс" w:hAnsi="нью таймс"/>
          <w:sz w:val="28"/>
          <w:szCs w:val="28"/>
        </w:rPr>
        <w:t xml:space="preserve"> Не  обойтись  и  без </w:t>
      </w:r>
      <w:r w:rsidR="004F6D7E" w:rsidRPr="003215FE">
        <w:rPr>
          <w:rFonts w:ascii="нью таймс" w:hAnsi="нью таймс"/>
          <w:sz w:val="28"/>
          <w:szCs w:val="28"/>
        </w:rPr>
        <w:t>спортивных развлечений</w:t>
      </w:r>
      <w:proofErr w:type="gramStart"/>
      <w:r w:rsidR="004F6D7E" w:rsidRPr="003215FE">
        <w:rPr>
          <w:rFonts w:ascii="нью таймс" w:hAnsi="нью таймс"/>
          <w:sz w:val="28"/>
          <w:szCs w:val="28"/>
        </w:rPr>
        <w:t xml:space="preserve"> .</w:t>
      </w:r>
      <w:proofErr w:type="gramEnd"/>
      <w:r w:rsidR="000950FB" w:rsidRPr="003215FE">
        <w:rPr>
          <w:rFonts w:ascii="нью таймс" w:hAnsi="нью таймс"/>
          <w:sz w:val="28"/>
          <w:szCs w:val="28"/>
        </w:rPr>
        <w:t xml:space="preserve">Такие  вечера  помогают  создать  эмоциональный </w:t>
      </w:r>
      <w:r>
        <w:rPr>
          <w:rFonts w:ascii="нью таймс" w:hAnsi="нью таймс"/>
          <w:sz w:val="28"/>
          <w:szCs w:val="28"/>
        </w:rPr>
        <w:t xml:space="preserve"> комфорт  в  группе,  сблизить </w:t>
      </w:r>
      <w:r w:rsidR="000950FB" w:rsidRPr="003215FE">
        <w:rPr>
          <w:rFonts w:ascii="нью таймс" w:hAnsi="нью таймс"/>
          <w:sz w:val="28"/>
          <w:szCs w:val="28"/>
        </w:rPr>
        <w:t xml:space="preserve">участников  педагогического  процесса.  Родители  могут  проявить  смекалку  и </w:t>
      </w:r>
    </w:p>
    <w:p w:rsidR="000950FB" w:rsidRPr="003215FE" w:rsidRDefault="000950FB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фантазию  в  различных  конкурсах.  Они  могут  выступать  в  роли </w:t>
      </w:r>
    </w:p>
    <w:p w:rsidR="000950FB" w:rsidRPr="003215FE" w:rsidRDefault="000950FB" w:rsidP="006D72A2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непосредственных  участников</w:t>
      </w:r>
      <w:r w:rsidR="006D72A2">
        <w:rPr>
          <w:rFonts w:ascii="нью таймс" w:hAnsi="нью таймс"/>
          <w:sz w:val="28"/>
          <w:szCs w:val="28"/>
        </w:rPr>
        <w:t>.</w:t>
      </w:r>
      <w:r w:rsidRPr="003215FE">
        <w:rPr>
          <w:rFonts w:ascii="нью таймс" w:hAnsi="нью таймс"/>
          <w:sz w:val="28"/>
          <w:szCs w:val="28"/>
        </w:rPr>
        <w:t xml:space="preserve"> </w:t>
      </w:r>
    </w:p>
    <w:p w:rsidR="00B72863" w:rsidRPr="003215FE" w:rsidRDefault="00B72863" w:rsidP="006D72A2">
      <w:pPr>
        <w:spacing w:after="0" w:line="360" w:lineRule="auto"/>
        <w:jc w:val="both"/>
        <w:rPr>
          <w:rFonts w:ascii="нью таймс" w:eastAsia="Calibri" w:hAnsi="нью таймс" w:cs="Times New Roman"/>
          <w:sz w:val="28"/>
          <w:szCs w:val="28"/>
        </w:rPr>
      </w:pPr>
      <w:r w:rsidRPr="003215FE">
        <w:rPr>
          <w:rFonts w:ascii="нью таймс" w:eastAsia="Calibri" w:hAnsi="нью таймс" w:cs="Times New Roman"/>
          <w:sz w:val="28"/>
          <w:szCs w:val="28"/>
        </w:rPr>
        <w:t>Для творческого общения существует такая форма работы с семьей как тематические выставки</w:t>
      </w:r>
      <w:r w:rsidR="006D72A2">
        <w:rPr>
          <w:rFonts w:ascii="нью таймс" w:eastAsia="Calibri" w:hAnsi="нью таймс" w:cs="Times New Roman"/>
          <w:sz w:val="28"/>
          <w:szCs w:val="28"/>
        </w:rPr>
        <w:t>.</w:t>
      </w:r>
      <w:r w:rsidRPr="003215FE">
        <w:rPr>
          <w:rFonts w:ascii="нью таймс" w:eastAsia="Calibri" w:hAnsi="нью таймс" w:cs="Times New Roman"/>
          <w:sz w:val="28"/>
          <w:szCs w:val="28"/>
        </w:rPr>
        <w:t xml:space="preserve"> Эти выставки предоставляют родителям и детям организовать совместную деятельность. Родители отмечают, что в процессе совместной подготовки материалов к выставке взрослые и дети еще лучше узнают друг друга; в семье появляется еще одна возможность поговорить о ребенке, о его жизни в группе и дома.</w:t>
      </w:r>
    </w:p>
    <w:p w:rsidR="004C5C3A" w:rsidRPr="006D72A2" w:rsidRDefault="004F6D7E" w:rsidP="003215FE">
      <w:pPr>
        <w:spacing w:line="360" w:lineRule="auto"/>
        <w:jc w:val="both"/>
        <w:rPr>
          <w:rFonts w:ascii="нью таймс" w:hAnsi="нью таймс"/>
          <w:b/>
          <w:sz w:val="28"/>
          <w:szCs w:val="28"/>
        </w:rPr>
      </w:pPr>
      <w:r w:rsidRPr="006D72A2">
        <w:rPr>
          <w:rFonts w:ascii="нью таймс" w:hAnsi="нью таймс"/>
          <w:b/>
          <w:sz w:val="28"/>
          <w:szCs w:val="28"/>
        </w:rPr>
        <w:t>Слайд №14</w:t>
      </w:r>
    </w:p>
    <w:p w:rsidR="000950FB" w:rsidRPr="003215FE" w:rsidRDefault="000950FB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lastRenderedPageBreak/>
        <w:t xml:space="preserve">Наглядно-информационные формы взаимодействия с родителями. </w:t>
      </w:r>
    </w:p>
    <w:p w:rsidR="000950FB" w:rsidRPr="003215FE" w:rsidRDefault="000950FB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Данные  формы  общения  педагогов  и  родителей  решают  задачи </w:t>
      </w:r>
    </w:p>
    <w:p w:rsidR="006D72A2" w:rsidRDefault="000950FB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ознакомления  родителей  с  условиями,  содерж</w:t>
      </w:r>
      <w:r w:rsidR="006D72A2">
        <w:rPr>
          <w:rFonts w:ascii="нью таймс" w:hAnsi="нью таймс"/>
          <w:sz w:val="28"/>
          <w:szCs w:val="28"/>
        </w:rPr>
        <w:t xml:space="preserve">анием  и  методами  воспитания </w:t>
      </w:r>
      <w:r w:rsidRPr="003215FE">
        <w:rPr>
          <w:rFonts w:ascii="нью таймс" w:hAnsi="нью таймс"/>
          <w:sz w:val="28"/>
          <w:szCs w:val="28"/>
        </w:rPr>
        <w:t>детей  в  условиях  дошкольного  учреждения,  позв</w:t>
      </w:r>
      <w:r w:rsidR="006D72A2">
        <w:rPr>
          <w:rFonts w:ascii="нью таймс" w:hAnsi="нью таймс"/>
          <w:sz w:val="28"/>
          <w:szCs w:val="28"/>
        </w:rPr>
        <w:t xml:space="preserve">оляют  правильнее  оценить </w:t>
      </w:r>
      <w:r w:rsidRPr="003215FE">
        <w:rPr>
          <w:rFonts w:ascii="нью таймс" w:hAnsi="нью таймс"/>
          <w:sz w:val="28"/>
          <w:szCs w:val="28"/>
        </w:rPr>
        <w:t>деятельность  педагогов,  пересмотреть</w:t>
      </w:r>
      <w:r w:rsidR="006D72A2">
        <w:rPr>
          <w:rFonts w:ascii="нью таймс" w:hAnsi="нью таймс"/>
          <w:sz w:val="28"/>
          <w:szCs w:val="28"/>
        </w:rPr>
        <w:t xml:space="preserve">  методы  и  приемы  домашнего </w:t>
      </w:r>
      <w:r w:rsidRPr="003215FE">
        <w:rPr>
          <w:rFonts w:ascii="нью таймс" w:hAnsi="нью таймс"/>
          <w:sz w:val="28"/>
          <w:szCs w:val="28"/>
        </w:rPr>
        <w:t>воспитания, объективнее увидеть деятельность воспитателя.</w:t>
      </w:r>
    </w:p>
    <w:p w:rsidR="004C5C3A" w:rsidRPr="003215FE" w:rsidRDefault="004C5C3A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выпуск газет, </w:t>
      </w:r>
    </w:p>
    <w:p w:rsidR="004C5C3A" w:rsidRPr="003215FE" w:rsidRDefault="004C5C3A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копилка добрых дел,</w:t>
      </w:r>
    </w:p>
    <w:p w:rsidR="00B30835" w:rsidRDefault="004C5C3A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групповые альбомы, родительские уголки</w:t>
      </w:r>
    </w:p>
    <w:p w:rsidR="00A727D8" w:rsidRDefault="00A727D8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>
        <w:rPr>
          <w:rFonts w:ascii="нью таймс" w:hAnsi="нью таймс"/>
          <w:sz w:val="28"/>
          <w:szCs w:val="28"/>
        </w:rPr>
        <w:t>дни открытых дверей</w:t>
      </w:r>
    </w:p>
    <w:p w:rsidR="00A727D8" w:rsidRDefault="00A727D8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A727D8">
        <w:rPr>
          <w:rFonts w:ascii="нью таймс" w:hAnsi="нью таймс"/>
          <w:sz w:val="28"/>
          <w:szCs w:val="28"/>
        </w:rPr>
        <w:t xml:space="preserve"> «Дни открытых</w:t>
      </w:r>
      <w:r>
        <w:rPr>
          <w:rFonts w:ascii="нью таймс" w:hAnsi="нью таймс"/>
          <w:sz w:val="28"/>
          <w:szCs w:val="28"/>
        </w:rPr>
        <w:t xml:space="preserve"> две</w:t>
      </w:r>
      <w:r w:rsidRPr="00A727D8">
        <w:rPr>
          <w:rFonts w:ascii="нью таймс" w:hAnsi="нью таймс"/>
          <w:sz w:val="28"/>
          <w:szCs w:val="28"/>
        </w:rPr>
        <w:t>рей» дают родителям возможн</w:t>
      </w:r>
      <w:r>
        <w:rPr>
          <w:rFonts w:ascii="нью таймс" w:hAnsi="нью таймс"/>
          <w:sz w:val="28"/>
          <w:szCs w:val="28"/>
        </w:rPr>
        <w:t>ость увидеть стиль общения педа</w:t>
      </w:r>
      <w:r w:rsidRPr="00A727D8">
        <w:rPr>
          <w:rFonts w:ascii="нью таймс" w:hAnsi="нью таймс"/>
          <w:sz w:val="28"/>
          <w:szCs w:val="28"/>
        </w:rPr>
        <w:t>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Родители, наблюдая деятельность педагога и детей</w:t>
      </w:r>
      <w:r>
        <w:rPr>
          <w:rFonts w:ascii="нью таймс" w:hAnsi="нью таймс"/>
          <w:sz w:val="28"/>
          <w:szCs w:val="28"/>
        </w:rPr>
        <w:t>, могут сами поучаствовать в иг</w:t>
      </w:r>
      <w:r w:rsidRPr="00A727D8">
        <w:rPr>
          <w:rFonts w:ascii="нью таймс" w:hAnsi="нью таймс"/>
          <w:sz w:val="28"/>
          <w:szCs w:val="28"/>
        </w:rPr>
        <w:t>рах, занятиях и т.д.</w:t>
      </w:r>
    </w:p>
    <w:p w:rsidR="004C5C3A" w:rsidRDefault="00B30835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Родителей знакомят  со  структурой  и  спецификой  проведения  занятий  в  ДОУ</w:t>
      </w:r>
    </w:p>
    <w:p w:rsidR="00A727D8" w:rsidRDefault="00A727D8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>
        <w:rPr>
          <w:rFonts w:ascii="нью таймс" w:hAnsi="нью таймс"/>
          <w:sz w:val="28"/>
          <w:szCs w:val="28"/>
        </w:rPr>
        <w:t>Родительские уголки.</w:t>
      </w:r>
    </w:p>
    <w:p w:rsidR="00A727D8" w:rsidRPr="00A727D8" w:rsidRDefault="00A727D8" w:rsidP="00A727D8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A727D8">
        <w:rPr>
          <w:rFonts w:ascii="нью таймс" w:hAnsi="нью таймс"/>
          <w:sz w:val="28"/>
          <w:szCs w:val="28"/>
        </w:rPr>
        <w:t>В них помещаем практический материал, дающий возможность понять, чем занимается ребенок в детском саду, конкретные игры, в которые можно поиграть, советы, задания.</w:t>
      </w:r>
    </w:p>
    <w:p w:rsidR="00A727D8" w:rsidRPr="00A727D8" w:rsidRDefault="00A727D8" w:rsidP="00A727D8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A727D8">
        <w:rPr>
          <w:rFonts w:ascii="нью таймс" w:hAnsi="нью таймс"/>
          <w:sz w:val="28"/>
          <w:szCs w:val="28"/>
        </w:rPr>
        <w:lastRenderedPageBreak/>
        <w:t>Активность родителей в создании фотогазет, выставок говорит о том, что эти формы работы являются востребованными. Наглядно-информационное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A727D8" w:rsidRPr="003215FE" w:rsidRDefault="00A727D8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</w:p>
    <w:p w:rsidR="000A1AB2" w:rsidRPr="003215FE" w:rsidRDefault="000A1AB2" w:rsidP="003215FE">
      <w:pPr>
        <w:spacing w:line="360" w:lineRule="auto"/>
        <w:jc w:val="both"/>
        <w:rPr>
          <w:rFonts w:ascii="нью таймс" w:hAnsi="нью таймс"/>
          <w:b/>
          <w:sz w:val="28"/>
          <w:szCs w:val="28"/>
        </w:rPr>
      </w:pPr>
      <w:r w:rsidRPr="003215FE">
        <w:rPr>
          <w:rFonts w:ascii="нью таймс" w:hAnsi="нью таймс"/>
          <w:b/>
          <w:sz w:val="28"/>
          <w:szCs w:val="28"/>
        </w:rPr>
        <w:t>Заключение</w:t>
      </w:r>
    </w:p>
    <w:p w:rsidR="006D72A2" w:rsidRDefault="000A1AB2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>В результате внедрения нетрадиционных форм работы с родителями отмечается повышение интереса к жизни детей в группе, ответственности родителей за воспитание  ребенка в семьях. Повышение психолого-педагогической компетентности в вопросах детско-родительских отношений.</w:t>
      </w:r>
    </w:p>
    <w:p w:rsidR="000A1AB2" w:rsidRPr="003215FE" w:rsidRDefault="000A1AB2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  <w:r w:rsidRPr="003215FE">
        <w:rPr>
          <w:rFonts w:ascii="нью таймс" w:hAnsi="нью таймс"/>
          <w:sz w:val="28"/>
          <w:szCs w:val="28"/>
        </w:rPr>
        <w:t xml:space="preserve">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Ведь у нас одна цель – воспитывать будущих созидателей жизни. Хочется верить, что наши дети, когда вырастут, будут любить и оберегать </w:t>
      </w:r>
      <w:proofErr w:type="gramStart"/>
      <w:r w:rsidRPr="003215FE">
        <w:rPr>
          <w:rFonts w:ascii="нью таймс" w:hAnsi="нью таймс"/>
          <w:sz w:val="28"/>
          <w:szCs w:val="28"/>
        </w:rPr>
        <w:t>своих</w:t>
      </w:r>
      <w:proofErr w:type="gramEnd"/>
      <w:r w:rsidRPr="003215FE">
        <w:rPr>
          <w:rFonts w:ascii="нью таймс" w:hAnsi="нью таймс"/>
          <w:sz w:val="28"/>
          <w:szCs w:val="28"/>
        </w:rPr>
        <w:t xml:space="preserve"> близких.</w:t>
      </w:r>
    </w:p>
    <w:p w:rsidR="000A1AB2" w:rsidRPr="006D72A2" w:rsidRDefault="000A1AB2" w:rsidP="006D72A2">
      <w:pPr>
        <w:rPr>
          <w:i/>
          <w:sz w:val="28"/>
          <w:szCs w:val="28"/>
        </w:rPr>
      </w:pPr>
      <w:r w:rsidRPr="006D72A2">
        <w:rPr>
          <w:i/>
          <w:sz w:val="28"/>
          <w:szCs w:val="28"/>
        </w:rPr>
        <w:t>Берегите друг друга!</w:t>
      </w:r>
      <w:r w:rsidRPr="006D72A2">
        <w:rPr>
          <w:i/>
          <w:sz w:val="28"/>
          <w:szCs w:val="28"/>
        </w:rPr>
        <w:br/>
        <w:t>Добротой согревайте! </w:t>
      </w:r>
      <w:r w:rsidRPr="006D72A2">
        <w:rPr>
          <w:i/>
          <w:sz w:val="28"/>
          <w:szCs w:val="28"/>
        </w:rPr>
        <w:br/>
        <w:t>Берегите друг друга, </w:t>
      </w:r>
      <w:r w:rsidRPr="006D72A2">
        <w:rPr>
          <w:i/>
          <w:sz w:val="28"/>
          <w:szCs w:val="28"/>
        </w:rPr>
        <w:br/>
        <w:t>Обижать не давайте.</w:t>
      </w:r>
      <w:r w:rsidRPr="006D72A2">
        <w:rPr>
          <w:i/>
          <w:sz w:val="28"/>
          <w:szCs w:val="28"/>
        </w:rPr>
        <w:br/>
        <w:t>Берегите друг друга, </w:t>
      </w:r>
      <w:r w:rsidRPr="006D72A2">
        <w:rPr>
          <w:i/>
          <w:sz w:val="28"/>
          <w:szCs w:val="28"/>
        </w:rPr>
        <w:br/>
        <w:t>Суету позабудьте</w:t>
      </w:r>
      <w:proofErr w:type="gramStart"/>
      <w:r w:rsidRPr="006D72A2">
        <w:rPr>
          <w:i/>
          <w:sz w:val="28"/>
          <w:szCs w:val="28"/>
        </w:rPr>
        <w:br/>
        <w:t>И</w:t>
      </w:r>
      <w:proofErr w:type="gramEnd"/>
      <w:r w:rsidRPr="006D72A2">
        <w:rPr>
          <w:i/>
          <w:sz w:val="28"/>
          <w:szCs w:val="28"/>
        </w:rPr>
        <w:t xml:space="preserve"> в минуту досуга, </w:t>
      </w:r>
      <w:r w:rsidRPr="006D72A2">
        <w:rPr>
          <w:i/>
          <w:sz w:val="28"/>
          <w:szCs w:val="28"/>
        </w:rPr>
        <w:br/>
        <w:t>Рядом вместе побудьте!"  </w:t>
      </w:r>
      <w:r w:rsidRPr="006D72A2">
        <w:rPr>
          <w:i/>
          <w:sz w:val="28"/>
          <w:szCs w:val="28"/>
        </w:rPr>
        <w:br/>
        <w:t xml:space="preserve">(0. </w:t>
      </w:r>
      <w:proofErr w:type="gramStart"/>
      <w:r w:rsidRPr="006D72A2">
        <w:rPr>
          <w:i/>
          <w:sz w:val="28"/>
          <w:szCs w:val="28"/>
        </w:rPr>
        <w:t>Высоцкая)</w:t>
      </w:r>
      <w:proofErr w:type="gramEnd"/>
    </w:p>
    <w:p w:rsidR="000A1AB2" w:rsidRPr="003215FE" w:rsidRDefault="000A1AB2" w:rsidP="003215FE">
      <w:pPr>
        <w:spacing w:line="360" w:lineRule="auto"/>
        <w:jc w:val="both"/>
        <w:rPr>
          <w:rFonts w:ascii="нью таймс" w:hAnsi="нью таймс"/>
          <w:sz w:val="28"/>
          <w:szCs w:val="28"/>
        </w:rPr>
      </w:pPr>
    </w:p>
    <w:sectPr w:rsidR="000A1AB2" w:rsidRPr="0032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нью таймс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BE"/>
    <w:rsid w:val="00053200"/>
    <w:rsid w:val="0006632C"/>
    <w:rsid w:val="000950FB"/>
    <w:rsid w:val="000A1AB2"/>
    <w:rsid w:val="000F1073"/>
    <w:rsid w:val="0024642E"/>
    <w:rsid w:val="002F6649"/>
    <w:rsid w:val="003215FE"/>
    <w:rsid w:val="00385773"/>
    <w:rsid w:val="00427B35"/>
    <w:rsid w:val="004B0DF0"/>
    <w:rsid w:val="004C5C3A"/>
    <w:rsid w:val="004F6C8F"/>
    <w:rsid w:val="004F6D7E"/>
    <w:rsid w:val="005854F6"/>
    <w:rsid w:val="005E43BE"/>
    <w:rsid w:val="006D72A2"/>
    <w:rsid w:val="00884C34"/>
    <w:rsid w:val="008B6F4B"/>
    <w:rsid w:val="00953AB1"/>
    <w:rsid w:val="00A7059E"/>
    <w:rsid w:val="00A727D8"/>
    <w:rsid w:val="00B30835"/>
    <w:rsid w:val="00B72863"/>
    <w:rsid w:val="00BF780A"/>
    <w:rsid w:val="00CE614E"/>
    <w:rsid w:val="00EE7AC6"/>
    <w:rsid w:val="00F2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2</cp:revision>
  <dcterms:created xsi:type="dcterms:W3CDTF">2014-12-10T16:25:00Z</dcterms:created>
  <dcterms:modified xsi:type="dcterms:W3CDTF">2014-12-10T16:25:00Z</dcterms:modified>
</cp:coreProperties>
</file>