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CA" w:rsidRPr="002844C4" w:rsidRDefault="00CC2F2A" w:rsidP="00CC2F2A">
      <w:pPr>
        <w:pStyle w:val="a3"/>
        <w:rPr>
          <w:color w:val="000000" w:themeColor="text1"/>
          <w:sz w:val="28"/>
          <w:szCs w:val="24"/>
        </w:rPr>
      </w:pPr>
      <w:r w:rsidRPr="002844C4">
        <w:rPr>
          <w:color w:val="000000" w:themeColor="text1"/>
          <w:sz w:val="28"/>
          <w:szCs w:val="24"/>
        </w:rPr>
        <w:t>К числу предпосылок,</w:t>
      </w:r>
      <w:r w:rsidRPr="002844C4">
        <w:rPr>
          <w:color w:val="000000" w:themeColor="text1"/>
          <w:sz w:val="28"/>
          <w:szCs w:val="24"/>
        </w:rPr>
        <w:t xml:space="preserve"> важных для овладения грамотой относится </w:t>
      </w:r>
      <w:r w:rsidRPr="002844C4">
        <w:rPr>
          <w:bCs/>
          <w:iCs/>
          <w:color w:val="000000" w:themeColor="text1"/>
          <w:sz w:val="28"/>
          <w:szCs w:val="24"/>
        </w:rPr>
        <w:t>осознание ре</w:t>
      </w:r>
      <w:r w:rsidRPr="002844C4">
        <w:rPr>
          <w:bCs/>
          <w:iCs/>
          <w:color w:val="000000" w:themeColor="text1"/>
          <w:sz w:val="28"/>
          <w:szCs w:val="24"/>
        </w:rPr>
        <w:t>бенком речевой действительности</w:t>
      </w:r>
      <w:r w:rsidRPr="002844C4">
        <w:rPr>
          <w:bCs/>
          <w:iCs/>
          <w:color w:val="000000" w:themeColor="text1"/>
          <w:sz w:val="28"/>
          <w:szCs w:val="24"/>
        </w:rPr>
        <w:t xml:space="preserve"> ее элементов: звуков, слов.</w:t>
      </w:r>
      <w:r w:rsidRPr="002844C4">
        <w:rPr>
          <w:color w:val="000000" w:themeColor="text1"/>
          <w:sz w:val="28"/>
          <w:szCs w:val="24"/>
        </w:rPr>
        <w:t xml:space="preserve"> </w:t>
      </w:r>
      <w:r w:rsidRPr="002844C4">
        <w:rPr>
          <w:color w:val="000000" w:themeColor="text1"/>
          <w:sz w:val="28"/>
          <w:szCs w:val="24"/>
        </w:rPr>
        <w:t>Осознание речевой действительности, языковых обобщений (словесного и звукового состава речи) происходит в процессе практического овладения ребенком различными системами языка уже в дошкольном возрасте.</w:t>
      </w:r>
      <w:r w:rsidR="00743821" w:rsidRPr="002844C4">
        <w:rPr>
          <w:color w:val="000000" w:themeColor="text1"/>
          <w:sz w:val="28"/>
          <w:szCs w:val="24"/>
        </w:rPr>
        <w:t xml:space="preserve"> </w:t>
      </w:r>
    </w:p>
    <w:p w:rsidR="00743821" w:rsidRPr="002844C4" w:rsidRDefault="009F5B31" w:rsidP="00CC2F2A">
      <w:pPr>
        <w:pStyle w:val="a3"/>
        <w:rPr>
          <w:color w:val="000000" w:themeColor="text1"/>
          <w:sz w:val="28"/>
          <w:szCs w:val="24"/>
        </w:rPr>
      </w:pPr>
      <w:r w:rsidRPr="002844C4">
        <w:rPr>
          <w:color w:val="000000" w:themeColor="text1"/>
          <w:sz w:val="28"/>
        </w:rPr>
        <w:t xml:space="preserve">Именно </w:t>
      </w:r>
      <w:r w:rsidR="001321CA" w:rsidRPr="002844C4">
        <w:rPr>
          <w:color w:val="000000" w:themeColor="text1"/>
          <w:sz w:val="28"/>
        </w:rPr>
        <w:t>дидактическая игры даю</w:t>
      </w:r>
      <w:r w:rsidRPr="002844C4">
        <w:rPr>
          <w:color w:val="000000" w:themeColor="text1"/>
          <w:sz w:val="28"/>
        </w:rPr>
        <w:t>т</w:t>
      </w:r>
      <w:r w:rsidR="001321CA" w:rsidRPr="002844C4">
        <w:rPr>
          <w:color w:val="000000" w:themeColor="text1"/>
          <w:sz w:val="28"/>
        </w:rPr>
        <w:t xml:space="preserve"> нам</w:t>
      </w:r>
      <w:r w:rsidRPr="002844C4">
        <w:rPr>
          <w:color w:val="000000" w:themeColor="text1"/>
          <w:sz w:val="28"/>
        </w:rPr>
        <w:t xml:space="preserve"> возможность добиться положительного результата в работе с детьми</w:t>
      </w:r>
      <w:r w:rsidRPr="002844C4">
        <w:rPr>
          <w:color w:val="000000" w:themeColor="text1"/>
          <w:sz w:val="28"/>
        </w:rPr>
        <w:t xml:space="preserve"> </w:t>
      </w:r>
      <w:r w:rsidR="001321CA" w:rsidRPr="002844C4">
        <w:rPr>
          <w:color w:val="000000" w:themeColor="text1"/>
          <w:sz w:val="28"/>
        </w:rPr>
        <w:t>по обучению грамоте</w:t>
      </w:r>
      <w:r w:rsidRPr="002844C4">
        <w:rPr>
          <w:color w:val="000000" w:themeColor="text1"/>
          <w:sz w:val="28"/>
        </w:rPr>
        <w:t xml:space="preserve">. </w:t>
      </w:r>
      <w:r w:rsidR="001321CA" w:rsidRPr="002844C4">
        <w:rPr>
          <w:color w:val="000000" w:themeColor="text1"/>
          <w:sz w:val="28"/>
        </w:rPr>
        <w:t>Мы подтверждаем, что игровой</w:t>
      </w:r>
      <w:r w:rsidRPr="002844C4">
        <w:rPr>
          <w:color w:val="000000" w:themeColor="text1"/>
          <w:sz w:val="28"/>
        </w:rPr>
        <w:t xml:space="preserve"> материал легче усваивается</w:t>
      </w:r>
      <w:r w:rsidRPr="002844C4">
        <w:rPr>
          <w:color w:val="000000" w:themeColor="text1"/>
          <w:sz w:val="28"/>
        </w:rPr>
        <w:t xml:space="preserve"> детьми.</w:t>
      </w:r>
    </w:p>
    <w:p w:rsidR="00743821" w:rsidRPr="002844C4" w:rsidRDefault="001321CA" w:rsidP="00CC2F2A">
      <w:pPr>
        <w:pStyle w:val="a3"/>
        <w:rPr>
          <w:rFonts w:cs="Arial"/>
          <w:bCs/>
          <w:color w:val="000000" w:themeColor="text1"/>
          <w:sz w:val="28"/>
        </w:rPr>
      </w:pPr>
      <w:r w:rsidRPr="002844C4">
        <w:rPr>
          <w:rFonts w:cs="Arial"/>
          <w:bCs/>
          <w:color w:val="000000" w:themeColor="text1"/>
          <w:sz w:val="28"/>
        </w:rPr>
        <w:t>В своей работе  по обучению  грамоте мы  используем  следующие игры:</w:t>
      </w:r>
    </w:p>
    <w:p w:rsidR="001321CA" w:rsidRPr="002844C4" w:rsidRDefault="001321CA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3AB0" w:rsidRPr="002844C4" w:rsidRDefault="005833F7" w:rsidP="00A022FD">
      <w:pPr>
        <w:spacing w:after="0" w:line="33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44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«Накорми птиц»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Игра упражняет в употреблении предлогов, падежных окончаний, расширяет словарный запас, развивает внимание, мелкую моторику.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На картинку, где изображена кормушка, кладутся семена подсолнечника. Затем ребенок берет птичку, сажает в кормушку и говорит: «Кормлю синицу».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Ребенку предлагается посадить птиц на ветку дерева, на елку, в кормушку и т.п.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Ребенок самостоятельно рассаживает птиц, обозначая их расположение. Взрослый при этом контролирует правильность употребления предложно-падежных конструкций. </w:t>
      </w:r>
    </w:p>
    <w:p w:rsidR="00A022FD" w:rsidRPr="002844C4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Когда все птицы побывают в «столовой», взрослый просит ребенка закрыть глаза и убирает какую-нибудь птицу. Затем просит сказать, кого нет. </w:t>
      </w:r>
    </w:p>
    <w:p w:rsidR="005833F7" w:rsidRPr="002844C4" w:rsidRDefault="005833F7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</w:p>
    <w:p w:rsidR="005833F7" w:rsidRPr="00A022FD" w:rsidRDefault="005833F7" w:rsidP="00A022FD">
      <w:pPr>
        <w:spacing w:after="0" w:line="33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44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«Звонкий мячик»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Ведущий называет обобщающее понятие и одновременно бьет мячом об пол. Игрокам нужно привести пример – назвать предмет, относящийся к обобщающему понятию, одновременно ударяя мячом. Удар мячом совпадает с ударением в слове. </w:t>
      </w:r>
    </w:p>
    <w:p w:rsidR="00A022FD" w:rsidRPr="00A022FD" w:rsidRDefault="005833F7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Овощи – р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е</w:t>
      </w: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па, л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у</w:t>
      </w: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к</w:t>
      </w:r>
      <w:r w:rsidR="00A022FD"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</w:t>
      </w:r>
    </w:p>
    <w:p w:rsidR="00A022FD" w:rsidRPr="00A022FD" w:rsidRDefault="005833F7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одежда – бр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ю</w:t>
      </w: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ки, м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а</w:t>
      </w:r>
      <w:r w:rsidR="00A022FD"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йка </w:t>
      </w:r>
    </w:p>
    <w:p w:rsidR="00A022FD" w:rsidRPr="00A022FD" w:rsidRDefault="005833F7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украшения – кольц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о</w:t>
      </w: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, б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у</w:t>
      </w:r>
      <w:r w:rsidR="00A022FD"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сы </w:t>
      </w:r>
    </w:p>
    <w:p w:rsidR="00A022FD" w:rsidRPr="00A022FD" w:rsidRDefault="005833F7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инструменты – молот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о</w:t>
      </w: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к, кл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е</w:t>
      </w:r>
      <w:r w:rsidR="00A022FD"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щи </w:t>
      </w:r>
    </w:p>
    <w:p w:rsidR="00A022FD" w:rsidRPr="00A022FD" w:rsidRDefault="005833F7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цветы – р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о</w:t>
      </w: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за, м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а</w:t>
      </w:r>
      <w:r w:rsidR="00A022FD"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к </w:t>
      </w:r>
    </w:p>
    <w:p w:rsidR="00A022FD" w:rsidRPr="002844C4" w:rsidRDefault="005833F7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lastRenderedPageBreak/>
        <w:t>мебель – див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а</w:t>
      </w: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н, кр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е</w:t>
      </w:r>
      <w:r w:rsidR="00A022FD"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сло </w:t>
      </w:r>
    </w:p>
    <w:p w:rsidR="005833F7" w:rsidRPr="002844C4" w:rsidRDefault="005833F7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</w:p>
    <w:p w:rsidR="00C51FFF" w:rsidRPr="00A022FD" w:rsidRDefault="00C51FFF" w:rsidP="00A022FD">
      <w:pPr>
        <w:spacing w:after="0" w:line="33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44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«Загадки под ударением»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Ребенок должен отвечать одним словом, выделяя голосом ударный звук. Малышу нужно показать, как нужно отвечать, не объясняя, что такое ударение: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Взрослый: </w:t>
      </w:r>
      <w:proofErr w:type="gramStart"/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Острый</w:t>
      </w:r>
      <w:proofErr w:type="gramEnd"/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, железный, нужен для резки.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Ребенок: н</w:t>
      </w:r>
      <w:r w:rsidR="005833F7"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о</w:t>
      </w: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ж.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Взрослый: Бывает сильный, бывает слабый, надувает паруса и полощет флаги. </w:t>
      </w:r>
    </w:p>
    <w:p w:rsidR="00A022FD" w:rsidRPr="00A022FD" w:rsidRDefault="005833F7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Ребенок: в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е</w:t>
      </w:r>
      <w:r w:rsidR="00A022FD"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тер.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Взрослый: </w:t>
      </w:r>
      <w:proofErr w:type="gramStart"/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Легкая</w:t>
      </w:r>
      <w:proofErr w:type="gramEnd"/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или теплая, от холода спасает, голову укрывает.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Ребенок: ш</w:t>
      </w:r>
      <w:r w:rsidR="005833F7"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а</w:t>
      </w: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пка.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Взрослый: Может быть столовой, может быть чайной, ею едим и размешиваем чай.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Реб</w:t>
      </w:r>
      <w:r w:rsidR="00C51FFF"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енок: л</w:t>
      </w:r>
      <w:r w:rsidR="00C51FFF"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о</w:t>
      </w: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жка.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Взрослый: Расчесываем ею волосы и делаем прическу. </w:t>
      </w:r>
    </w:p>
    <w:p w:rsidR="00A022FD" w:rsidRPr="00A022FD" w:rsidRDefault="00C51FFF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Ребенок: расч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ё</w:t>
      </w:r>
      <w:r w:rsidR="00A022FD"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ска.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Взрослый: Наливаем в нее воду, молоко или чай и пьем. </w:t>
      </w:r>
    </w:p>
    <w:p w:rsidR="00A022FD" w:rsidRPr="00A022FD" w:rsidRDefault="00C51FFF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Ребенок: ч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а</w:t>
      </w:r>
      <w:r w:rsidR="00A022FD"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шка.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Взрослый: Им </w:t>
      </w:r>
      <w:proofErr w:type="gramStart"/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моем</w:t>
      </w:r>
      <w:proofErr w:type="gramEnd"/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руки, смываем грязь.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Ребенок: м</w:t>
      </w:r>
      <w:r w:rsidR="005833F7"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ы</w:t>
      </w: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ло.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Взрослый: Ею чистим зубы. </w:t>
      </w:r>
    </w:p>
    <w:p w:rsidR="00A022FD" w:rsidRPr="00A022FD" w:rsidRDefault="005833F7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Ребенок: щ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ё</w:t>
      </w:r>
      <w:r w:rsidR="00A022FD"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тка.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Взрослый: Его кладем в чай, чтобы было сладко. </w:t>
      </w:r>
    </w:p>
    <w:p w:rsidR="00A022FD" w:rsidRPr="00A022FD" w:rsidRDefault="00C51FFF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Ребенок: с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а</w:t>
      </w:r>
      <w:r w:rsidR="00A022FD"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хар.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Взрослый: Им укрываемся, когда ложимся спать, чтобы не было холодно. </w:t>
      </w:r>
    </w:p>
    <w:p w:rsidR="00A022FD" w:rsidRPr="002844C4" w:rsidRDefault="00C51FFF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Ребенок: оде</w:t>
      </w:r>
      <w:r w:rsidRPr="002844C4">
        <w:rPr>
          <w:rFonts w:ascii="Times New Roman" w:eastAsia="Times New Roman" w:hAnsi="Times New Roman" w:cs="Times New Roman"/>
          <w:color w:val="FF0000"/>
          <w:sz w:val="28"/>
          <w:szCs w:val="19"/>
          <w:lang w:eastAsia="ru-RU"/>
        </w:rPr>
        <w:t>я</w:t>
      </w:r>
      <w:r w:rsidR="00A022FD"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ло. </w:t>
      </w:r>
    </w:p>
    <w:p w:rsidR="00C51FFF" w:rsidRPr="002844C4" w:rsidRDefault="00C51FFF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</w:p>
    <w:p w:rsidR="00C51FFF" w:rsidRPr="00A022FD" w:rsidRDefault="00C51FFF" w:rsidP="00A022FD">
      <w:pPr>
        <w:spacing w:after="0" w:line="33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44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«Исправь ошибку»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Ведущий говорит с ошибками, а дети его должны исправить. Например: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– Я иду </w:t>
      </w:r>
      <w:proofErr w:type="gramStart"/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по</w:t>
      </w:r>
      <w:proofErr w:type="gramEnd"/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вода.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lastRenderedPageBreak/>
        <w:t xml:space="preserve">– Заяц спит над снегом.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– Цветы стоят на вазе.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– Мальчик вышел за дома.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– Дождик идет под лесом.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– Рыбы плавают к реке.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– Девочка съела два тарелки каши.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– В магазине продают много хлеб. 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– </w:t>
      </w:r>
      <w:proofErr w:type="gramStart"/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У</w:t>
      </w:r>
      <w:proofErr w:type="gramEnd"/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коты пушистые усы. </w:t>
      </w:r>
    </w:p>
    <w:p w:rsidR="00A022FD" w:rsidRPr="002844C4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– Курица зовет </w:t>
      </w:r>
      <w:proofErr w:type="gramStart"/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своих</w:t>
      </w:r>
      <w:proofErr w:type="gramEnd"/>
      <w:r w:rsidR="00C51FFF"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</w:t>
      </w: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</w:t>
      </w:r>
      <w:proofErr w:type="spellStart"/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цыплятов</w:t>
      </w:r>
      <w:proofErr w:type="spellEnd"/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. </w:t>
      </w:r>
    </w:p>
    <w:p w:rsidR="00C51FFF" w:rsidRPr="002844C4" w:rsidRDefault="00C51FFF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</w:p>
    <w:p w:rsidR="00C51FFF" w:rsidRPr="00A022FD" w:rsidRDefault="00C51FFF" w:rsidP="00A022FD">
      <w:pPr>
        <w:spacing w:after="0" w:line="33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44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«Телеграмма»</w:t>
      </w:r>
    </w:p>
    <w:p w:rsidR="00A022FD" w:rsidRPr="00A022FD" w:rsidRDefault="00A022FD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A022F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Игра заключается в том, чтобы из начальных букв любого слова составить текст телеграммы, в которой все слова начинались бы с букв этого слова. Первое слово телеграммы должно начинаться на первую букву выбранного слова, второе – на вторую букву и т. д. </w:t>
      </w:r>
      <w:r w:rsid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КОТ - Коля отзовись. Таня.</w:t>
      </w:r>
    </w:p>
    <w:p w:rsidR="00C51FFF" w:rsidRPr="002844C4" w:rsidRDefault="00C51FFF" w:rsidP="00A022FD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</w:p>
    <w:p w:rsidR="00C51FFF" w:rsidRPr="00A022FD" w:rsidRDefault="00C51FFF" w:rsidP="00A022FD">
      <w:pPr>
        <w:spacing w:after="0" w:line="33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44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«Найди свой круг»</w:t>
      </w:r>
    </w:p>
    <w:p w:rsidR="00C51FFF" w:rsidRPr="002844C4" w:rsidRDefault="00F86690" w:rsidP="00F86690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F8669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Ведущий чертит два круга. В первый круг становятся те дети, в именах которых ударение падает на первый слог, во второй - те, в именах которых ударение на втором слоге. </w:t>
      </w:r>
    </w:p>
    <w:p w:rsidR="00262698" w:rsidRPr="002844C4" w:rsidRDefault="00262698" w:rsidP="00F86690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</w:p>
    <w:p w:rsidR="00C51FFF" w:rsidRPr="002844C4" w:rsidRDefault="00C51FFF" w:rsidP="00F86690">
      <w:pPr>
        <w:spacing w:after="0" w:line="33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44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262698" w:rsidRPr="002844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Загадки </w:t>
      </w:r>
      <w:proofErr w:type="spellStart"/>
      <w:r w:rsidR="00262698" w:rsidRPr="002844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Лесовичка</w:t>
      </w:r>
      <w:proofErr w:type="spellEnd"/>
      <w:r w:rsidRPr="002844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F86690" w:rsidRPr="002844C4" w:rsidRDefault="00C51FFF" w:rsidP="00F86690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Ведущий читает письмо</w:t>
      </w:r>
      <w:r w:rsidR="00F86690" w:rsidRPr="00F8669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: "Дорогие дети! Я, </w:t>
      </w:r>
      <w:proofErr w:type="spellStart"/>
      <w:r w:rsidR="00262698"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Лесовичок</w:t>
      </w:r>
      <w:proofErr w:type="spellEnd"/>
      <w:r w:rsidR="00F86690" w:rsidRPr="00F8669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, </w:t>
      </w:r>
      <w:r w:rsidR="00262698"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живу </w:t>
      </w:r>
      <w:r w:rsidR="00F86690" w:rsidRPr="00F8669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в лесу,</w:t>
      </w:r>
      <w:r w:rsidR="00262698"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люблю  собирать</w:t>
      </w:r>
      <w:r w:rsidR="00F86690" w:rsidRPr="00F8669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грибы. Много грибов приношу домой. Отгадайте,</w:t>
      </w: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</w:t>
      </w:r>
      <w:r w:rsidR="00F86690" w:rsidRPr="00F8669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какие это грибы</w:t>
      </w: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? Е</w:t>
      </w:r>
      <w:r w:rsidR="00F86690" w:rsidRPr="00F8669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сли в их названиях есть звук (р) (рыжики,</w:t>
      </w:r>
      <w:r w:rsidR="00262698"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</w:t>
      </w:r>
      <w:r w:rsidR="00F86690" w:rsidRPr="00F8669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сыроежки, боровики), зву</w:t>
      </w:r>
      <w:r w:rsidR="00262698"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к (с) (маслята, лисички) </w:t>
      </w:r>
      <w:r w:rsidR="00F86690" w:rsidRPr="00F8669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</w:t>
      </w:r>
    </w:p>
    <w:p w:rsidR="00262698" w:rsidRPr="002844C4" w:rsidRDefault="00262698" w:rsidP="00F86690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</w:p>
    <w:p w:rsidR="00262698" w:rsidRPr="00F86690" w:rsidRDefault="00262698" w:rsidP="00F86690">
      <w:pPr>
        <w:spacing w:after="0" w:line="33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44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«Незнайка»</w:t>
      </w:r>
    </w:p>
    <w:p w:rsidR="00F86690" w:rsidRPr="00F86690" w:rsidRDefault="00262698" w:rsidP="00F86690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Незнайка </w:t>
      </w:r>
      <w:r w:rsidR="00F86690" w:rsidRPr="00F8669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обращается ко всем играющим поочередно с вопросами: кто? с кем? зачем? откуда и т. д. Играющие должны давать ему ответы с любой заданной буквы. </w:t>
      </w:r>
    </w:p>
    <w:p w:rsidR="00F86690" w:rsidRPr="00F86690" w:rsidRDefault="00F86690" w:rsidP="00F86690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F8669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lastRenderedPageBreak/>
        <w:t>Например, надо отвечать то</w:t>
      </w:r>
      <w:r w:rsidR="00262698"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лько с буквы «С»: «Кто? — Собака. — Когда? Сегодня</w:t>
      </w:r>
      <w:r w:rsidRPr="00F8669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. — С кем? — С</w:t>
      </w:r>
      <w:r w:rsidR="00262698"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о слоном</w:t>
      </w:r>
      <w:r w:rsidRPr="00F8669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. — Откуда? — С</w:t>
      </w:r>
      <w:r w:rsidR="00262698"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о стола.- Что сделала?- Стащила</w:t>
      </w:r>
      <w:r w:rsidRPr="00F8669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.</w:t>
      </w:r>
      <w:r w:rsidR="00262698" w:rsidRPr="002844C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Что?- Сосиски.</w:t>
      </w:r>
      <w:r w:rsidRPr="00F8669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</w:t>
      </w:r>
    </w:p>
    <w:p w:rsidR="00F86690" w:rsidRPr="00F86690" w:rsidRDefault="00F86690" w:rsidP="00F86690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F8669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Тот, кто ответит на вопрос не с той буквы или замешкается, отдает свой фант. </w:t>
      </w:r>
    </w:p>
    <w:p w:rsidR="00145872" w:rsidRPr="002844C4" w:rsidRDefault="00F40EFB">
      <w:pPr>
        <w:rPr>
          <w:rFonts w:ascii="Times New Roman" w:hAnsi="Times New Roman"/>
          <w:color w:val="000000" w:themeColor="text1"/>
          <w:sz w:val="28"/>
        </w:rPr>
      </w:pPr>
    </w:p>
    <w:p w:rsidR="00262698" w:rsidRPr="002844C4" w:rsidRDefault="005D3AB0" w:rsidP="00262698">
      <w:pPr>
        <w:rPr>
          <w:rFonts w:ascii="Times New Roman" w:hAnsi="Times New Roman"/>
          <w:color w:val="FF0000"/>
          <w:sz w:val="28"/>
          <w:szCs w:val="28"/>
        </w:rPr>
      </w:pPr>
      <w:r w:rsidRPr="002844C4">
        <w:rPr>
          <w:rFonts w:ascii="Times New Roman" w:hAnsi="Times New Roman"/>
          <w:color w:val="FF0000"/>
          <w:sz w:val="28"/>
          <w:szCs w:val="28"/>
        </w:rPr>
        <w:t>«Поймай рыбку»</w:t>
      </w:r>
    </w:p>
    <w:p w:rsidR="005D3AB0" w:rsidRPr="005D3AB0" w:rsidRDefault="005D3AB0" w:rsidP="002626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D3AB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Игра поможет автоматизировать звук в словах, закрепляет знание обобщающих понятий, знание основных и оттеночных цветов, развивает фонематический слух, мелкую моторику, зрительное восприятие, память. </w:t>
      </w:r>
    </w:p>
    <w:p w:rsidR="005D3AB0" w:rsidRPr="00F40EFB" w:rsidRDefault="00F40E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40EFB">
        <w:rPr>
          <w:rFonts w:ascii="Times New Roman" w:hAnsi="Times New Roman"/>
          <w:color w:val="000000" w:themeColor="text1"/>
          <w:sz w:val="28"/>
          <w:szCs w:val="28"/>
        </w:rPr>
        <w:t>В коробку кладутся «рыбки», в названии которых есть звуки, которые нужно дифференцировать,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0EFB">
        <w:rPr>
          <w:rFonts w:ascii="Times New Roman" w:hAnsi="Times New Roman"/>
          <w:color w:val="000000" w:themeColor="text1"/>
          <w:sz w:val="28"/>
          <w:szCs w:val="28"/>
        </w:rPr>
        <w:t xml:space="preserve"> ребенок ловит «рыбку», говорит, кого она напоминает по очертаниям, определяет наличие того или иного звука, кладет «рыбку» справа или слева от коробки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5D3AB0" w:rsidRPr="00F4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FD"/>
    <w:rsid w:val="001321CA"/>
    <w:rsid w:val="00190A92"/>
    <w:rsid w:val="00262698"/>
    <w:rsid w:val="002844C4"/>
    <w:rsid w:val="005833F7"/>
    <w:rsid w:val="005D3AB0"/>
    <w:rsid w:val="006F4206"/>
    <w:rsid w:val="00743821"/>
    <w:rsid w:val="009F5B31"/>
    <w:rsid w:val="00A022FD"/>
    <w:rsid w:val="00C51FFF"/>
    <w:rsid w:val="00CC2F2A"/>
    <w:rsid w:val="00F40EFB"/>
    <w:rsid w:val="00F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2FD"/>
    <w:pPr>
      <w:pBdr>
        <w:bottom w:val="dashed" w:sz="6" w:space="0" w:color="FF7D7D"/>
      </w:pBdr>
      <w:spacing w:after="150" w:line="240" w:lineRule="auto"/>
      <w:outlineLvl w:val="0"/>
    </w:pPr>
    <w:rPr>
      <w:rFonts w:ascii="Arial" w:eastAsia="Times New Roman" w:hAnsi="Arial" w:cs="Arial"/>
      <w:b/>
      <w:bCs/>
      <w:color w:val="555555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2FD"/>
    <w:rPr>
      <w:rFonts w:ascii="Arial" w:eastAsia="Times New Roman" w:hAnsi="Arial" w:cs="Arial"/>
      <w:b/>
      <w:bCs/>
      <w:color w:val="555555"/>
      <w:kern w:val="36"/>
      <w:sz w:val="33"/>
      <w:szCs w:val="33"/>
      <w:lang w:eastAsia="ru-RU"/>
    </w:rPr>
  </w:style>
  <w:style w:type="character" w:customStyle="1" w:styleId="str">
    <w:name w:val="str"/>
    <w:basedOn w:val="a0"/>
    <w:rsid w:val="00A022FD"/>
    <w:rPr>
      <w:rFonts w:ascii="Verdana" w:hAnsi="Verdana" w:hint="default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C2F2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2FD"/>
    <w:pPr>
      <w:pBdr>
        <w:bottom w:val="dashed" w:sz="6" w:space="0" w:color="FF7D7D"/>
      </w:pBdr>
      <w:spacing w:after="150" w:line="240" w:lineRule="auto"/>
      <w:outlineLvl w:val="0"/>
    </w:pPr>
    <w:rPr>
      <w:rFonts w:ascii="Arial" w:eastAsia="Times New Roman" w:hAnsi="Arial" w:cs="Arial"/>
      <w:b/>
      <w:bCs/>
      <w:color w:val="555555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2FD"/>
    <w:rPr>
      <w:rFonts w:ascii="Arial" w:eastAsia="Times New Roman" w:hAnsi="Arial" w:cs="Arial"/>
      <w:b/>
      <w:bCs/>
      <w:color w:val="555555"/>
      <w:kern w:val="36"/>
      <w:sz w:val="33"/>
      <w:szCs w:val="33"/>
      <w:lang w:eastAsia="ru-RU"/>
    </w:rPr>
  </w:style>
  <w:style w:type="character" w:customStyle="1" w:styleId="str">
    <w:name w:val="str"/>
    <w:basedOn w:val="a0"/>
    <w:rsid w:val="00A022FD"/>
    <w:rPr>
      <w:rFonts w:ascii="Verdana" w:hAnsi="Verdana" w:hint="default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C2F2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2011-12-02T15:05:00Z</dcterms:created>
  <dcterms:modified xsi:type="dcterms:W3CDTF">2011-12-02T17:04:00Z</dcterms:modified>
</cp:coreProperties>
</file>