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5DB" w:rsidRDefault="00F56E63" w:rsidP="00F56E63">
      <w:pPr>
        <w:jc w:val="center"/>
      </w:pPr>
      <w:r w:rsidRPr="00F56E63">
        <w:rPr>
          <w:rFonts w:ascii="Times New Roman" w:hAnsi="Times New Roman" w:cs="Times New Roman"/>
          <w:sz w:val="28"/>
          <w:szCs w:val="28"/>
        </w:rPr>
        <w:t>ПАТРИОТИЧЕСКОЕ ВОСПИТАНИЕ ДОШКОЛЬНИКОВ ЧЕРЕЗ ОРГАНИЗАЦИЮ ЭКОЛОГИЧЕСКОЙ РАБОТЫ</w:t>
      </w:r>
      <w:r>
        <w:t>.</w:t>
      </w:r>
    </w:p>
    <w:p w:rsidR="00F56E63" w:rsidRDefault="00F56E63" w:rsidP="00F56E63"/>
    <w:p w:rsidR="00F56E63" w:rsidRDefault="00F56E63" w:rsidP="00F56E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F56E63">
        <w:rPr>
          <w:rFonts w:ascii="Times New Roman" w:hAnsi="Times New Roman" w:cs="Times New Roman"/>
        </w:rPr>
        <w:t>«Человеку никак нельзя жить без Родины, как нельзя жить без сердца» К.Паустовский</w:t>
      </w:r>
      <w:r>
        <w:rPr>
          <w:rFonts w:ascii="Times New Roman" w:hAnsi="Times New Roman" w:cs="Times New Roman"/>
        </w:rPr>
        <w:t>.</w:t>
      </w:r>
    </w:p>
    <w:p w:rsidR="00F56E63" w:rsidRDefault="00F56E63" w:rsidP="00F56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Родина, Отечество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…В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корнях этих слов близкие каждому </w:t>
      </w:r>
      <w:r w:rsidR="008072BE">
        <w:rPr>
          <w:rFonts w:ascii="Times New Roman" w:hAnsi="Times New Roman" w:cs="Times New Roman"/>
          <w:sz w:val="28"/>
          <w:szCs w:val="28"/>
        </w:rPr>
        <w:t>образы: мать и отец, родители, т.е. те кто даёт жизнь новому существу.</w:t>
      </w:r>
    </w:p>
    <w:p w:rsidR="008072BE" w:rsidRDefault="00CC3526" w:rsidP="00F56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чувства патриотизма у дошкольников процесс сложный и длительный. Любовь к близким людям, к детскому саду, к родному городу и родной стране играют огромную роль в становлении личности ребёнка.</w:t>
      </w:r>
    </w:p>
    <w:p w:rsidR="00CC3526" w:rsidRDefault="00CC3526" w:rsidP="00F56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значимости проблемы воспитания любви к родному краю, его природе,  ведёт к проведению углублённой экологической работы. Эту работу нужно вести по 3 направлениям:</w:t>
      </w:r>
    </w:p>
    <w:p w:rsidR="00CC3526" w:rsidRDefault="00CC3526" w:rsidP="00CC352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блок – переработка теоретических материалов и написание познавательных рассказов для детей.</w:t>
      </w:r>
    </w:p>
    <w:p w:rsidR="00CC3526" w:rsidRDefault="00CC3526" w:rsidP="00CC352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Технологический блок – разработка конспектов занятий и использованием ИНОД</w:t>
      </w:r>
    </w:p>
    <w:p w:rsidR="00CC3526" w:rsidRDefault="00CC3526" w:rsidP="00CC352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блок – создание предметно-развивающей среды.</w:t>
      </w:r>
    </w:p>
    <w:p w:rsidR="00AD3A2C" w:rsidRDefault="00CC3526" w:rsidP="00CC3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детей с родным краем: с историко-культурными, национальными, географическими, природными особенностями формируют у них такие черты характера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помогут им стать патриотом и гражданином своей родины. Ведь яркие впечатления о родной природе, об истории родного края, полученные в детстве</w:t>
      </w:r>
      <w:r w:rsidR="00AD3A2C">
        <w:rPr>
          <w:rFonts w:ascii="Times New Roman" w:hAnsi="Times New Roman" w:cs="Times New Roman"/>
          <w:sz w:val="28"/>
          <w:szCs w:val="28"/>
        </w:rPr>
        <w:t>, не редко остаются в памяти человека на всю жизнь.</w:t>
      </w:r>
    </w:p>
    <w:p w:rsidR="00AD3A2C" w:rsidRDefault="00AD3A2C" w:rsidP="00CC3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ни велика наша страна, человек связывает чувство любви к ней с теми местами, где он родился, вырос; с улицей по которой ходил,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с родителями посадил первое дерево.</w:t>
      </w:r>
    </w:p>
    <w:p w:rsidR="00AD3A2C" w:rsidRDefault="00AD3A2C" w:rsidP="00CC3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важна работа с детьми по ознакомлению с родным городом, в том плане, что она несёт познавательную, духовно-нравственную и природоохранную функции. Ребёнку дошкольнику можно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рассказат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 интересного о его «маленькой родине»: о живописных местах, памятниках природы, лесах, парках и их обитателях.</w:t>
      </w:r>
    </w:p>
    <w:p w:rsidR="00AD3A2C" w:rsidRPr="00CC3526" w:rsidRDefault="00AD3A2C" w:rsidP="00CC3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Успех в воспитании патриотических чувств у дошкольников может быть достигнут только в том случае, если сам воспитатель будет знать и любить историю и природу своего города и своей страны. Поэтому, прежде чем </w:t>
      </w:r>
      <w:r>
        <w:rPr>
          <w:rFonts w:ascii="Times New Roman" w:hAnsi="Times New Roman" w:cs="Times New Roman"/>
          <w:sz w:val="28"/>
          <w:szCs w:val="28"/>
        </w:rPr>
        <w:lastRenderedPageBreak/>
        <w:t>учить дет</w:t>
      </w:r>
      <w:r w:rsidR="002E5C31">
        <w:rPr>
          <w:rFonts w:ascii="Times New Roman" w:hAnsi="Times New Roman" w:cs="Times New Roman"/>
          <w:sz w:val="28"/>
          <w:szCs w:val="28"/>
        </w:rPr>
        <w:t>ей, необходимо самому научиться</w:t>
      </w:r>
      <w:r>
        <w:rPr>
          <w:rFonts w:ascii="Times New Roman" w:hAnsi="Times New Roman" w:cs="Times New Roman"/>
          <w:sz w:val="28"/>
          <w:szCs w:val="28"/>
        </w:rPr>
        <w:t>, уметь преподнести материал доходчиво и понятно. От того как педагог это сделает, зависит, воспри</w:t>
      </w:r>
      <w:r w:rsidR="002E5C31">
        <w:rPr>
          <w:rFonts w:ascii="Times New Roman" w:hAnsi="Times New Roman" w:cs="Times New Roman"/>
          <w:sz w:val="28"/>
          <w:szCs w:val="28"/>
        </w:rPr>
        <w:t>мет ли ребёнок эти знания, появится ли у него желание узнать что-то новое.</w:t>
      </w:r>
    </w:p>
    <w:p w:rsidR="00F56E63" w:rsidRPr="00F56E63" w:rsidRDefault="00F56E63" w:rsidP="00F56E63">
      <w:pPr>
        <w:rPr>
          <w:rFonts w:ascii="Times New Roman" w:hAnsi="Times New Roman" w:cs="Times New Roman"/>
        </w:rPr>
      </w:pPr>
    </w:p>
    <w:sectPr w:rsidR="00F56E63" w:rsidRPr="00F56E63" w:rsidSect="002E2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1305F"/>
    <w:multiLevelType w:val="hybridMultilevel"/>
    <w:tmpl w:val="95F8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E63"/>
    <w:rsid w:val="002E25DB"/>
    <w:rsid w:val="002E5C31"/>
    <w:rsid w:val="006D30E3"/>
    <w:rsid w:val="006D6DD8"/>
    <w:rsid w:val="008072BE"/>
    <w:rsid w:val="00AD3A2C"/>
    <w:rsid w:val="00CC3526"/>
    <w:rsid w:val="00F5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D8"/>
  </w:style>
  <w:style w:type="paragraph" w:styleId="1">
    <w:name w:val="heading 1"/>
    <w:basedOn w:val="a"/>
    <w:next w:val="a"/>
    <w:link w:val="10"/>
    <w:uiPriority w:val="9"/>
    <w:qFormat/>
    <w:rsid w:val="006D6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6D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6D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6D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6D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6D6D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D6D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C35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dcterms:created xsi:type="dcterms:W3CDTF">2014-12-16T18:45:00Z</dcterms:created>
  <dcterms:modified xsi:type="dcterms:W3CDTF">2014-12-16T20:31:00Z</dcterms:modified>
</cp:coreProperties>
</file>