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B9" w:rsidRDefault="00EF3F8F" w:rsidP="00EF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во второй младшей группе</w:t>
      </w:r>
    </w:p>
    <w:p w:rsidR="00EF3F8F" w:rsidRPr="00EF3F8F" w:rsidRDefault="00EF3F8F" w:rsidP="00EF3F8F">
      <w:pPr>
        <w:rPr>
          <w:rFonts w:ascii="Times New Roman" w:hAnsi="Times New Roman" w:cs="Times New Roman"/>
          <w:b/>
          <w:sz w:val="28"/>
          <w:szCs w:val="28"/>
        </w:rPr>
      </w:pPr>
      <w:r w:rsidRPr="00EF3F8F">
        <w:rPr>
          <w:rFonts w:ascii="Times New Roman" w:hAnsi="Times New Roman" w:cs="Times New Roman"/>
          <w:b/>
          <w:sz w:val="28"/>
          <w:szCs w:val="28"/>
        </w:rPr>
        <w:t>Тема: «Узнаем, какая вода!»</w:t>
      </w:r>
    </w:p>
    <w:p w:rsidR="00EF3F8F" w:rsidRDefault="00EF3F8F" w:rsidP="00EF3F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37F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способствовать накоплению у детей представлений о свойствах воды: прозрачная, растворяет краску, нет </w:t>
      </w:r>
      <w:r w:rsidR="00B11674">
        <w:rPr>
          <w:rFonts w:ascii="Times New Roman" w:hAnsi="Times New Roman" w:cs="Times New Roman"/>
          <w:sz w:val="28"/>
          <w:szCs w:val="28"/>
        </w:rPr>
        <w:t>запаха,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674">
        <w:rPr>
          <w:rFonts w:ascii="Times New Roman" w:hAnsi="Times New Roman" w:cs="Times New Roman"/>
          <w:sz w:val="28"/>
          <w:szCs w:val="28"/>
        </w:rPr>
        <w:t>вкуса; развивать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любознательность, мышление; воспитывать желание к </w:t>
      </w:r>
      <w:r w:rsidR="00B11674">
        <w:rPr>
          <w:rFonts w:ascii="Times New Roman" w:hAnsi="Times New Roman" w:cs="Times New Roman"/>
          <w:sz w:val="28"/>
          <w:szCs w:val="28"/>
        </w:rPr>
        <w:t xml:space="preserve">экспериментальной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437F5" w:rsidRDefault="00D437F5" w:rsidP="00D437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437F5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DC7E04">
        <w:rPr>
          <w:sz w:val="28"/>
          <w:szCs w:val="28"/>
        </w:rPr>
        <w:t>Формирование представлений о свойствах и особенностях воды;</w:t>
      </w:r>
    </w:p>
    <w:p w:rsidR="00D437F5" w:rsidRPr="00DC7E04" w:rsidRDefault="00D437F5" w:rsidP="00D437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C7E04">
        <w:rPr>
          <w:sz w:val="28"/>
          <w:szCs w:val="28"/>
        </w:rPr>
        <w:t>Развивать у детей познавательный интерес,  самостоятельность,  наблюдательность, способность сравнивать, сопоставлять и  делать выводы;</w:t>
      </w:r>
    </w:p>
    <w:p w:rsidR="00D437F5" w:rsidRPr="00DC7E04" w:rsidRDefault="00D437F5" w:rsidP="00D437F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C7E04">
        <w:rPr>
          <w:sz w:val="28"/>
          <w:szCs w:val="28"/>
        </w:rPr>
        <w:t>Обогащать словарь, развивать логическое мышление, внимание.</w:t>
      </w:r>
    </w:p>
    <w:p w:rsidR="00D437F5" w:rsidRPr="00D437F5" w:rsidRDefault="00D437F5" w:rsidP="00D437F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37F5">
        <w:rPr>
          <w:b/>
          <w:sz w:val="28"/>
          <w:szCs w:val="28"/>
        </w:rPr>
        <w:t>Образовательная область:</w:t>
      </w:r>
      <w:r w:rsidRPr="00D437F5">
        <w:rPr>
          <w:sz w:val="28"/>
          <w:szCs w:val="28"/>
        </w:rPr>
        <w:t xml:space="preserve"> «Познавательное развитие»</w:t>
      </w:r>
    </w:p>
    <w:p w:rsidR="00D437F5" w:rsidRPr="00D437F5" w:rsidRDefault="00D437F5" w:rsidP="00D437F5">
      <w:pPr>
        <w:rPr>
          <w:rFonts w:ascii="Times New Roman" w:hAnsi="Times New Roman" w:cs="Times New Roman"/>
          <w:b/>
          <w:sz w:val="28"/>
          <w:szCs w:val="28"/>
        </w:rPr>
      </w:pPr>
      <w:r w:rsidRPr="00D437F5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D437F5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Познавательно-исследовательская.</w:t>
      </w:r>
    </w:p>
    <w:p w:rsidR="00EF3F8F" w:rsidRDefault="00EF3F8F" w:rsidP="00EF3F8F">
      <w:pPr>
        <w:rPr>
          <w:rFonts w:ascii="Times New Roman" w:hAnsi="Times New Roman" w:cs="Times New Roman"/>
          <w:sz w:val="28"/>
          <w:szCs w:val="28"/>
        </w:rPr>
      </w:pPr>
      <w:r w:rsidRPr="00D437F5">
        <w:rPr>
          <w:rFonts w:ascii="Times New Roman" w:hAnsi="Times New Roman" w:cs="Times New Roman"/>
          <w:b/>
          <w:sz w:val="28"/>
          <w:szCs w:val="28"/>
        </w:rPr>
        <w:t>Материа</w:t>
      </w:r>
      <w:r w:rsidR="00B11674" w:rsidRPr="00D437F5">
        <w:rPr>
          <w:rFonts w:ascii="Times New Roman" w:hAnsi="Times New Roman" w:cs="Times New Roman"/>
          <w:b/>
          <w:sz w:val="28"/>
          <w:szCs w:val="28"/>
        </w:rPr>
        <w:t>лы и оборудование:</w:t>
      </w:r>
      <w:r w:rsidR="00B11674">
        <w:rPr>
          <w:rFonts w:ascii="Times New Roman" w:hAnsi="Times New Roman" w:cs="Times New Roman"/>
          <w:sz w:val="28"/>
          <w:szCs w:val="28"/>
        </w:rPr>
        <w:t xml:space="preserve"> волшебный сундучок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1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стаканчики</w:t>
      </w:r>
      <w:r w:rsidR="001655D5">
        <w:rPr>
          <w:rFonts w:ascii="Times New Roman" w:hAnsi="Times New Roman" w:cs="Times New Roman"/>
          <w:sz w:val="28"/>
          <w:szCs w:val="28"/>
        </w:rPr>
        <w:t xml:space="preserve"> по </w:t>
      </w:r>
      <w:r w:rsidR="00B11674">
        <w:rPr>
          <w:rFonts w:ascii="Times New Roman" w:hAnsi="Times New Roman" w:cs="Times New Roman"/>
          <w:sz w:val="28"/>
          <w:szCs w:val="28"/>
        </w:rPr>
        <w:t>количеству</w:t>
      </w:r>
      <w:r w:rsidR="001655D5">
        <w:rPr>
          <w:rFonts w:ascii="Times New Roman" w:hAnsi="Times New Roman" w:cs="Times New Roman"/>
          <w:sz w:val="28"/>
          <w:szCs w:val="28"/>
        </w:rPr>
        <w:t xml:space="preserve"> детей, кофе, тарелочки по количеству детей</w:t>
      </w:r>
      <w:r>
        <w:rPr>
          <w:rFonts w:ascii="Times New Roman" w:hAnsi="Times New Roman" w:cs="Times New Roman"/>
          <w:sz w:val="28"/>
          <w:szCs w:val="28"/>
        </w:rPr>
        <w:t>, краска, ложечки по количеству детей.</w:t>
      </w:r>
    </w:p>
    <w:p w:rsidR="00EF3F8F" w:rsidRDefault="00EF3F8F" w:rsidP="00EF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EF3F8F" w:rsidRDefault="00EF3F8F" w:rsidP="00EF3F8F">
      <w:pPr>
        <w:rPr>
          <w:rFonts w:ascii="Times New Roman" w:hAnsi="Times New Roman" w:cs="Times New Roman"/>
          <w:sz w:val="28"/>
          <w:szCs w:val="28"/>
        </w:rPr>
      </w:pPr>
      <w:r w:rsidRPr="00D437F5">
        <w:rPr>
          <w:rFonts w:ascii="Times New Roman" w:hAnsi="Times New Roman" w:cs="Times New Roman"/>
          <w:b/>
          <w:sz w:val="28"/>
          <w:szCs w:val="28"/>
        </w:rPr>
        <w:t>1часть</w:t>
      </w:r>
      <w:r>
        <w:rPr>
          <w:rFonts w:ascii="Times New Roman" w:hAnsi="Times New Roman" w:cs="Times New Roman"/>
          <w:sz w:val="28"/>
          <w:szCs w:val="28"/>
        </w:rPr>
        <w:t>. Организационная</w:t>
      </w:r>
    </w:p>
    <w:p w:rsidR="00B11674" w:rsidRDefault="00B11674" w:rsidP="00EF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ребятишки! Какие вы все красивые, нарядные. Пойдемте с вами поиграем.</w:t>
      </w:r>
    </w:p>
    <w:p w:rsidR="00EF3F8F" w:rsidRDefault="001655D5" w:rsidP="00EF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Сядем мы в кружочек дружно, поздороваться нам нужно. Говорю тебе привет, улыбнись скорей в ответ. </w:t>
      </w:r>
      <w:r w:rsidR="00B11674">
        <w:rPr>
          <w:rFonts w:ascii="Times New Roman" w:hAnsi="Times New Roman" w:cs="Times New Roman"/>
          <w:sz w:val="28"/>
          <w:szCs w:val="28"/>
        </w:rPr>
        <w:t>Вместе за руки возьмемся, и друг другу улыбнемся.</w:t>
      </w:r>
    </w:p>
    <w:p w:rsidR="001655D5" w:rsidRDefault="001655D5" w:rsidP="00EF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Анжелика Анатольевна. Я к вам приехала из школы фокусников и хочу вас научить некоторым фокусам. Ребята, вы все хотите быть сегодня фокусниками?</w:t>
      </w:r>
    </w:p>
    <w:p w:rsidR="001655D5" w:rsidRDefault="001655D5" w:rsidP="00EF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я принесла волшебный сундучок.</w:t>
      </w:r>
      <w:r w:rsidR="00B11674">
        <w:rPr>
          <w:rFonts w:ascii="Times New Roman" w:hAnsi="Times New Roman" w:cs="Times New Roman"/>
          <w:sz w:val="28"/>
          <w:szCs w:val="28"/>
        </w:rPr>
        <w:t xml:space="preserve"> Что же в этом сундучке? Ой, как интересно, что же там? А вам интересно? Сейчас я посмотрю…</w:t>
      </w:r>
      <w:r>
        <w:rPr>
          <w:rFonts w:ascii="Times New Roman" w:hAnsi="Times New Roman" w:cs="Times New Roman"/>
          <w:sz w:val="28"/>
          <w:szCs w:val="28"/>
        </w:rPr>
        <w:t xml:space="preserve">(Достать графин </w:t>
      </w:r>
      <w:r w:rsidR="00B11674">
        <w:rPr>
          <w:rFonts w:ascii="Times New Roman" w:hAnsi="Times New Roman" w:cs="Times New Roman"/>
          <w:sz w:val="28"/>
          <w:szCs w:val="28"/>
        </w:rPr>
        <w:t>с водой) как вы думаете, что в графине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1674" w:rsidRDefault="00EF3F8F" w:rsidP="00EF3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</w:t>
      </w:r>
      <w:r w:rsidR="00B11674">
        <w:rPr>
          <w:rFonts w:ascii="Times New Roman" w:hAnsi="Times New Roman" w:cs="Times New Roman"/>
          <w:sz w:val="28"/>
          <w:szCs w:val="28"/>
        </w:rPr>
        <w:t xml:space="preserve">вода. </w:t>
      </w:r>
    </w:p>
    <w:p w:rsidR="00EF3F8F" w:rsidRPr="00B11674" w:rsidRDefault="00EF3F8F" w:rsidP="00EF3F8F">
      <w:pPr>
        <w:rPr>
          <w:rFonts w:ascii="Times New Roman" w:hAnsi="Times New Roman" w:cs="Times New Roman"/>
          <w:sz w:val="28"/>
          <w:szCs w:val="28"/>
        </w:rPr>
      </w:pP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слыхали о воде?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 она везде!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 в пруду ее найдете,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сыром лесном болоте.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луже, в море, в океане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водопроводном кране,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сосулька замерзает,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туманом заползает,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плите у нас кипит,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Паром чайника шипит.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нее нам не умыться,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наесться, не напиться!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Смею вам я доложить: 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нее нам не прожить!</w:t>
      </w:r>
    </w:p>
    <w:p w:rsidR="00EF3F8F" w:rsidRDefault="00B11674" w:rsidP="00EF3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хотели бы научиться фокусам с водой?</w:t>
      </w:r>
    </w:p>
    <w:p w:rsidR="00EF3F8F" w:rsidRDefault="00EF3F8F" w:rsidP="00EF3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3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Опытно-эксперементальная.</w:t>
      </w:r>
    </w:p>
    <w:p w:rsidR="00985ED8" w:rsidRDefault="00EF3F8F" w:rsidP="00985E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F3F8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r w:rsidR="00B11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пойдемте в нашу комнату фокусов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я б</w:t>
      </w:r>
      <w:r w:rsidR="00165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уду учить вас показывать фокусы с водой.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подходят к столам, на столах стоят ст</w:t>
      </w:r>
      <w:r w:rsidR="00165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аканчики с водой, гуашь, емкость с кофе,</w:t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ложечки</w:t>
      </w:r>
      <w:r w:rsidR="00165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тарелочки на каждого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11674" w:rsidRDefault="00B11674" w:rsidP="00985E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Садимся за столы…Ребята, возьмите один стаканчик с водой. Как вы думаете, вода прозрачная или нет? А давайте проверим: опустим ложку в стакан и если ложку будет видно, то вода прозрачная.  Ребята, ложку видно сквозь воду? Правильно, молодцы ложку видно, значит вода у нас какая? (прозрачная) А сейчас мы с вами научимся первому фокусу. Посмотрите, как я его буду делать: берем ложкой немного волшебной краски, добавляем в стаканчик и размешиваем, и смотрим, что же происходит. Какого цвета стала вода? Правильно, красного. А теперь вы мне покажите фокус, что у вас получиться. Какая вода получилась у вас? Молодцы, тоже красная. Ребятишки, скажите, а сейчас вода прозрачная или нет? А давайте проверим. Опустим ложку в стакан, если ложку не видно, значит вода не прозрачная. Ребята, видно ложку? Правильно, не видно значит, вода не прозрачная стала. </w:t>
      </w:r>
    </w:p>
    <w:p w:rsidR="00B11674" w:rsidRDefault="00B11674" w:rsidP="00985E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отодвинем стакан с окрашенной водой и возьмем второй стаканчик. Понюхайте, пахнет вода или нет? Молодцы, вода ни чем не пахнет, она не имеет запаха. А сейчас мы научимся еще одному фокусу, вода сейчас приобретет запах, но если в нее добавить волшебный порошок она приобретет запах. Проверим? Посмотрите, как я это буду делать я: берем ложкой немного волшебного порошка, добавляем в стаканчик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размешиваем. Понюхайте сейчас воду. Вода, сейчас пахнет? Правильно, вода приобрела у нас запах. Получился фокус?   </w:t>
      </w:r>
    </w:p>
    <w:p w:rsidR="00B11674" w:rsidRDefault="00B11674" w:rsidP="00985ED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же трудно  быть фокусниками. Давайте отдохнем и  немного потанцуем. Пойдемте, встанем в круг.</w:t>
      </w:r>
    </w:p>
    <w:p w:rsidR="00B11674" w:rsidRDefault="00B11674" w:rsidP="00985E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« Мы дождя не боимся»</w:t>
      </w:r>
    </w:p>
    <w:p w:rsidR="00B11674" w:rsidRDefault="00B11674" w:rsidP="00985ED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Отдохнули немного, а сейчас продолжим учиться фокусам.</w:t>
      </w:r>
    </w:p>
    <w:p w:rsidR="00B11674" w:rsidRDefault="00B11674" w:rsidP="00985ED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Пойдемте в нашу комнату фокусов. Ребята, а у меня в волшебном сундучке есть еще что-то. Что же там такое? Как интересно…Что же это? Правильно, это снег. А снег это тоже вода. Проверим, так ли это? Сейчас я вас научу фокусу, как снег превратить в воду. Возьмем немного снега на ладошку, сожмите в кулачок, подуйте на него. А теперь открывайте кулачок. Ой, посмотрите, что случилось со снегом? Во что он превратился? Правильно, в воду. Значит снег это тоже вода.</w:t>
      </w:r>
    </w:p>
    <w:p w:rsidR="00B11674" w:rsidRPr="00B11674" w:rsidRDefault="00B11674" w:rsidP="00985E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Рефлексия </w:t>
      </w:r>
    </w:p>
    <w:p w:rsidR="00B11674" w:rsidRDefault="00B11674" w:rsidP="00985ED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всем фокусам мы сегодня научились, и наша комната фокусов уже закрывается. Я предлагаю вам пройти на ковер и встать в круг. Вам понравилось сегодня в комнате фокусов? А что вам больше всего понравилось? А мне очень понравилось сегодня  учить вас фокусам, но мне пора возвращаться. И на память я хочу вам подарить вот такие волшебные капельки. </w:t>
      </w:r>
    </w:p>
    <w:p w:rsidR="00BB49AA" w:rsidRPr="00B11674" w:rsidRDefault="00B11674" w:rsidP="00EF3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свидания, ребятишки!</w:t>
      </w:r>
      <w:r w:rsidR="00985ED8" w:rsidRPr="00EF3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98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3F8F" w:rsidRDefault="00EF3F8F" w:rsidP="00EF3F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3E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E43E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3F8F" w:rsidRDefault="00EF3F8F" w:rsidP="00EF3F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F8F" w:rsidRPr="00EF3F8F" w:rsidRDefault="00EF3F8F" w:rsidP="00EF3F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3F8F" w:rsidRPr="00EF3F8F" w:rsidSect="00EB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6A25"/>
    <w:multiLevelType w:val="hybridMultilevel"/>
    <w:tmpl w:val="854E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F8F"/>
    <w:rsid w:val="001655D5"/>
    <w:rsid w:val="0027161A"/>
    <w:rsid w:val="002B19E3"/>
    <w:rsid w:val="004D0A09"/>
    <w:rsid w:val="00985ED8"/>
    <w:rsid w:val="00B11674"/>
    <w:rsid w:val="00BB49AA"/>
    <w:rsid w:val="00D437F5"/>
    <w:rsid w:val="00EB44B9"/>
    <w:rsid w:val="00EE7B3E"/>
    <w:rsid w:val="00EF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4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2014-10-30T14:11:00Z</cp:lastPrinted>
  <dcterms:created xsi:type="dcterms:W3CDTF">2014-10-19T19:35:00Z</dcterms:created>
  <dcterms:modified xsi:type="dcterms:W3CDTF">2014-10-31T05:59:00Z</dcterms:modified>
</cp:coreProperties>
</file>