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BD74A1" w:rsidRPr="00BD74A1" w:rsidTr="00BD74A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D74A1" w:rsidRPr="00BD74A1" w:rsidRDefault="00BD74A1" w:rsidP="00BD74A1">
            <w:pPr>
              <w:spacing w:line="234" w:lineRule="atLeast"/>
              <w:ind w:left="30" w:right="30"/>
              <w:rPr>
                <w:rFonts w:ascii="Arial" w:hAnsi="Arial" w:cs="Arial"/>
                <w:b/>
                <w:bCs/>
                <w:color w:val="51AFEB"/>
              </w:rPr>
            </w:pPr>
            <w:r>
              <w:rPr>
                <w:rFonts w:ascii="Arial" w:hAnsi="Arial" w:cs="Arial"/>
                <w:b/>
                <w:bCs/>
                <w:color w:val="51AFEB"/>
              </w:rPr>
              <w:t xml:space="preserve">                                           ПДД ДЕТЯМ</w:t>
            </w:r>
            <w:hyperlink r:id="rId4" w:history="1"/>
          </w:p>
        </w:tc>
      </w:tr>
    </w:tbl>
    <w:p w:rsidR="00BD74A1" w:rsidRPr="00BD74A1" w:rsidRDefault="00BD74A1" w:rsidP="00BD74A1">
      <w:pPr>
        <w:rPr>
          <w:vanish/>
        </w:rPr>
      </w:pPr>
    </w:p>
    <w:tbl>
      <w:tblPr>
        <w:tblW w:w="11598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98"/>
      </w:tblGrid>
      <w:tr w:rsidR="00BD74A1" w:rsidRPr="00BD74A1" w:rsidTr="00BD74A1">
        <w:trPr>
          <w:tblCellSpacing w:w="15" w:type="dxa"/>
        </w:trPr>
        <w:tc>
          <w:tcPr>
            <w:tcW w:w="11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4A1" w:rsidRPr="00BD74A1" w:rsidRDefault="00BD74A1" w:rsidP="00BD74A1">
            <w:pPr>
              <w:spacing w:line="234" w:lineRule="atLeast"/>
              <w:rPr>
                <w:rFonts w:ascii="Arial" w:hAnsi="Arial" w:cs="Arial"/>
                <w:color w:val="999999"/>
              </w:rPr>
            </w:pPr>
          </w:p>
        </w:tc>
      </w:tr>
      <w:tr w:rsidR="00BD74A1" w:rsidRPr="00BD74A1" w:rsidTr="00BD74A1">
        <w:trPr>
          <w:tblCellSpacing w:w="15" w:type="dxa"/>
        </w:trPr>
        <w:tc>
          <w:tcPr>
            <w:tcW w:w="11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b/>
                <w:bCs/>
                <w:i/>
                <w:iCs/>
                <w:color w:val="666666"/>
              </w:rPr>
            </w:pPr>
            <w:r w:rsidRPr="00BD74A1">
              <w:rPr>
                <w:rFonts w:ascii="Arial" w:hAnsi="Arial" w:cs="Arial"/>
                <w:b/>
                <w:bCs/>
                <w:i/>
                <w:iCs/>
                <w:color w:val="666666"/>
                <w:sz w:val="22"/>
                <w:szCs w:val="22"/>
              </w:rPr>
              <w:t>КОНСПЕКТ ВИКТОРИНЫ ПО ПДД С ДЕТЬМИ И РОДИТЕЛЯМИ В МЛАДШЕЙ ГРУППЕ С ИСПОЛЬЗОВАНИЕМ ЭЛЕКТРОННЫХ ОБРАЗОВАТЕЛЬНЫХ РЕСУРСОВ. ИНТЕГРАЦИЯ ОБРАЗОВАТЕЛЬНЫХ ОБЛАСТЕЙ:</w:t>
            </w:r>
            <w:r w:rsidRPr="00BD74A1">
              <w:rPr>
                <w:rFonts w:ascii="Arial" w:hAnsi="Arial" w:cs="Arial"/>
                <w:b/>
                <w:bCs/>
                <w:i/>
                <w:iCs/>
                <w:color w:val="666666"/>
              </w:rPr>
              <w:t xml:space="preserve"> «Безопасность» и «Коммуникация».</w:t>
            </w:r>
          </w:p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b/>
                <w:bCs/>
                <w:i/>
                <w:iCs/>
                <w:color w:val="66666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666666"/>
              </w:rPr>
              <w:t>Воспитатель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666666"/>
              </w:rPr>
              <w:t>:А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666666"/>
              </w:rPr>
              <w:t>глиуллина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666666"/>
              </w:rPr>
              <w:t xml:space="preserve"> А.Н.</w:t>
            </w:r>
          </w:p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b/>
                <w:bCs/>
                <w:i/>
                <w:iCs/>
                <w:color w:val="666666"/>
              </w:rPr>
            </w:pPr>
            <w:r w:rsidRPr="00BD74A1">
              <w:rPr>
                <w:rFonts w:ascii="Arial" w:hAnsi="Arial" w:cs="Arial"/>
                <w:b/>
                <w:bCs/>
                <w:i/>
                <w:iCs/>
                <w:color w:val="666666"/>
              </w:rPr>
              <w:t>Тема: «ТРИ СИГНАЛА СВЕТОФОРА».</w:t>
            </w:r>
            <w:r w:rsidRPr="00BD74A1">
              <w:rPr>
                <w:rFonts w:ascii="Arial" w:hAnsi="Arial" w:cs="Arial"/>
                <w:color w:val="666666"/>
              </w:rPr>
              <w:br/>
              <w:t>Цель: Закреплять знания детей о работе светофора и правила поведения на проезжей части и на тротуаре.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b/>
                <w:bCs/>
                <w:i/>
                <w:iCs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Программное содержание: </w:t>
            </w:r>
            <w:r w:rsidRPr="00BD74A1">
              <w:rPr>
                <w:rFonts w:ascii="Arial" w:hAnsi="Arial" w:cs="Arial"/>
                <w:color w:val="666666"/>
              </w:rPr>
              <w:br/>
              <w:t>Закреплять знание детей о работе светофора;</w:t>
            </w:r>
            <w:r w:rsidRPr="00BD74A1">
              <w:rPr>
                <w:rFonts w:ascii="Arial" w:hAnsi="Arial" w:cs="Arial"/>
                <w:color w:val="666666"/>
              </w:rPr>
              <w:br/>
              <w:t>*    Закреплять знание детей о расположение желтого цвета светофора;</w:t>
            </w:r>
            <w:r w:rsidRPr="00BD74A1">
              <w:rPr>
                <w:rFonts w:ascii="Arial" w:hAnsi="Arial" w:cs="Arial"/>
                <w:color w:val="666666"/>
              </w:rPr>
              <w:br/>
              <w:t>*    Знание правил перехода улицы;</w:t>
            </w:r>
            <w:r w:rsidRPr="00BD74A1">
              <w:rPr>
                <w:rFonts w:ascii="Arial" w:hAnsi="Arial" w:cs="Arial"/>
                <w:color w:val="666666"/>
              </w:rPr>
              <w:br/>
              <w:t>*    Развивать ориентировку в пространстве;</w:t>
            </w:r>
            <w:r>
              <w:rPr>
                <w:rFonts w:ascii="Arial" w:hAnsi="Arial" w:cs="Arial"/>
                <w:color w:val="666666"/>
              </w:rPr>
              <w:t xml:space="preserve"> 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*    Умение действовать по сигналу.  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Предварительная работа: </w:t>
            </w:r>
            <w:r w:rsidRPr="00BD74A1">
              <w:rPr>
                <w:rFonts w:ascii="Arial" w:hAnsi="Arial" w:cs="Arial"/>
                <w:color w:val="666666"/>
              </w:rPr>
              <w:br/>
              <w:t>*    Знакомство с</w:t>
            </w:r>
            <w:r>
              <w:rPr>
                <w:rFonts w:ascii="Arial" w:hAnsi="Arial" w:cs="Arial"/>
                <w:color w:val="666666"/>
              </w:rPr>
              <w:t>о</w:t>
            </w:r>
            <w:r w:rsidRPr="00BD74A1">
              <w:rPr>
                <w:rFonts w:ascii="Arial" w:hAnsi="Arial" w:cs="Arial"/>
                <w:color w:val="666666"/>
              </w:rPr>
              <w:t xml:space="preserve"> светофором, наблюдение за его работой;</w:t>
            </w:r>
            <w:r w:rsidRPr="00BD74A1">
              <w:rPr>
                <w:rFonts w:ascii="Arial" w:hAnsi="Arial" w:cs="Arial"/>
                <w:color w:val="666666"/>
              </w:rPr>
              <w:br/>
              <w:t>*    Рассматривание картин с изображением машин;</w:t>
            </w:r>
            <w:r w:rsidRPr="00BD74A1">
              <w:rPr>
                <w:rFonts w:ascii="Arial" w:hAnsi="Arial" w:cs="Arial"/>
                <w:color w:val="666666"/>
              </w:rPr>
              <w:br/>
              <w:t>*    Рассматривание картин с изображением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Перекрестка  Пешеходного  Остановки</w:t>
            </w:r>
            <w:r w:rsidRPr="00BD74A1">
              <w:rPr>
                <w:rFonts w:ascii="Arial" w:hAnsi="Arial" w:cs="Arial"/>
                <w:color w:val="666666"/>
              </w:rPr>
              <w:br/>
              <w:t>перехода</w:t>
            </w:r>
            <w:r w:rsidRPr="00BD74A1">
              <w:rPr>
                <w:rFonts w:ascii="Arial" w:hAnsi="Arial" w:cs="Arial"/>
                <w:color w:val="666666"/>
              </w:rPr>
              <w:br/>
              <w:t>*    Наблюдение за машинами, привозящей продукты в детский сад и мусоровоза;</w:t>
            </w:r>
            <w:r w:rsidRPr="00BD74A1">
              <w:rPr>
                <w:rFonts w:ascii="Arial" w:hAnsi="Arial" w:cs="Arial"/>
                <w:color w:val="666666"/>
              </w:rPr>
              <w:br/>
              <w:t>*    Наблюдения за движением на дороге;</w:t>
            </w:r>
            <w:r w:rsidRPr="00BD74A1">
              <w:rPr>
                <w:rFonts w:ascii="Arial" w:hAnsi="Arial" w:cs="Arial"/>
                <w:color w:val="666666"/>
              </w:rPr>
              <w:br/>
              <w:t>*    Работа по сенсорному воспитанию.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Связь с образовательными областями: 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Здоровье – поддержать положительный настрой на выполнение упражнений во время </w:t>
            </w:r>
            <w:proofErr w:type="spellStart"/>
            <w:r w:rsidR="00657D6B">
              <w:rPr>
                <w:rFonts w:ascii="Arial" w:hAnsi="Arial" w:cs="Arial"/>
                <w:color w:val="666666"/>
              </w:rPr>
              <w:t>физ-минутки</w:t>
            </w:r>
            <w:proofErr w:type="gramStart"/>
            <w:r w:rsidR="00657D6B">
              <w:rPr>
                <w:rFonts w:ascii="Arial" w:hAnsi="Arial" w:cs="Arial"/>
                <w:color w:val="666666"/>
              </w:rPr>
              <w:t>.</w:t>
            </w:r>
            <w:r w:rsidRPr="00BD74A1">
              <w:rPr>
                <w:rFonts w:ascii="Arial" w:hAnsi="Arial" w:cs="Arial"/>
                <w:color w:val="666666"/>
              </w:rPr>
              <w:t>С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>оциализация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– развивать эмоциональную отзывчивость – умение сопереживать и желание помочь нуждающимся в помощи. Формировать умение передавать с помощью образных средств языка эмоциональные состояния людей.</w:t>
            </w:r>
            <w:r w:rsidRPr="00BD74A1">
              <w:rPr>
                <w:rFonts w:ascii="Arial" w:hAnsi="Arial" w:cs="Arial"/>
                <w:color w:val="666666"/>
              </w:rPr>
              <w:br/>
              <w:t>Коммуникация – применение эмоционально-речевого общения со сверстниками и воспитателем в ходе организованной деятельности.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Физическая культура – 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движений. Формировать представления о способах обращения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ко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взрослому и сверстнику за помощью в процессе самообслуживания, умения выражать слова благодарности за оказание помощи в процессе трудовой деятельности.</w:t>
            </w:r>
            <w:r w:rsidRPr="00BD74A1">
              <w:rPr>
                <w:rFonts w:ascii="Arial" w:hAnsi="Arial" w:cs="Arial"/>
                <w:color w:val="666666"/>
              </w:rPr>
              <w:br/>
              <w:t>Безопасность – стимулировать осторожное и осмотрительное отношение на дороге.</w:t>
            </w:r>
            <w:r w:rsidRPr="00BD74A1">
              <w:rPr>
                <w:rFonts w:ascii="Arial" w:hAnsi="Arial" w:cs="Arial"/>
                <w:color w:val="666666"/>
              </w:rPr>
              <w:br/>
              <w:t>Чтение художественной литературы – побуждать к заучиванию наизусть коротких стихотворных текстов.</w:t>
            </w:r>
            <w:r w:rsidRPr="00BD74A1">
              <w:rPr>
                <w:rFonts w:ascii="Arial" w:hAnsi="Arial" w:cs="Arial"/>
                <w:color w:val="666666"/>
              </w:rPr>
              <w:br/>
              <w:t>Познание – начинать развивать детское экспериментирование и исследовательскую деятельность. Обогащать представления детей о правилах дорожного движения.</w:t>
            </w:r>
            <w:r w:rsidRPr="00BD74A1">
              <w:rPr>
                <w:rFonts w:ascii="Arial" w:hAnsi="Arial" w:cs="Arial"/>
                <w:color w:val="666666"/>
              </w:rPr>
              <w:br/>
              <w:t>Музыка – развитие и обогащение слушательного опыта, слуховой сосредоточенности, умения различать элементарный характер музыки.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Методы и приемы: 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*   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Игровая мотивация;</w:t>
            </w:r>
            <w:r w:rsidRPr="00BD74A1">
              <w:rPr>
                <w:rFonts w:ascii="Arial" w:hAnsi="Arial" w:cs="Arial"/>
                <w:color w:val="666666"/>
              </w:rPr>
              <w:br/>
            </w:r>
            <w:r w:rsidRPr="00BD74A1">
              <w:rPr>
                <w:rFonts w:ascii="Arial" w:hAnsi="Arial" w:cs="Arial"/>
                <w:color w:val="666666"/>
              </w:rPr>
              <w:lastRenderedPageBreak/>
              <w:t>*    Исследовательская деятельность;</w:t>
            </w:r>
            <w:r w:rsidRPr="00BD74A1">
              <w:rPr>
                <w:rFonts w:ascii="Arial" w:hAnsi="Arial" w:cs="Arial"/>
                <w:color w:val="666666"/>
              </w:rPr>
              <w:br/>
              <w:t>*    Художественное слово;</w:t>
            </w:r>
            <w:r w:rsidRPr="00BD74A1">
              <w:rPr>
                <w:rFonts w:ascii="Arial" w:hAnsi="Arial" w:cs="Arial"/>
                <w:color w:val="666666"/>
              </w:rPr>
              <w:br/>
              <w:t>*    Рассказ воспитателя;</w:t>
            </w:r>
            <w:r w:rsidRPr="00BD74A1">
              <w:rPr>
                <w:rFonts w:ascii="Arial" w:hAnsi="Arial" w:cs="Arial"/>
                <w:color w:val="666666"/>
              </w:rPr>
              <w:br/>
              <w:t>*    Коммуникативная игра;</w:t>
            </w:r>
            <w:r w:rsidRPr="00BD74A1">
              <w:rPr>
                <w:rFonts w:ascii="Arial" w:hAnsi="Arial" w:cs="Arial"/>
                <w:color w:val="666666"/>
              </w:rPr>
              <w:br/>
              <w:t>*    Дидактическая игра;</w:t>
            </w:r>
            <w:r w:rsidRPr="00BD74A1">
              <w:rPr>
                <w:rFonts w:ascii="Arial" w:hAnsi="Arial" w:cs="Arial"/>
                <w:color w:val="666666"/>
              </w:rPr>
              <w:br/>
              <w:t>*    Индивидуальная работа с детьми во время продуктивных видов деятельности (лепка, аппликация и рисование);</w:t>
            </w:r>
            <w:r w:rsidRPr="00BD74A1">
              <w:rPr>
                <w:rFonts w:ascii="Arial" w:hAnsi="Arial" w:cs="Arial"/>
                <w:color w:val="666666"/>
              </w:rPr>
              <w:br/>
              <w:t>*    Вопросы;</w:t>
            </w:r>
            <w:r w:rsidRPr="00BD74A1">
              <w:rPr>
                <w:rFonts w:ascii="Arial" w:hAnsi="Arial" w:cs="Arial"/>
                <w:color w:val="666666"/>
              </w:rPr>
              <w:br/>
              <w:t>*    Сюрпризный момент;</w:t>
            </w:r>
            <w:r w:rsidRPr="00BD74A1">
              <w:rPr>
                <w:rFonts w:ascii="Arial" w:hAnsi="Arial" w:cs="Arial"/>
                <w:color w:val="666666"/>
              </w:rPr>
              <w:br/>
              <w:t>*    Подвижная игра.</w:t>
            </w:r>
            <w:proofErr w:type="gramEnd"/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Словарная работа:</w:t>
            </w:r>
            <w:r w:rsidRPr="00BD74A1">
              <w:rPr>
                <w:rFonts w:ascii="Arial" w:hAnsi="Arial" w:cs="Arial"/>
                <w:color w:val="666666"/>
              </w:rPr>
              <w:br/>
              <w:t>*    Желтый цвет;</w:t>
            </w:r>
            <w:r w:rsidRPr="00BD74A1">
              <w:rPr>
                <w:rFonts w:ascii="Arial" w:hAnsi="Arial" w:cs="Arial"/>
                <w:color w:val="666666"/>
              </w:rPr>
              <w:br/>
              <w:t>*    Трехцветный (новое);</w:t>
            </w:r>
            <w:r w:rsidRPr="00BD74A1">
              <w:rPr>
                <w:rFonts w:ascii="Arial" w:hAnsi="Arial" w:cs="Arial"/>
                <w:color w:val="666666"/>
              </w:rPr>
              <w:br/>
              <w:t>*    Светофор;</w:t>
            </w:r>
            <w:r w:rsidRPr="00BD74A1">
              <w:rPr>
                <w:rFonts w:ascii="Arial" w:hAnsi="Arial" w:cs="Arial"/>
                <w:color w:val="666666"/>
              </w:rPr>
              <w:br/>
              <w:t>*    Красный, зеленый цвет;</w:t>
            </w:r>
            <w:r w:rsidRPr="00BD74A1">
              <w:rPr>
                <w:rFonts w:ascii="Arial" w:hAnsi="Arial" w:cs="Arial"/>
                <w:color w:val="666666"/>
              </w:rPr>
              <w:br/>
              <w:t>*    Тротуар;</w:t>
            </w:r>
            <w:r w:rsidRPr="00BD74A1">
              <w:rPr>
                <w:rFonts w:ascii="Arial" w:hAnsi="Arial" w:cs="Arial"/>
                <w:color w:val="666666"/>
              </w:rPr>
              <w:br/>
              <w:t>*    Дорога.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Демонстрационный материал:</w:t>
            </w:r>
            <w:r w:rsidRPr="00BD74A1">
              <w:rPr>
                <w:rFonts w:ascii="Arial" w:hAnsi="Arial" w:cs="Arial"/>
                <w:color w:val="666666"/>
              </w:rPr>
              <w:br/>
              <w:t>*    Напольный светофор;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*   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Фланелеграф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с изображением проезжей части и тротуарам (машины, люди)</w:t>
            </w:r>
            <w:r w:rsidRPr="00BD74A1">
              <w:rPr>
                <w:rFonts w:ascii="Arial" w:hAnsi="Arial" w:cs="Arial"/>
                <w:color w:val="666666"/>
              </w:rPr>
              <w:br/>
              <w:t>*    Звукозапись песни «Мы едим, едим, едим…».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Раздаточный материал:</w:t>
            </w:r>
            <w:r w:rsidRPr="00BD74A1">
              <w:rPr>
                <w:rFonts w:ascii="Arial" w:hAnsi="Arial" w:cs="Arial"/>
                <w:color w:val="666666"/>
              </w:rPr>
              <w:br/>
              <w:t>*    Заготовки шаблонов светофора;</w:t>
            </w:r>
            <w:r w:rsidRPr="00BD74A1">
              <w:rPr>
                <w:rFonts w:ascii="Arial" w:hAnsi="Arial" w:cs="Arial"/>
                <w:color w:val="666666"/>
              </w:rPr>
              <w:br/>
              <w:t>*    Кружочки красного, желтого, зеленого цвета;</w:t>
            </w:r>
            <w:r w:rsidRPr="00BD74A1">
              <w:rPr>
                <w:rFonts w:ascii="Arial" w:hAnsi="Arial" w:cs="Arial"/>
                <w:color w:val="666666"/>
              </w:rPr>
              <w:br/>
              <w:t>*    Клей;</w:t>
            </w:r>
            <w:r w:rsidRPr="00BD74A1">
              <w:rPr>
                <w:rFonts w:ascii="Arial" w:hAnsi="Arial" w:cs="Arial"/>
                <w:color w:val="666666"/>
              </w:rPr>
              <w:br/>
              <w:t>*    Салфетки;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*    Наборы для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фланелеграфа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«Собери машину».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Ход занятия:</w:t>
            </w:r>
            <w:r w:rsidR="00657D6B">
              <w:rPr>
                <w:rFonts w:ascii="Arial" w:hAnsi="Arial" w:cs="Arial"/>
                <w:color w:val="666666"/>
              </w:rPr>
              <w:t xml:space="preserve">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Оргмомент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: Дети сидят за столами.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 </w:t>
            </w:r>
            <w:r w:rsidRPr="00BD74A1">
              <w:rPr>
                <w:rFonts w:ascii="Arial" w:hAnsi="Arial" w:cs="Arial"/>
                <w:color w:val="666666"/>
              </w:rPr>
              <w:br/>
              <w:t>-   Послушайте ребята загадку:</w:t>
            </w:r>
            <w:r w:rsidRPr="00BD74A1">
              <w:rPr>
                <w:rFonts w:ascii="Arial" w:hAnsi="Arial" w:cs="Arial"/>
                <w:color w:val="666666"/>
              </w:rPr>
              <w:br/>
              <w:t>Поморгает красным глазом –</w:t>
            </w:r>
            <w:r w:rsidRPr="00BD74A1">
              <w:rPr>
                <w:rFonts w:ascii="Arial" w:hAnsi="Arial" w:cs="Arial"/>
                <w:color w:val="666666"/>
              </w:rPr>
              <w:br/>
              <w:t>Остановятся все сразу.</w:t>
            </w:r>
            <w:r w:rsidRPr="00BD74A1">
              <w:rPr>
                <w:rFonts w:ascii="Arial" w:hAnsi="Arial" w:cs="Arial"/>
                <w:color w:val="666666"/>
              </w:rPr>
              <w:br/>
              <w:t>А зеленым подмигнет –</w:t>
            </w:r>
            <w:r w:rsidRPr="00BD74A1">
              <w:rPr>
                <w:rFonts w:ascii="Arial" w:hAnsi="Arial" w:cs="Arial"/>
                <w:color w:val="666666"/>
              </w:rPr>
              <w:br/>
              <w:t>Начинают переход.     </w:t>
            </w:r>
            <w:r w:rsidRPr="00BD74A1">
              <w:rPr>
                <w:rFonts w:ascii="Arial" w:hAnsi="Arial" w:cs="Arial"/>
                <w:color w:val="666666"/>
              </w:rPr>
              <w:br/>
              <w:t>Дети: </w:t>
            </w:r>
            <w:r w:rsidRPr="00BD74A1">
              <w:rPr>
                <w:rFonts w:ascii="Arial" w:hAnsi="Arial" w:cs="Arial"/>
                <w:color w:val="666666"/>
              </w:rPr>
              <w:br/>
              <w:t>-    Светофор.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Правильно ребята.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Стук в дверь и появляется Светофор.</w:t>
            </w:r>
          </w:p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Посмотрите, к нам сегодня в гости пришел Светофор. Давайте с ним поздороваемся.</w:t>
            </w:r>
            <w:r w:rsidRPr="00BD74A1">
              <w:rPr>
                <w:rFonts w:ascii="Arial" w:hAnsi="Arial" w:cs="Arial"/>
                <w:color w:val="666666"/>
              </w:rPr>
              <w:br/>
              <w:t>-    Ребята, а Вы помните, что к нам недавно приходил другой светофор. Вспомните, каким он был? Сколько у него цветов?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>-    Было два цвета: красный и зеленый.</w:t>
            </w:r>
            <w:r w:rsidRPr="00BD74A1">
              <w:rPr>
                <w:rFonts w:ascii="Arial" w:hAnsi="Arial" w:cs="Arial"/>
                <w:color w:val="666666"/>
              </w:rPr>
              <w:br/>
            </w:r>
            <w:r w:rsidRPr="00BD74A1">
              <w:rPr>
                <w:rFonts w:ascii="Arial" w:hAnsi="Arial" w:cs="Arial"/>
                <w:color w:val="666666"/>
              </w:rPr>
              <w:lastRenderedPageBreak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А наш новый друг трехцветный, давайте послушаем, что он о себе расскажет.</w:t>
            </w:r>
            <w:r w:rsidRPr="00BD74A1">
              <w:rPr>
                <w:rFonts w:ascii="Arial" w:hAnsi="Arial" w:cs="Arial"/>
                <w:color w:val="666666"/>
              </w:rPr>
              <w:br/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>-    Я трехцветный светофор,</w:t>
            </w:r>
            <w:r w:rsidRPr="00BD74A1">
              <w:rPr>
                <w:rFonts w:ascii="Arial" w:hAnsi="Arial" w:cs="Arial"/>
                <w:color w:val="666666"/>
              </w:rPr>
              <w:br/>
              <w:t>Вам помощник на дороге,</w:t>
            </w:r>
            <w:r w:rsidRPr="00BD74A1">
              <w:rPr>
                <w:rFonts w:ascii="Arial" w:hAnsi="Arial" w:cs="Arial"/>
                <w:color w:val="666666"/>
              </w:rPr>
              <w:br/>
              <w:t>Чтоб дорогу перейти,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На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меня-ка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посмотри.</w:t>
            </w:r>
            <w:r w:rsidRPr="00BD74A1">
              <w:rPr>
                <w:rFonts w:ascii="Arial" w:hAnsi="Arial" w:cs="Arial"/>
                <w:color w:val="666666"/>
              </w:rPr>
              <w:br/>
              <w:t>Если цвет зажегся красный,</w:t>
            </w:r>
            <w:r w:rsidRPr="00BD74A1">
              <w:rPr>
                <w:rFonts w:ascii="Arial" w:hAnsi="Arial" w:cs="Arial"/>
                <w:color w:val="666666"/>
              </w:rPr>
              <w:br/>
              <w:t>Значит, двигаться опасно.</w:t>
            </w:r>
            <w:r w:rsidRPr="00BD74A1">
              <w:rPr>
                <w:rFonts w:ascii="Arial" w:hAnsi="Arial" w:cs="Arial"/>
                <w:color w:val="666666"/>
              </w:rPr>
              <w:br/>
              <w:t>Желтый цвет – предупрежденье, </w:t>
            </w:r>
            <w:r w:rsidRPr="00BD74A1">
              <w:rPr>
                <w:rFonts w:ascii="Arial" w:hAnsi="Arial" w:cs="Arial"/>
                <w:color w:val="666666"/>
              </w:rPr>
              <w:br/>
              <w:t>Жди сигнала для движенья.</w:t>
            </w:r>
            <w:r w:rsidRPr="00BD74A1">
              <w:rPr>
                <w:rFonts w:ascii="Arial" w:hAnsi="Arial" w:cs="Arial"/>
                <w:color w:val="666666"/>
              </w:rPr>
              <w:br/>
              <w:t>Цвет зеленый говорит:</w:t>
            </w:r>
            <w:r w:rsidRPr="00BD74A1">
              <w:rPr>
                <w:rFonts w:ascii="Arial" w:hAnsi="Arial" w:cs="Arial"/>
                <w:color w:val="666666"/>
              </w:rPr>
              <w:br/>
              <w:t>«Проходите, путь открыт».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Ребята, Светофор стоит на дороге, он помогает людям и водителям по ней передвигаться. А давайте расскажем светофору, что мы знаем о дороге, используя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фланелеграф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. Поиграем в викторину «Вопрос - ответ».</w:t>
            </w:r>
            <w:r w:rsidRPr="00BD74A1">
              <w:rPr>
                <w:rFonts w:ascii="Arial" w:hAnsi="Arial" w:cs="Arial"/>
                <w:color w:val="666666"/>
              </w:rPr>
              <w:br/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Ой, давайте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по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играем и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ребята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расскажут, что они знают о дороге, а я буду внимательно слушать и за правильные ответы давать Вам свои огонечки, красный, желтый, зеленый.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Кто ездит по дороге?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>-    По дороге ездят машины.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Кто ходит по тротуару?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>-    Люди ходят по тротуару.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Где нужно переходить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дорогу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и на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какой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цвет?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>-    Дорогу нужно переходить только в определенном месте по   пешеходному переходу, когда горит зеленый цвет.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А на какой цвет переходить дорогу нельзя?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Дорогу переходить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нельзя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когда горит красный цвет светофора.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Ой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какие молодцы детки, все про меня и дорогу знают.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Да, ребята у нас молодцы. У нашего Светофора есть еще один цвет – желтый. На желтый цвет идти нельзя, я нужно ждать, какой из цветов загорится на светофоре. Если после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желтого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загорается зеленый, то дорогу можно переходить, если красный – надо стоять, по дороге движется транспорт.</w:t>
            </w:r>
            <w:r w:rsidRPr="00BD74A1">
              <w:rPr>
                <w:rFonts w:ascii="Arial" w:hAnsi="Arial" w:cs="Arial"/>
                <w:color w:val="666666"/>
              </w:rPr>
              <w:br/>
              <w:t>-    Где расположен желтый цвет светофора?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>-    В середине.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Цвета на светофоре располагаются так: красный, желтый, зеленый.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lastRenderedPageBreak/>
              <w:t>Дети повторяют.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Давайте поиграем в игру «Дети и светофор».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Светофорчик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нам будет давать сигналы, а мы на красный цвет – шагаем,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на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желтый – стоим, на зеленый – хлопаем в ладоши. (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Физ-минутка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).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proofErr w:type="spellStart"/>
            <w:r w:rsidRPr="00BD74A1">
              <w:rPr>
                <w:rFonts w:ascii="Arial" w:hAnsi="Arial" w:cs="Arial"/>
                <w:color w:val="666666"/>
              </w:rPr>
              <w:t>Физ-минутка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проходит на местах, возле столов.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Ой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какие Вы внимательные, на все мои сигналы отвечали верно. А не могли бы Вы мне еще  помочь? Я Вам принес светофоры, но на них нет цветных сигналов. 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Конечно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 xml:space="preserve"> поможем тебе светофор. Да, ребята? Мы сейчас приклеим на твои светофоры кружочки красного, желтого и зеленого цвета.</w:t>
            </w:r>
          </w:p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Дети выполняют аппликацию.</w:t>
            </w:r>
            <w:r w:rsidRPr="00BD74A1">
              <w:rPr>
                <w:rFonts w:ascii="Arial" w:hAnsi="Arial" w:cs="Arial"/>
                <w:color w:val="666666"/>
              </w:rPr>
              <w:br/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>-    Спасибо ребята. Ой, молодцы, помогли мне. Все огоньки на месте. 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А это еще не все, Светофор, мы тебя приглашаем поиграть в игру «Пешеход». Девочки у нас с мамами будут пешеходами, а мальчики водителями. </w:t>
            </w:r>
            <w:r w:rsidRPr="00BD74A1">
              <w:rPr>
                <w:rFonts w:ascii="Arial" w:hAnsi="Arial" w:cs="Arial"/>
                <w:color w:val="666666"/>
              </w:rPr>
              <w:br/>
              <w:t>-    Светофор, а ты не мог бы посигналить нам?</w:t>
            </w:r>
            <w:r w:rsidRPr="00BD74A1">
              <w:rPr>
                <w:rFonts w:ascii="Arial" w:hAnsi="Arial" w:cs="Arial"/>
                <w:color w:val="666666"/>
              </w:rPr>
              <w:br/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>-    С радостью.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 xml:space="preserve">Звучит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звуказапись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 xml:space="preserve"> песни «Мы едим, едим, едим…»</w:t>
            </w:r>
            <w:r w:rsidRPr="00BD74A1">
              <w:rPr>
                <w:rFonts w:ascii="Arial" w:hAnsi="Arial" w:cs="Arial"/>
                <w:color w:val="666666"/>
              </w:rPr>
              <w:br/>
              <w:t>Игра «Пешеход».</w:t>
            </w:r>
            <w:r w:rsidRPr="00BD74A1">
              <w:rPr>
                <w:rFonts w:ascii="Arial" w:hAnsi="Arial" w:cs="Arial"/>
                <w:color w:val="666666"/>
              </w:rPr>
              <w:br/>
              <w:t>Цель: </w:t>
            </w:r>
            <w:r w:rsidRPr="00BD74A1">
              <w:rPr>
                <w:rFonts w:ascii="Arial" w:hAnsi="Arial" w:cs="Arial"/>
                <w:color w:val="666666"/>
              </w:rPr>
              <w:br/>
              <w:t>*    Закрепить представление о работе красного и зеленого сигнала светофора.</w:t>
            </w:r>
            <w:r w:rsidRPr="00BD74A1">
              <w:rPr>
                <w:rFonts w:ascii="Arial" w:hAnsi="Arial" w:cs="Arial"/>
                <w:color w:val="666666"/>
              </w:rPr>
              <w:br/>
              <w:t>По сигналу Светофора (красный круг</w:t>
            </w:r>
            <w:proofErr w:type="gramStart"/>
            <w:r w:rsidRPr="00BD74A1">
              <w:rPr>
                <w:rFonts w:ascii="Arial" w:hAnsi="Arial" w:cs="Arial"/>
                <w:color w:val="666666"/>
              </w:rPr>
              <w:t>)д</w:t>
            </w:r>
            <w:proofErr w:type="gramEnd"/>
            <w:r w:rsidRPr="00BD74A1">
              <w:rPr>
                <w:rFonts w:ascii="Arial" w:hAnsi="Arial" w:cs="Arial"/>
                <w:color w:val="666666"/>
              </w:rPr>
              <w:t>ети стоят, едут машины. По сигналу (зеленый круг) дети идут на другую сторону зала, а машины стоят.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Светофор: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Спасибо, дети! Побегу я расставлять светофоры, они будут помогать пешеходам и транспорту.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Досвидание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.</w:t>
            </w:r>
            <w:r w:rsidRPr="00BD74A1">
              <w:rPr>
                <w:rFonts w:ascii="Arial" w:hAnsi="Arial" w:cs="Arial"/>
                <w:color w:val="666666"/>
              </w:rPr>
              <w:br/>
              <w:t>Дети: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Досвидание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.</w:t>
            </w:r>
            <w:r w:rsidRPr="00BD74A1">
              <w:rPr>
                <w:rFonts w:ascii="Arial" w:hAnsi="Arial" w:cs="Arial"/>
                <w:color w:val="666666"/>
              </w:rPr>
              <w:br/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 xml:space="preserve">-    </w:t>
            </w:r>
            <w:proofErr w:type="spellStart"/>
            <w:r w:rsidRPr="00BD74A1">
              <w:rPr>
                <w:rFonts w:ascii="Arial" w:hAnsi="Arial" w:cs="Arial"/>
                <w:color w:val="666666"/>
              </w:rPr>
              <w:t>Досвидание</w:t>
            </w:r>
            <w:proofErr w:type="spellEnd"/>
            <w:r w:rsidRPr="00BD74A1">
              <w:rPr>
                <w:rFonts w:ascii="Arial" w:hAnsi="Arial" w:cs="Arial"/>
                <w:color w:val="666666"/>
              </w:rPr>
              <w:t>, Светофор.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Дети сидят за столами.</w:t>
            </w:r>
          </w:p>
          <w:p w:rsid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А сейчас давайте поделимся на команды и поиграем в игру «Сложи целое из частей». </w:t>
            </w:r>
            <w:r w:rsidRPr="00BD74A1">
              <w:rPr>
                <w:rFonts w:ascii="Arial" w:hAnsi="Arial" w:cs="Arial"/>
                <w:color w:val="666666"/>
              </w:rPr>
              <w:br/>
              <w:t>-    Чья команда быстрее соберет грузовик.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Дети собирают грузовики из геометрических фигур.</w:t>
            </w:r>
          </w:p>
          <w:p w:rsidR="00BD74A1" w:rsidRPr="00BD74A1" w:rsidRDefault="00BD74A1" w:rsidP="00BD74A1">
            <w:pPr>
              <w:spacing w:before="100" w:beforeAutospacing="1" w:after="100" w:afterAutospacing="1" w:line="234" w:lineRule="atLeast"/>
              <w:rPr>
                <w:rFonts w:ascii="Arial" w:hAnsi="Arial" w:cs="Arial"/>
                <w:color w:val="666666"/>
              </w:rPr>
            </w:pPr>
            <w:r w:rsidRPr="00BD74A1">
              <w:rPr>
                <w:rFonts w:ascii="Arial" w:hAnsi="Arial" w:cs="Arial"/>
                <w:color w:val="666666"/>
              </w:rPr>
              <w:t>Воспитатель:</w:t>
            </w:r>
            <w:r w:rsidRPr="00BD74A1">
              <w:rPr>
                <w:rFonts w:ascii="Arial" w:hAnsi="Arial" w:cs="Arial"/>
                <w:color w:val="666666"/>
              </w:rPr>
              <w:br/>
              <w:t>-    Вы сегодня хорошо потрудились, молодцы</w:t>
            </w:r>
          </w:p>
        </w:tc>
      </w:tr>
    </w:tbl>
    <w:p w:rsidR="00DB215F" w:rsidRDefault="00DB215F"/>
    <w:sectPr w:rsidR="00DB215F" w:rsidSect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A1"/>
    <w:rsid w:val="00051E87"/>
    <w:rsid w:val="00657D6B"/>
    <w:rsid w:val="00B86ECB"/>
    <w:rsid w:val="00BD74A1"/>
    <w:rsid w:val="00D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7"/>
    <w:rPr>
      <w:sz w:val="24"/>
      <w:szCs w:val="24"/>
    </w:rPr>
  </w:style>
  <w:style w:type="paragraph" w:styleId="2">
    <w:name w:val="heading 2"/>
    <w:basedOn w:val="a"/>
    <w:link w:val="20"/>
    <w:qFormat/>
    <w:rsid w:val="00051E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51E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E8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51E87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D74A1"/>
    <w:rPr>
      <w:color w:val="0000FF"/>
      <w:u w:val="single"/>
    </w:rPr>
  </w:style>
  <w:style w:type="character" w:customStyle="1" w:styleId="small">
    <w:name w:val="small"/>
    <w:basedOn w:val="a0"/>
    <w:rsid w:val="00BD74A1"/>
  </w:style>
  <w:style w:type="paragraph" w:styleId="a4">
    <w:name w:val="Normal (Web)"/>
    <w:basedOn w:val="a"/>
    <w:uiPriority w:val="99"/>
    <w:unhideWhenUsed/>
    <w:rsid w:val="00BD74A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D74A1"/>
    <w:rPr>
      <w:b/>
      <w:bCs/>
    </w:rPr>
  </w:style>
  <w:style w:type="character" w:styleId="a6">
    <w:name w:val="Emphasis"/>
    <w:basedOn w:val="a0"/>
    <w:uiPriority w:val="20"/>
    <w:qFormat/>
    <w:rsid w:val="00BD74A1"/>
    <w:rPr>
      <w:i/>
      <w:iCs/>
    </w:rPr>
  </w:style>
  <w:style w:type="character" w:customStyle="1" w:styleId="apple-converted-space">
    <w:name w:val="apple-converted-space"/>
    <w:basedOn w:val="a0"/>
    <w:rsid w:val="00BD74A1"/>
  </w:style>
  <w:style w:type="paragraph" w:styleId="a7">
    <w:name w:val="Balloon Text"/>
    <w:basedOn w:val="a"/>
    <w:link w:val="a8"/>
    <w:uiPriority w:val="99"/>
    <w:semiHidden/>
    <w:unhideWhenUsed/>
    <w:rsid w:val="00BD7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pdd/3735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2014-11-16T07:34:00Z</cp:lastPrinted>
  <dcterms:created xsi:type="dcterms:W3CDTF">2014-11-16T07:21:00Z</dcterms:created>
  <dcterms:modified xsi:type="dcterms:W3CDTF">2014-11-16T07:35:00Z</dcterms:modified>
</cp:coreProperties>
</file>