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E" w:rsidRDefault="000F4669" w:rsidP="003211A7">
      <w:pPr>
        <w:spacing w:after="0"/>
        <w:jc w:val="center"/>
        <w:rPr>
          <w:rFonts w:ascii="Times New Roman" w:hAnsi="Times New Roman" w:cs="Times New Roman"/>
          <w:b/>
        </w:rPr>
      </w:pPr>
      <w:r w:rsidRPr="000F4669">
        <w:rPr>
          <w:rFonts w:ascii="Times New Roman" w:hAnsi="Times New Roman" w:cs="Times New Roman"/>
          <w:b/>
        </w:rPr>
        <w:t xml:space="preserve">ИТОГОВЫЙ </w:t>
      </w:r>
      <w:r>
        <w:rPr>
          <w:rFonts w:ascii="Times New Roman" w:hAnsi="Times New Roman" w:cs="Times New Roman"/>
          <w:b/>
        </w:rPr>
        <w:t>ТЕСТ</w:t>
      </w:r>
    </w:p>
    <w:p w:rsidR="000F4669" w:rsidRPr="000F4669" w:rsidRDefault="000F4669" w:rsidP="003211A7">
      <w:pPr>
        <w:spacing w:after="0"/>
        <w:jc w:val="center"/>
        <w:rPr>
          <w:rFonts w:ascii="Times New Roman" w:hAnsi="Times New Roman" w:cs="Times New Roman"/>
        </w:rPr>
      </w:pPr>
      <w:r w:rsidRPr="000F4669">
        <w:rPr>
          <w:rFonts w:ascii="Times New Roman" w:hAnsi="Times New Roman" w:cs="Times New Roman"/>
        </w:rPr>
        <w:t>ПО РУССКОМУ ЯЗЫКУ</w:t>
      </w:r>
    </w:p>
    <w:p w:rsidR="000F4669" w:rsidRDefault="000F4669" w:rsidP="003211A7">
      <w:pPr>
        <w:spacing w:after="0"/>
        <w:jc w:val="center"/>
        <w:rPr>
          <w:rFonts w:ascii="Times New Roman" w:hAnsi="Times New Roman" w:cs="Times New Roman"/>
        </w:rPr>
      </w:pPr>
      <w:r w:rsidRPr="000F4669">
        <w:rPr>
          <w:rFonts w:ascii="Times New Roman" w:hAnsi="Times New Roman" w:cs="Times New Roman"/>
        </w:rPr>
        <w:t>ЗА 1 ЧЕТВЕРТЬ</w:t>
      </w:r>
      <w:r>
        <w:rPr>
          <w:rFonts w:ascii="Times New Roman" w:hAnsi="Times New Roman" w:cs="Times New Roman"/>
        </w:rPr>
        <w:t xml:space="preserve"> ДЛЯ УЧАЩИХСЯ 5 КЛАССА</w:t>
      </w:r>
    </w:p>
    <w:p w:rsidR="000F4669" w:rsidRDefault="000F4669" w:rsidP="000F4669">
      <w:pPr>
        <w:spacing w:after="0"/>
        <w:jc w:val="center"/>
        <w:rPr>
          <w:rFonts w:ascii="Times New Roman" w:hAnsi="Times New Roman" w:cs="Times New Roman"/>
        </w:rPr>
      </w:pPr>
    </w:p>
    <w:p w:rsidR="000F4669" w:rsidRDefault="000F4669" w:rsidP="000F46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правильный ответ: раздел науки о языке, в котором изучаются словосочетания и предложения, называется</w:t>
      </w:r>
    </w:p>
    <w:p w:rsidR="000F4669" w:rsidRDefault="000F4669" w:rsidP="000F466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фонетика                            б) </w:t>
      </w:r>
      <w:proofErr w:type="spellStart"/>
      <w:r>
        <w:rPr>
          <w:rFonts w:ascii="Times New Roman" w:hAnsi="Times New Roman" w:cs="Times New Roman"/>
        </w:rPr>
        <w:t>морфемика</w:t>
      </w:r>
      <w:proofErr w:type="spellEnd"/>
    </w:p>
    <w:p w:rsidR="000F4669" w:rsidRDefault="000F4669" w:rsidP="000F466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синтаксис                           г) лексика</w:t>
      </w:r>
    </w:p>
    <w:p w:rsidR="000F4669" w:rsidRDefault="000F4669" w:rsidP="000F4669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F4669" w:rsidRDefault="000F4669" w:rsidP="000F46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слово, в котором пишется буква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>:</w:t>
      </w:r>
    </w:p>
    <w:p w:rsidR="000F4669" w:rsidRDefault="000F4669" w:rsidP="000F466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3211A7">
        <w:rPr>
          <w:rFonts w:ascii="Times New Roman" w:hAnsi="Times New Roman" w:cs="Times New Roman"/>
        </w:rPr>
        <w:t>ч</w:t>
      </w:r>
      <w:proofErr w:type="gramStart"/>
      <w:r w:rsidR="003211A7">
        <w:rPr>
          <w:rFonts w:ascii="Times New Roman" w:hAnsi="Times New Roman" w:cs="Times New Roman"/>
        </w:rPr>
        <w:t>.д</w:t>
      </w:r>
      <w:proofErr w:type="gramEnd"/>
      <w:r w:rsidR="003211A7">
        <w:rPr>
          <w:rFonts w:ascii="Times New Roman" w:hAnsi="Times New Roman" w:cs="Times New Roman"/>
        </w:rPr>
        <w:t>о                                     б) ж.к</w:t>
      </w:r>
    </w:p>
    <w:p w:rsidR="003211A7" w:rsidRDefault="003211A7" w:rsidP="000F466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ч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ство</w:t>
      </w:r>
      <w:proofErr w:type="spellEnd"/>
      <w:r>
        <w:rPr>
          <w:rFonts w:ascii="Times New Roman" w:hAnsi="Times New Roman" w:cs="Times New Roman"/>
        </w:rPr>
        <w:t xml:space="preserve">                                г) </w:t>
      </w:r>
      <w:proofErr w:type="spellStart"/>
      <w:r>
        <w:rPr>
          <w:rFonts w:ascii="Times New Roman" w:hAnsi="Times New Roman" w:cs="Times New Roman"/>
        </w:rPr>
        <w:t>ж.ри</w:t>
      </w:r>
      <w:proofErr w:type="spellEnd"/>
    </w:p>
    <w:p w:rsidR="003211A7" w:rsidRDefault="003211A7" w:rsidP="000F4669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3211A7" w:rsidRDefault="003211A7" w:rsidP="003211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слово, в котором пишется Ъ:</w:t>
      </w:r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солов</w:t>
      </w:r>
      <w:proofErr w:type="gramStart"/>
      <w:r>
        <w:rPr>
          <w:rFonts w:ascii="Times New Roman" w:hAnsi="Times New Roman" w:cs="Times New Roman"/>
        </w:rPr>
        <w:t>.и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    б) </w:t>
      </w:r>
      <w:proofErr w:type="spellStart"/>
      <w:r>
        <w:rPr>
          <w:rFonts w:ascii="Times New Roman" w:hAnsi="Times New Roman" w:cs="Times New Roman"/>
        </w:rPr>
        <w:t>под.ехать</w:t>
      </w:r>
      <w:proofErr w:type="spellEnd"/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под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ежать</w:t>
      </w:r>
      <w:proofErr w:type="spellEnd"/>
      <w:r>
        <w:rPr>
          <w:rFonts w:ascii="Times New Roman" w:hAnsi="Times New Roman" w:cs="Times New Roman"/>
        </w:rPr>
        <w:t xml:space="preserve">                          г) </w:t>
      </w:r>
      <w:proofErr w:type="spellStart"/>
      <w:r>
        <w:rPr>
          <w:rFonts w:ascii="Times New Roman" w:hAnsi="Times New Roman" w:cs="Times New Roman"/>
        </w:rPr>
        <w:t>обез.яна</w:t>
      </w:r>
      <w:proofErr w:type="spellEnd"/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3211A7" w:rsidRDefault="003211A7" w:rsidP="003211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слове необходимо писать ТЬСЯ:</w:t>
      </w:r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он </w:t>
      </w:r>
      <w:proofErr w:type="spellStart"/>
      <w:r>
        <w:rPr>
          <w:rFonts w:ascii="Times New Roman" w:hAnsi="Times New Roman" w:cs="Times New Roman"/>
        </w:rPr>
        <w:t>учит.ся</w:t>
      </w:r>
      <w:proofErr w:type="spellEnd"/>
      <w:r>
        <w:rPr>
          <w:rFonts w:ascii="Times New Roman" w:hAnsi="Times New Roman" w:cs="Times New Roman"/>
        </w:rPr>
        <w:t xml:space="preserve">                           б) он </w:t>
      </w:r>
      <w:proofErr w:type="gramStart"/>
      <w:r>
        <w:rPr>
          <w:rFonts w:ascii="Times New Roman" w:hAnsi="Times New Roman" w:cs="Times New Roman"/>
        </w:rPr>
        <w:t>будет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учит.ся</w:t>
      </w:r>
      <w:proofErr w:type="spellEnd"/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как </w:t>
      </w:r>
      <w:proofErr w:type="spellStart"/>
      <w:r>
        <w:rPr>
          <w:rFonts w:ascii="Times New Roman" w:hAnsi="Times New Roman" w:cs="Times New Roman"/>
        </w:rPr>
        <w:t>получит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я</w:t>
      </w:r>
      <w:proofErr w:type="spellEnd"/>
      <w:r>
        <w:rPr>
          <w:rFonts w:ascii="Times New Roman" w:hAnsi="Times New Roman" w:cs="Times New Roman"/>
        </w:rPr>
        <w:t xml:space="preserve">                    г) она часто </w:t>
      </w:r>
      <w:proofErr w:type="spellStart"/>
      <w:r>
        <w:rPr>
          <w:rFonts w:ascii="Times New Roman" w:hAnsi="Times New Roman" w:cs="Times New Roman"/>
        </w:rPr>
        <w:t>задумывает.ся</w:t>
      </w:r>
      <w:proofErr w:type="spellEnd"/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3211A7" w:rsidRDefault="003211A7" w:rsidP="003211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глагол </w:t>
      </w:r>
      <w:r w:rsidRPr="003211A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СПРЯЖЕНИЯ:</w:t>
      </w:r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умываться                            б) стелить</w:t>
      </w:r>
    </w:p>
    <w:p w:rsidR="003211A7" w:rsidRDefault="003211A7" w:rsidP="003211A7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дышать                                 г) </w:t>
      </w:r>
      <w:r w:rsidR="00E06991">
        <w:rPr>
          <w:rFonts w:ascii="Times New Roman" w:hAnsi="Times New Roman" w:cs="Times New Roman"/>
        </w:rPr>
        <w:t>колоть</w:t>
      </w:r>
    </w:p>
    <w:p w:rsidR="00E06991" w:rsidRDefault="00E06991" w:rsidP="003211A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06991" w:rsidRDefault="00E06991" w:rsidP="00E069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слове нужно писать букву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>:</w:t>
      </w:r>
    </w:p>
    <w:p w:rsidR="00E06991" w:rsidRDefault="00E06991" w:rsidP="00E06991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на </w:t>
      </w:r>
      <w:proofErr w:type="spellStart"/>
      <w:r>
        <w:rPr>
          <w:rFonts w:ascii="Times New Roman" w:hAnsi="Times New Roman" w:cs="Times New Roman"/>
        </w:rPr>
        <w:t>площадк</w:t>
      </w:r>
      <w:proofErr w:type="spellEnd"/>
      <w:r>
        <w:rPr>
          <w:rFonts w:ascii="Times New Roman" w:hAnsi="Times New Roman" w:cs="Times New Roman"/>
        </w:rPr>
        <w:t xml:space="preserve">.                         б) </w:t>
      </w:r>
      <w:proofErr w:type="gramStart"/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осен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E06991" w:rsidRDefault="00E06991" w:rsidP="00E06991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 </w:t>
      </w:r>
      <w:proofErr w:type="spellStart"/>
      <w:r>
        <w:rPr>
          <w:rFonts w:ascii="Times New Roman" w:hAnsi="Times New Roman" w:cs="Times New Roman"/>
        </w:rPr>
        <w:t>выставк</w:t>
      </w:r>
      <w:proofErr w:type="spellEnd"/>
      <w:r>
        <w:rPr>
          <w:rFonts w:ascii="Times New Roman" w:hAnsi="Times New Roman" w:cs="Times New Roman"/>
        </w:rPr>
        <w:t xml:space="preserve">.                             г) к </w:t>
      </w:r>
      <w:proofErr w:type="spellStart"/>
      <w:r>
        <w:rPr>
          <w:rFonts w:ascii="Times New Roman" w:hAnsi="Times New Roman" w:cs="Times New Roman"/>
        </w:rPr>
        <w:t>бабушк</w:t>
      </w:r>
      <w:proofErr w:type="spellEnd"/>
      <w:r>
        <w:rPr>
          <w:rFonts w:ascii="Times New Roman" w:hAnsi="Times New Roman" w:cs="Times New Roman"/>
        </w:rPr>
        <w:t>.</w:t>
      </w:r>
    </w:p>
    <w:p w:rsidR="00E06991" w:rsidRDefault="00E06991" w:rsidP="00E06991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E06991" w:rsidRDefault="00E06991" w:rsidP="00E069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словосочетание соответствует схеме:  глагол + наречие:</w:t>
      </w:r>
    </w:p>
    <w:p w:rsidR="00E06991" w:rsidRDefault="00E06991" w:rsidP="00E06991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работать весело                   б) золотая осень</w:t>
      </w:r>
    </w:p>
    <w:p w:rsidR="00E06991" w:rsidRDefault="00E06991" w:rsidP="00E06991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идти в школу                        г) </w:t>
      </w:r>
      <w:r w:rsidR="000806AE">
        <w:rPr>
          <w:rFonts w:ascii="Times New Roman" w:hAnsi="Times New Roman" w:cs="Times New Roman"/>
        </w:rPr>
        <w:t>лучший ученик</w:t>
      </w:r>
    </w:p>
    <w:p w:rsidR="000806AE" w:rsidRDefault="000806AE" w:rsidP="00E06991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806AE" w:rsidRDefault="000806AE" w:rsidP="000806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Определите, какое предложение является побудительным:</w:t>
      </w:r>
    </w:p>
    <w:p w:rsidR="000806AE" w:rsidRDefault="000806AE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Скоро начнутся каникулы.</w:t>
      </w:r>
    </w:p>
    <w:p w:rsidR="000806AE" w:rsidRDefault="000806AE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 небе засверкали первые звездочки.</w:t>
      </w:r>
    </w:p>
    <w:p w:rsidR="000806AE" w:rsidRDefault="000806AE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Прочитайте басню Ивана Андреевича Крылова.</w:t>
      </w:r>
    </w:p>
    <w:p w:rsidR="000806AE" w:rsidRDefault="000806AE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Как хорошо в лесу!</w:t>
      </w:r>
    </w:p>
    <w:p w:rsidR="000806AE" w:rsidRDefault="000806AE" w:rsidP="000806A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806AE" w:rsidRDefault="000806AE" w:rsidP="000806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предложение является односоставным:</w:t>
      </w:r>
    </w:p>
    <w:p w:rsidR="000806AE" w:rsidRDefault="000806AE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718E3">
        <w:rPr>
          <w:rFonts w:ascii="Times New Roman" w:hAnsi="Times New Roman" w:cs="Times New Roman"/>
        </w:rPr>
        <w:t>Прозрачный лес один чернеет.</w:t>
      </w:r>
    </w:p>
    <w:p w:rsidR="00A718E3" w:rsidRDefault="00A718E3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Блеск молнии заставлял его щурить глаза.</w:t>
      </w:r>
    </w:p>
    <w:p w:rsidR="00A718E3" w:rsidRDefault="00A718E3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Старик рыбачил тридцать лет и три года.</w:t>
      </w:r>
    </w:p>
    <w:p w:rsidR="00A718E3" w:rsidRDefault="00A718E3" w:rsidP="000806A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Красивая и великая река.</w:t>
      </w:r>
    </w:p>
    <w:p w:rsidR="00A718E3" w:rsidRDefault="00A718E3" w:rsidP="000806AE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A718E3" w:rsidRDefault="00A718E3" w:rsidP="00A718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каком предложении на месте знака вопроса необходимо поставить ТИРЕ:</w:t>
      </w:r>
    </w:p>
    <w:p w:rsidR="00A718E3" w:rsidRDefault="00A718E3" w:rsidP="00A718E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Порывы холодного ветра перекатывались по вершинам елей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наполняли лес шумом.</w:t>
      </w:r>
    </w:p>
    <w:p w:rsidR="00A718E3" w:rsidRDefault="003F76BD" w:rsidP="00A718E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Синтаксис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это раздел науки о языке, изучающий словосочетания и предложения.</w:t>
      </w:r>
    </w:p>
    <w:p w:rsidR="003F76BD" w:rsidRDefault="003F76BD" w:rsidP="00A718E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Осенью долго можно бродить по пустынному лесу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и не встретить ни одного зверя.</w:t>
      </w:r>
    </w:p>
    <w:p w:rsidR="003F76BD" w:rsidRPr="00A718E3" w:rsidRDefault="003F76BD" w:rsidP="00A718E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Хорошие люди живут рядом с нами ? рядом с каждым из нас.</w:t>
      </w:r>
    </w:p>
    <w:p w:rsidR="00E06991" w:rsidRPr="00E06991" w:rsidRDefault="00E06991" w:rsidP="00E069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</w:p>
    <w:p w:rsidR="000F4669" w:rsidRDefault="000F4669" w:rsidP="000F4669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F4669" w:rsidRPr="000F4669" w:rsidRDefault="000F4669" w:rsidP="000F4669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F4669" w:rsidRDefault="000F4669" w:rsidP="000F4669">
      <w:pPr>
        <w:jc w:val="center"/>
        <w:rPr>
          <w:rFonts w:ascii="Times New Roman" w:hAnsi="Times New Roman" w:cs="Times New Roman"/>
        </w:rPr>
      </w:pPr>
    </w:p>
    <w:p w:rsidR="000F4669" w:rsidRDefault="000F4669" w:rsidP="000F4669">
      <w:pPr>
        <w:jc w:val="both"/>
        <w:rPr>
          <w:rFonts w:ascii="Times New Roman" w:hAnsi="Times New Roman" w:cs="Times New Roman"/>
        </w:rPr>
      </w:pPr>
    </w:p>
    <w:p w:rsidR="000F4669" w:rsidRPr="000F4669" w:rsidRDefault="000F4669" w:rsidP="000F4669">
      <w:pPr>
        <w:rPr>
          <w:rFonts w:ascii="Times New Roman" w:hAnsi="Times New Roman" w:cs="Times New Roman"/>
        </w:rPr>
      </w:pPr>
    </w:p>
    <w:p w:rsidR="000F4669" w:rsidRPr="000F4669" w:rsidRDefault="000F4669">
      <w:pPr>
        <w:jc w:val="center"/>
        <w:rPr>
          <w:rFonts w:ascii="Times New Roman" w:hAnsi="Times New Roman" w:cs="Times New Roman"/>
          <w:b/>
        </w:rPr>
      </w:pPr>
    </w:p>
    <w:sectPr w:rsidR="000F4669" w:rsidRPr="000F4669" w:rsidSect="00B2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176FC"/>
    <w:multiLevelType w:val="hybridMultilevel"/>
    <w:tmpl w:val="013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69"/>
    <w:rsid w:val="000806AE"/>
    <w:rsid w:val="000F4669"/>
    <w:rsid w:val="003211A7"/>
    <w:rsid w:val="003F76BD"/>
    <w:rsid w:val="00A718E3"/>
    <w:rsid w:val="00B25EEE"/>
    <w:rsid w:val="00E0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2008-05-18T14:04:00Z</dcterms:created>
  <dcterms:modified xsi:type="dcterms:W3CDTF">2008-05-18T14:48:00Z</dcterms:modified>
</cp:coreProperties>
</file>