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7F" w:rsidRPr="001A367F" w:rsidRDefault="001A367F" w:rsidP="00413F46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 w:rsidRPr="00330624">
        <w:rPr>
          <w:rFonts w:ascii="Times New Roman" w:hAnsi="Times New Roman" w:cs="Tahoma"/>
          <w:sz w:val="28"/>
          <w:szCs w:val="28"/>
        </w:rPr>
        <w:t>Урок алгебры и начал анализа в 10 классе</w:t>
      </w:r>
      <w:r w:rsidRPr="001A367F">
        <w:rPr>
          <w:rFonts w:ascii="Times New Roman" w:hAnsi="Times New Roman" w:cs="Tahoma"/>
          <w:sz w:val="24"/>
        </w:rPr>
        <w:t>.</w:t>
      </w:r>
    </w:p>
    <w:p w:rsidR="00330624" w:rsidRDefault="00330624" w:rsidP="008034A4">
      <w:pPr>
        <w:spacing w:line="200" w:lineRule="atLeast"/>
        <w:ind w:firstLine="284"/>
        <w:jc w:val="center"/>
        <w:rPr>
          <w:rFonts w:ascii="Times New Roman" w:hAnsi="Times New Roman" w:cs="Tahoma"/>
          <w:sz w:val="24"/>
        </w:rPr>
      </w:pPr>
    </w:p>
    <w:p w:rsidR="008034A4" w:rsidRPr="001A367F" w:rsidRDefault="008034A4" w:rsidP="00413F46">
      <w:pPr>
        <w:spacing w:line="200" w:lineRule="atLeast"/>
        <w:rPr>
          <w:rFonts w:ascii="Times New Roman" w:hAnsi="Times New Roman" w:cs="Tahoma"/>
          <w:sz w:val="28"/>
          <w:szCs w:val="28"/>
        </w:rPr>
      </w:pPr>
      <w:r w:rsidRPr="001A367F">
        <w:rPr>
          <w:rFonts w:ascii="Times New Roman" w:hAnsi="Times New Roman" w:cs="Tahoma"/>
          <w:b/>
          <w:sz w:val="28"/>
          <w:szCs w:val="28"/>
        </w:rPr>
        <w:t xml:space="preserve">Определение синуса, косинуса и тангенса угла и их знаки  </w:t>
      </w:r>
    </w:p>
    <w:p w:rsidR="008034A4" w:rsidRPr="001A367F" w:rsidRDefault="008034A4" w:rsidP="008034A4">
      <w:pPr>
        <w:ind w:firstLine="284"/>
        <w:rPr>
          <w:rFonts w:ascii="Times New Roman" w:hAnsi="Times New Roman" w:cs="Tahoma"/>
          <w:sz w:val="28"/>
          <w:szCs w:val="28"/>
        </w:rPr>
      </w:pPr>
    </w:p>
    <w:p w:rsidR="008C5F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/>
          <w:i/>
          <w:sz w:val="24"/>
        </w:rPr>
        <w:t>Цели урока</w:t>
      </w:r>
      <w:r>
        <w:rPr>
          <w:rFonts w:ascii="Times New Roman" w:hAnsi="Times New Roman" w:cs="Tahoma"/>
          <w:b/>
          <w:sz w:val="24"/>
        </w:rPr>
        <w:t>:</w:t>
      </w:r>
      <w:r>
        <w:rPr>
          <w:rFonts w:ascii="Times New Roman" w:hAnsi="Times New Roman" w:cs="Tahoma"/>
          <w:sz w:val="24"/>
        </w:rPr>
        <w:t xml:space="preserve"> 1) </w:t>
      </w:r>
      <w:r>
        <w:rPr>
          <w:rFonts w:ascii="Times New Roman" w:hAnsi="Times New Roman" w:cs="Tahoma"/>
          <w:i/>
          <w:sz w:val="24"/>
        </w:rPr>
        <w:t>образовательная</w:t>
      </w:r>
      <w:r>
        <w:rPr>
          <w:rFonts w:ascii="Times New Roman" w:hAnsi="Times New Roman" w:cs="Tahoma"/>
          <w:sz w:val="24"/>
        </w:rPr>
        <w:t xml:space="preserve">: обобщить и проверить знания учащихся о понятиях «синус», «косинус», «тангенс», определении знаков и табличных значений и умения находить значения тригонометрических функций; </w:t>
      </w:r>
    </w:p>
    <w:p w:rsidR="008C5F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>
        <w:rPr>
          <w:rFonts w:ascii="Times New Roman" w:hAnsi="Times New Roman" w:cs="Tahoma"/>
          <w:i/>
          <w:sz w:val="24"/>
        </w:rPr>
        <w:t>воспитательная</w:t>
      </w:r>
      <w:r>
        <w:rPr>
          <w:rFonts w:ascii="Times New Roman" w:hAnsi="Times New Roman" w:cs="Tahoma"/>
          <w:sz w:val="24"/>
        </w:rPr>
        <w:t>: воспитывать интерес к предмету;</w:t>
      </w:r>
    </w:p>
    <w:p w:rsidR="008034A4" w:rsidRDefault="008C5FA4" w:rsidP="008C5FA4">
      <w:pPr>
        <w:spacing w:line="200" w:lineRule="atLeas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</w:t>
      </w:r>
      <w:r w:rsidR="008034A4">
        <w:rPr>
          <w:rFonts w:ascii="Times New Roman" w:hAnsi="Times New Roman" w:cs="Tahoma"/>
          <w:sz w:val="24"/>
        </w:rPr>
        <w:t xml:space="preserve"> 3) </w:t>
      </w:r>
      <w:r w:rsidR="008034A4">
        <w:rPr>
          <w:rFonts w:ascii="Times New Roman" w:hAnsi="Times New Roman" w:cs="Tahoma"/>
          <w:i/>
          <w:sz w:val="24"/>
        </w:rPr>
        <w:t>развивающая</w:t>
      </w:r>
      <w:r w:rsidR="008034A4">
        <w:rPr>
          <w:rFonts w:ascii="Times New Roman" w:hAnsi="Times New Roman" w:cs="Tahoma"/>
          <w:sz w:val="24"/>
        </w:rPr>
        <w:t>: развивать память, логическое мышление.</w:t>
      </w:r>
    </w:p>
    <w:p w:rsidR="008C5FA4" w:rsidRDefault="008C5FA4" w:rsidP="008034A4">
      <w:pPr>
        <w:spacing w:line="200" w:lineRule="atLeast"/>
        <w:ind w:firstLine="284"/>
        <w:rPr>
          <w:rFonts w:ascii="Times New Roman" w:hAnsi="Times New Roman" w:cs="Tahoma"/>
          <w:b/>
          <w:i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/>
          <w:i/>
          <w:sz w:val="24"/>
        </w:rPr>
        <w:t>Оборудование</w:t>
      </w:r>
      <w:r>
        <w:rPr>
          <w:rFonts w:ascii="Times New Roman" w:hAnsi="Times New Roman" w:cs="Tahoma"/>
          <w:b/>
          <w:sz w:val="24"/>
        </w:rPr>
        <w:t>:</w:t>
      </w:r>
      <w:r>
        <w:rPr>
          <w:rFonts w:ascii="Times New Roman" w:hAnsi="Times New Roman" w:cs="Tahoma"/>
          <w:sz w:val="24"/>
        </w:rPr>
        <w:t xml:space="preserve"> </w:t>
      </w:r>
      <w:r w:rsidR="008C5FA4">
        <w:rPr>
          <w:rFonts w:ascii="Times New Roman" w:hAnsi="Times New Roman" w:cs="Tahoma"/>
          <w:sz w:val="24"/>
        </w:rPr>
        <w:t xml:space="preserve">таблица </w:t>
      </w:r>
      <w:r>
        <w:rPr>
          <w:rFonts w:ascii="Times New Roman" w:hAnsi="Times New Roman" w:cs="Tahoma"/>
          <w:sz w:val="24"/>
        </w:rPr>
        <w:t>«Ромаш</w:t>
      </w:r>
      <w:r w:rsidR="001A367F">
        <w:rPr>
          <w:rFonts w:ascii="Times New Roman" w:hAnsi="Times New Roman" w:cs="Tahoma"/>
          <w:sz w:val="24"/>
        </w:rPr>
        <w:t xml:space="preserve">ка», магнитная доска, кодоскоп или интерактивная доска, </w:t>
      </w:r>
      <w:r>
        <w:rPr>
          <w:rFonts w:ascii="Times New Roman" w:hAnsi="Times New Roman" w:cs="Tahoma"/>
          <w:sz w:val="24"/>
        </w:rPr>
        <w:t>кодо</w:t>
      </w:r>
      <w:r w:rsidR="001A367F">
        <w:rPr>
          <w:rFonts w:ascii="Times New Roman" w:hAnsi="Times New Roman" w:cs="Tahoma"/>
          <w:sz w:val="24"/>
        </w:rPr>
        <w:t xml:space="preserve">позитивы, кодированные карточки </w:t>
      </w:r>
    </w:p>
    <w:p w:rsidR="008C5FA4" w:rsidRDefault="008C5FA4" w:rsidP="008034A4">
      <w:pPr>
        <w:spacing w:line="200" w:lineRule="atLeast"/>
        <w:ind w:firstLine="284"/>
        <w:rPr>
          <w:rFonts w:ascii="Times New Roman" w:hAnsi="Times New Roman" w:cs="Tahoma"/>
          <w:b/>
          <w:i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/>
          <w:i/>
          <w:sz w:val="24"/>
        </w:rPr>
        <w:t>Тип урока</w:t>
      </w:r>
      <w:r>
        <w:rPr>
          <w:rFonts w:ascii="Times New Roman" w:hAnsi="Times New Roman" w:cs="Tahoma"/>
          <w:b/>
          <w:sz w:val="24"/>
        </w:rPr>
        <w:t>:</w:t>
      </w:r>
      <w:r>
        <w:rPr>
          <w:rFonts w:ascii="Times New Roman" w:hAnsi="Times New Roman" w:cs="Tahoma"/>
          <w:sz w:val="24"/>
        </w:rPr>
        <w:t xml:space="preserve"> урок-смотр знаний.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jc w:val="center"/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</w:rPr>
        <w:t>Ход урока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b/>
          <w:sz w:val="24"/>
        </w:rPr>
      </w:pPr>
      <w:smartTag w:uri="urn:schemas-microsoft-com:office:smarttags" w:element="place">
        <w:r>
          <w:rPr>
            <w:rFonts w:ascii="Times New Roman" w:hAnsi="Times New Roman" w:cs="Tahoma"/>
            <w:b/>
            <w:sz w:val="24"/>
            <w:lang w:val="en-US"/>
          </w:rPr>
          <w:t>I</w:t>
        </w:r>
        <w:r>
          <w:rPr>
            <w:rFonts w:ascii="Times New Roman" w:hAnsi="Times New Roman" w:cs="Tahoma"/>
            <w:b/>
            <w:sz w:val="24"/>
          </w:rPr>
          <w:t>.</w:t>
        </w:r>
      </w:smartTag>
      <w:r>
        <w:rPr>
          <w:rFonts w:ascii="Times New Roman" w:hAnsi="Times New Roman" w:cs="Tahoma"/>
          <w:b/>
          <w:sz w:val="24"/>
        </w:rPr>
        <w:t xml:space="preserve"> Организационный момент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/>
          <w:sz w:val="24"/>
          <w:lang w:val="en-US"/>
        </w:rPr>
        <w:t>II</w:t>
      </w:r>
      <w:r>
        <w:rPr>
          <w:rFonts w:ascii="Times New Roman" w:hAnsi="Times New Roman" w:cs="Tahoma"/>
          <w:b/>
          <w:sz w:val="24"/>
        </w:rPr>
        <w:t>. Устный счет по «Ромашке»</w:t>
      </w:r>
      <w:r>
        <w:rPr>
          <w:rFonts w:ascii="Times New Roman" w:hAnsi="Times New Roman" w:cs="Tahoma"/>
          <w:sz w:val="24"/>
        </w:rPr>
        <w:t xml:space="preserve"> (</w:t>
      </w:r>
      <w:r>
        <w:rPr>
          <w:rFonts w:ascii="Times New Roman" w:hAnsi="Times New Roman" w:cs="Tahoma"/>
          <w:i/>
          <w:sz w:val="24"/>
        </w:rPr>
        <w:t xml:space="preserve">На лепестках «Ромашки» написаны значения углов в радианах. В центр поочередно прикрепляются таблички </w:t>
      </w:r>
      <w:r>
        <w:rPr>
          <w:rFonts w:ascii="Times New Roman" w:hAnsi="Times New Roman" w:cs="Tahoma"/>
          <w:sz w:val="24"/>
        </w:rPr>
        <w:t>«</w:t>
      </w:r>
      <w:r>
        <w:rPr>
          <w:rFonts w:ascii="Times New Roman" w:hAnsi="Times New Roman" w:cs="Tahoma"/>
          <w:sz w:val="24"/>
          <w:lang w:val="en-US"/>
        </w:rPr>
        <w:t>cos</w:t>
      </w:r>
      <w:r>
        <w:rPr>
          <w:rFonts w:ascii="Times New Roman" w:hAnsi="Times New Roman" w:cs="Tahoma"/>
          <w:sz w:val="24"/>
        </w:rPr>
        <w:t>» ,«</w:t>
      </w:r>
      <w:r>
        <w:rPr>
          <w:rFonts w:ascii="Times New Roman" w:hAnsi="Times New Roman" w:cs="Tahoma"/>
          <w:sz w:val="24"/>
          <w:lang w:val="en-US"/>
        </w:rPr>
        <w:t>sin</w:t>
      </w:r>
      <w:r>
        <w:rPr>
          <w:rFonts w:ascii="Times New Roman" w:hAnsi="Times New Roman" w:cs="Tahoma"/>
          <w:sz w:val="24"/>
        </w:rPr>
        <w:t>», «</w:t>
      </w:r>
      <w:r>
        <w:rPr>
          <w:rFonts w:ascii="Times New Roman" w:hAnsi="Times New Roman" w:cs="Tahoma"/>
          <w:sz w:val="24"/>
          <w:lang w:val="en-US"/>
        </w:rPr>
        <w:t>tg</w:t>
      </w:r>
      <w:r>
        <w:rPr>
          <w:rFonts w:ascii="Times New Roman" w:hAnsi="Times New Roman" w:cs="Tahoma"/>
          <w:sz w:val="24"/>
        </w:rPr>
        <w:t>»</w:t>
      </w:r>
      <w:r>
        <w:rPr>
          <w:rFonts w:ascii="Times New Roman" w:hAnsi="Times New Roman" w:cs="Tahoma"/>
          <w:i/>
          <w:sz w:val="24"/>
        </w:rPr>
        <w:t>.</w:t>
      </w:r>
      <w:r>
        <w:rPr>
          <w:rFonts w:ascii="Times New Roman" w:hAnsi="Times New Roman" w:cs="Tahoma"/>
          <w:sz w:val="24"/>
        </w:rPr>
        <w:t>)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Лепестки «Ромашки»: </w:t>
      </w:r>
      <w:r w:rsidRPr="00DE450D">
        <w:rPr>
          <w:rFonts w:cs="Tahoma"/>
          <w:position w:val="-21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 filled="t">
            <v:fill color2="black"/>
            <v:imagedata r:id="rId7" o:title=""/>
          </v:shape>
          <o:OLEObject Type="Embed" ProgID="MathType" ShapeID="_x0000_i1025" DrawAspect="Content" ObjectID="_1401429379" r:id="rId8"/>
        </w:object>
      </w:r>
      <w:r>
        <w:rPr>
          <w:rFonts w:ascii="Times New Roman" w:hAnsi="Times New Roman" w:cs="Tahoma"/>
          <w:sz w:val="24"/>
        </w:rPr>
        <w:t xml:space="preserve">, </w:t>
      </w:r>
      <w:r w:rsidRPr="00DE450D">
        <w:rPr>
          <w:rFonts w:cs="Tahoma"/>
          <w:position w:val="-3"/>
        </w:rPr>
        <w:object w:dxaOrig="360" w:dyaOrig="280">
          <v:shape id="_x0000_i1026" type="#_x0000_t75" style="width:18pt;height:14.25pt" o:ole="" filled="t">
            <v:fill color2="black"/>
            <v:imagedata r:id="rId9" o:title=""/>
          </v:shape>
          <o:OLEObject Type="Embed" ProgID="MathType" ShapeID="_x0000_i1026" DrawAspect="Content" ObjectID="_1401429380" r:id="rId10"/>
        </w:object>
      </w:r>
      <w:r>
        <w:rPr>
          <w:rFonts w:ascii="Times New Roman" w:hAnsi="Times New Roman" w:cs="Tahoma"/>
          <w:sz w:val="24"/>
        </w:rPr>
        <w:t xml:space="preserve">, </w:t>
      </w:r>
      <w:r w:rsidRPr="00DE450D">
        <w:rPr>
          <w:rFonts w:cs="Tahoma"/>
          <w:position w:val="-1"/>
        </w:rPr>
        <w:object w:dxaOrig="220" w:dyaOrig="220">
          <v:shape id="_x0000_i1027" type="#_x0000_t75" style="width:11.25pt;height:11.25pt" o:ole="" filled="t">
            <v:fill color2="black"/>
            <v:imagedata r:id="rId11" o:title=""/>
          </v:shape>
          <o:OLEObject Type="Embed" ProgID="MathType" ShapeID="_x0000_i1027" DrawAspect="Content" ObjectID="_1401429381" r:id="rId12"/>
        </w:object>
      </w:r>
      <w:r>
        <w:rPr>
          <w:rFonts w:ascii="Times New Roman" w:hAnsi="Times New Roman" w:cs="Tahoma"/>
          <w:sz w:val="24"/>
        </w:rPr>
        <w:t xml:space="preserve">, </w:t>
      </w:r>
      <w:r w:rsidRPr="00DE450D">
        <w:rPr>
          <w:rFonts w:cs="Tahoma"/>
          <w:position w:val="-21"/>
        </w:rPr>
        <w:object w:dxaOrig="260" w:dyaOrig="620">
          <v:shape id="_x0000_i1028" type="#_x0000_t75" style="width:12.75pt;height:30.75pt" o:ole="" filled="t">
            <v:fill color2="black"/>
            <v:imagedata r:id="rId13" o:title=""/>
          </v:shape>
          <o:OLEObject Type="Embed" ProgID="MathType" ShapeID="_x0000_i1028" DrawAspect="Content" ObjectID="_1401429382" r:id="rId14"/>
        </w:object>
      </w:r>
      <w:r>
        <w:rPr>
          <w:rFonts w:ascii="Times New Roman" w:hAnsi="Times New Roman" w:cs="Tahoma"/>
          <w:sz w:val="24"/>
        </w:rPr>
        <w:t xml:space="preserve">, 0, </w:t>
      </w:r>
      <w:r w:rsidRPr="00DE450D">
        <w:rPr>
          <w:rFonts w:cs="Tahoma"/>
          <w:position w:val="-21"/>
        </w:rPr>
        <w:object w:dxaOrig="260" w:dyaOrig="620">
          <v:shape id="_x0000_i1029" type="#_x0000_t75" style="width:12.75pt;height:30.75pt" o:ole="" filled="t">
            <v:fill color2="black"/>
            <v:imagedata r:id="rId15" o:title=""/>
          </v:shape>
          <o:OLEObject Type="Embed" ProgID="MathType" ShapeID="_x0000_i1029" DrawAspect="Content" ObjectID="_1401429383" r:id="rId16"/>
        </w:object>
      </w:r>
      <w:r>
        <w:rPr>
          <w:rFonts w:ascii="Times New Roman" w:hAnsi="Times New Roman" w:cs="Tahoma"/>
          <w:sz w:val="24"/>
        </w:rPr>
        <w:t xml:space="preserve">, </w:t>
      </w:r>
      <w:r w:rsidRPr="00DE450D">
        <w:rPr>
          <w:rFonts w:cs="Tahoma"/>
          <w:position w:val="-21"/>
        </w:rPr>
        <w:object w:dxaOrig="260" w:dyaOrig="620">
          <v:shape id="_x0000_i1030" type="#_x0000_t75" style="width:12.75pt;height:30.75pt" o:ole="" filled="t">
            <v:fill color2="black"/>
            <v:imagedata r:id="rId17" o:title=""/>
          </v:shape>
          <o:OLEObject Type="Embed" ProgID="MathType" ShapeID="_x0000_i1030" DrawAspect="Content" ObjectID="_1401429384" r:id="rId18"/>
        </w:object>
      </w:r>
      <w:r>
        <w:rPr>
          <w:rFonts w:ascii="Times New Roman" w:hAnsi="Times New Roman" w:cs="Tahoma"/>
          <w:sz w:val="24"/>
        </w:rPr>
        <w:t xml:space="preserve">, </w:t>
      </w:r>
      <w:r w:rsidRPr="00DE450D">
        <w:rPr>
          <w:rFonts w:cs="Tahoma"/>
          <w:position w:val="-21"/>
        </w:rPr>
        <w:object w:dxaOrig="260" w:dyaOrig="620">
          <v:shape id="_x0000_i1031" type="#_x0000_t75" style="width:12.75pt;height:30.75pt" o:ole="" filled="t">
            <v:fill color2="black"/>
            <v:imagedata r:id="rId19" o:title=""/>
          </v:shape>
          <o:OLEObject Type="Embed" ProgID="MathType" ShapeID="_x0000_i1031" DrawAspect="Content" ObjectID="_1401429385" r:id="rId20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Сердцевинки «Ромашки»: «</w:t>
      </w:r>
      <w:r>
        <w:rPr>
          <w:rFonts w:ascii="Times New Roman" w:hAnsi="Times New Roman" w:cs="Tahoma"/>
          <w:sz w:val="24"/>
          <w:lang w:val="en-US"/>
        </w:rPr>
        <w:t>cos</w:t>
      </w:r>
      <w:r>
        <w:rPr>
          <w:rFonts w:ascii="Times New Roman" w:hAnsi="Times New Roman" w:cs="Tahoma"/>
          <w:sz w:val="24"/>
        </w:rPr>
        <w:t>», «</w:t>
      </w:r>
      <w:r>
        <w:rPr>
          <w:rFonts w:ascii="Times New Roman" w:hAnsi="Times New Roman" w:cs="Tahoma"/>
          <w:sz w:val="24"/>
          <w:lang w:val="en-US"/>
        </w:rPr>
        <w:t>sin</w:t>
      </w:r>
      <w:r>
        <w:rPr>
          <w:rFonts w:ascii="Times New Roman" w:hAnsi="Times New Roman" w:cs="Tahoma"/>
          <w:sz w:val="24"/>
        </w:rPr>
        <w:t>», «</w:t>
      </w:r>
      <w:r>
        <w:rPr>
          <w:rFonts w:ascii="Times New Roman" w:hAnsi="Times New Roman" w:cs="Tahoma"/>
          <w:sz w:val="24"/>
          <w:lang w:val="en-US"/>
        </w:rPr>
        <w:t>tg</w:t>
      </w:r>
      <w:r>
        <w:rPr>
          <w:rFonts w:ascii="Times New Roman" w:hAnsi="Times New Roman" w:cs="Tahoma"/>
          <w:sz w:val="24"/>
        </w:rPr>
        <w:t>».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Учитель: Проведем игру «Лучший знаток» таблицы значений «</w:t>
      </w:r>
      <w:r>
        <w:rPr>
          <w:rFonts w:ascii="Times New Roman" w:hAnsi="Times New Roman" w:cs="Tahoma"/>
          <w:sz w:val="24"/>
          <w:lang w:val="en-US"/>
        </w:rPr>
        <w:t>cos</w:t>
      </w:r>
      <w:r>
        <w:rPr>
          <w:rFonts w:ascii="Times New Roman" w:hAnsi="Times New Roman" w:cs="Tahoma"/>
          <w:sz w:val="24"/>
        </w:rPr>
        <w:t>», «</w:t>
      </w:r>
      <w:r>
        <w:rPr>
          <w:rFonts w:ascii="Times New Roman" w:hAnsi="Times New Roman" w:cs="Tahoma"/>
          <w:sz w:val="24"/>
          <w:lang w:val="en-US"/>
        </w:rPr>
        <w:t>sin</w:t>
      </w:r>
      <w:r>
        <w:rPr>
          <w:rFonts w:ascii="Times New Roman" w:hAnsi="Times New Roman" w:cs="Tahoma"/>
          <w:sz w:val="24"/>
        </w:rPr>
        <w:t>», «</w:t>
      </w:r>
      <w:r>
        <w:rPr>
          <w:rFonts w:ascii="Times New Roman" w:hAnsi="Times New Roman" w:cs="Tahoma"/>
          <w:sz w:val="24"/>
          <w:lang w:val="en-US"/>
        </w:rPr>
        <w:t>tg</w:t>
      </w:r>
      <w:r>
        <w:rPr>
          <w:rFonts w:ascii="Times New Roman" w:hAnsi="Times New Roman" w:cs="Tahoma"/>
          <w:sz w:val="24"/>
        </w:rPr>
        <w:t xml:space="preserve">». Прошу всех встать. Я показываю лепесток, а вы даете ответ: </w:t>
      </w:r>
      <w:r w:rsidRPr="00DE450D">
        <w:rPr>
          <w:rFonts w:cs="Tahoma"/>
          <w:position w:val="-21"/>
        </w:rPr>
        <w:object w:dxaOrig="774" w:dyaOrig="620">
          <v:shape id="_x0000_i1032" type="#_x0000_t75" style="width:45.75pt;height:30.75pt" o:ole="" filled="t">
            <v:fill color2="black"/>
            <v:imagedata r:id="rId21" o:title=""/>
          </v:shape>
          <o:OLEObject Type="Embed" ProgID="MathType" ShapeID="_x0000_i1032" DrawAspect="Content" ObjectID="_1401429386" r:id="rId22"/>
        </w:object>
      </w:r>
      <w:r>
        <w:rPr>
          <w:rFonts w:ascii="Times New Roman" w:hAnsi="Times New Roman" w:cs="Tahoma"/>
          <w:sz w:val="24"/>
        </w:rPr>
        <w:t xml:space="preserve">, </w:t>
      </w:r>
      <w:r w:rsidRPr="00DE450D">
        <w:rPr>
          <w:rFonts w:cs="Tahoma"/>
          <w:position w:val="-21"/>
        </w:rPr>
        <w:object w:dxaOrig="774" w:dyaOrig="620">
          <v:shape id="_x0000_i1033" type="#_x0000_t75" style="width:51pt;height:30.75pt" o:ole="" filled="t">
            <v:fill color2="black"/>
            <v:imagedata r:id="rId23" o:title=""/>
          </v:shape>
          <o:OLEObject Type="Embed" ProgID="MathType" ShapeID="_x0000_i1033" DrawAspect="Content" ObjectID="_1401429387" r:id="rId24"/>
        </w:object>
      </w:r>
      <w:r>
        <w:rPr>
          <w:rFonts w:ascii="Times New Roman" w:hAnsi="Times New Roman" w:cs="Tahoma"/>
          <w:sz w:val="24"/>
        </w:rPr>
        <w:t xml:space="preserve"> и т. д. Если вы отвечаете неверно, то садитесь. Побеждает тот, кто остается стоять.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  <w:lang w:val="en-US"/>
        </w:rPr>
        <w:t>III</w:t>
      </w:r>
      <w:r>
        <w:rPr>
          <w:rFonts w:ascii="Times New Roman" w:hAnsi="Times New Roman" w:cs="Tahoma"/>
          <w:b/>
          <w:sz w:val="24"/>
        </w:rPr>
        <w:t>. (</w:t>
      </w:r>
      <w:r>
        <w:rPr>
          <w:rFonts w:ascii="Times New Roman" w:hAnsi="Times New Roman" w:cs="Tahoma"/>
          <w:b/>
          <w:i/>
          <w:iCs/>
          <w:sz w:val="24"/>
        </w:rPr>
        <w:t xml:space="preserve">В задании используются кодированные </w:t>
      </w:r>
      <w:r>
        <w:rPr>
          <w:rFonts w:ascii="Times New Roman" w:hAnsi="Times New Roman" w:cs="Tahoma"/>
          <w:b/>
          <w:i/>
          <w:sz w:val="24"/>
        </w:rPr>
        <w:t>карточки. Ответы записываются под копирку. Один лист сдают учителю, а с помощью второго проводят взаимопроверку.</w:t>
      </w:r>
      <w:r>
        <w:rPr>
          <w:rFonts w:ascii="Times New Roman" w:hAnsi="Times New Roman" w:cs="Tahoma"/>
          <w:b/>
          <w:sz w:val="24"/>
        </w:rPr>
        <w:t>)</w:t>
      </w:r>
    </w:p>
    <w:p w:rsidR="008C5FA4" w:rsidRDefault="008C5F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Укажите знаки тригонометрических функций данных углов</w:t>
      </w:r>
    </w:p>
    <w:p w:rsidR="008C5FA4" w:rsidRDefault="008C5F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  <w:lang w:val="en-US"/>
        </w:rPr>
        <w:t>I</w:t>
      </w:r>
      <w:r>
        <w:rPr>
          <w:rFonts w:ascii="Times New Roman" w:hAnsi="Times New Roman" w:cs="Tahoma"/>
          <w:sz w:val="24"/>
        </w:rPr>
        <w:t xml:space="preserve"> вариант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04"/>
        <w:gridCol w:w="1204"/>
        <w:gridCol w:w="1205"/>
        <w:gridCol w:w="1204"/>
        <w:gridCol w:w="1205"/>
        <w:gridCol w:w="1204"/>
        <w:gridCol w:w="1205"/>
        <w:gridCol w:w="1216"/>
      </w:tblGrid>
      <w:tr w:rsidR="008034A4" w:rsidTr="008034A4">
        <w:trPr>
          <w:tblHeader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 w:rsidRPr="00DE450D">
              <w:rPr>
                <w:rFonts w:cs="Tahoma"/>
                <w:position w:val="-1"/>
              </w:rPr>
              <w:object w:dxaOrig="240" w:dyaOrig="220">
                <v:shape id="_x0000_i1034" type="#_x0000_t75" style="width:12pt;height:11.25pt" o:ole="" filled="t">
                  <v:fill color2="black"/>
                  <v:imagedata r:id="rId25" o:title=""/>
                </v:shape>
                <o:OLEObject Type="Embed" ProgID="MathType" ShapeID="_x0000_i1034" DrawAspect="Content" ObjectID="_1401429388" r:id="rId26"/>
              </w:objec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140°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320°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430°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260°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–21°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–135°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115°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3"/>
              </w:rPr>
              <w:object w:dxaOrig="559" w:dyaOrig="280">
                <v:shape id="_x0000_i1035" type="#_x0000_t75" style="width:27.75pt;height:14.25pt" o:ole="" filled="t">
                  <v:fill color2="black"/>
                  <v:imagedata r:id="rId27" o:title=""/>
                </v:shape>
                <o:OLEObject Type="Embed" ProgID="MathType" ShapeID="_x0000_i1035" DrawAspect="Content" ObjectID="_1401429389" r:id="rId28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1"/>
              </w:rPr>
              <w:object w:dxaOrig="580" w:dyaOrig="220">
                <v:shape id="_x0000_i1036" type="#_x0000_t75" style="width:29.25pt;height:11.25pt" o:ole="" filled="t">
                  <v:fill color2="black"/>
                  <v:imagedata r:id="rId29" o:title=""/>
                </v:shape>
                <o:OLEObject Type="Embed" ProgID="MathType" ShapeID="_x0000_i1036" DrawAspect="Content" ObjectID="_1401429390" r:id="rId30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5"/>
              </w:rPr>
              <w:object w:dxaOrig="440" w:dyaOrig="300">
                <v:shape id="_x0000_i1037" type="#_x0000_t75" style="width:21.75pt;height:15pt" o:ole="" filled="t">
                  <v:fill color2="black"/>
                  <v:imagedata r:id="rId31" o:title=""/>
                </v:shape>
                <o:OLEObject Type="Embed" ProgID="MathType" ShapeID="_x0000_i1037" DrawAspect="Content" ObjectID="_1401429391" r:id="rId32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5"/>
              </w:rPr>
              <w:object w:dxaOrig="540" w:dyaOrig="300">
                <v:shape id="_x0000_i1038" type="#_x0000_t75" style="width:27pt;height:15pt" o:ole="" filled="t">
                  <v:fill color2="black"/>
                  <v:imagedata r:id="rId33" o:title=""/>
                </v:shape>
                <o:OLEObject Type="Embed" ProgID="MathType" ShapeID="_x0000_i1038" DrawAspect="Content" ObjectID="_1401429392" r:id="rId34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четверть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</w:tbl>
    <w:p w:rsidR="008034A4" w:rsidRDefault="008034A4" w:rsidP="008034A4">
      <w:pPr>
        <w:spacing w:line="200" w:lineRule="atLeast"/>
        <w:ind w:firstLine="284"/>
        <w:rPr>
          <w:rFonts w:cs="Tahoma"/>
        </w:rPr>
      </w:pPr>
    </w:p>
    <w:p w:rsidR="00330624" w:rsidRDefault="00330624" w:rsidP="008034A4">
      <w:pPr>
        <w:spacing w:line="200" w:lineRule="atLeast"/>
        <w:ind w:firstLine="284"/>
        <w:rPr>
          <w:rFonts w:ascii="Times New Roman" w:hAnsi="Times New Roman" w:cs="Tahoma"/>
          <w:i/>
          <w:sz w:val="24"/>
        </w:rPr>
      </w:pPr>
    </w:p>
    <w:p w:rsidR="00330624" w:rsidRDefault="00330624" w:rsidP="008034A4">
      <w:pPr>
        <w:spacing w:line="200" w:lineRule="atLeast"/>
        <w:ind w:firstLine="284"/>
        <w:rPr>
          <w:rFonts w:ascii="Times New Roman" w:hAnsi="Times New Roman" w:cs="Tahoma"/>
          <w:i/>
          <w:sz w:val="24"/>
        </w:rPr>
      </w:pPr>
    </w:p>
    <w:p w:rsidR="00330624" w:rsidRDefault="00330624" w:rsidP="008034A4">
      <w:pPr>
        <w:spacing w:line="200" w:lineRule="atLeast"/>
        <w:ind w:firstLine="284"/>
        <w:rPr>
          <w:rFonts w:ascii="Times New Roman" w:hAnsi="Times New Roman" w:cs="Tahoma"/>
          <w:i/>
          <w:sz w:val="24"/>
        </w:rPr>
      </w:pPr>
    </w:p>
    <w:p w:rsidR="00330624" w:rsidRDefault="00330624" w:rsidP="008034A4">
      <w:pPr>
        <w:spacing w:line="200" w:lineRule="atLeast"/>
        <w:ind w:firstLine="284"/>
        <w:rPr>
          <w:rFonts w:ascii="Times New Roman" w:hAnsi="Times New Roman" w:cs="Tahoma"/>
          <w:i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Ответы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04"/>
        <w:gridCol w:w="1204"/>
        <w:gridCol w:w="1205"/>
        <w:gridCol w:w="1204"/>
        <w:gridCol w:w="1205"/>
        <w:gridCol w:w="1204"/>
        <w:gridCol w:w="1205"/>
        <w:gridCol w:w="1216"/>
      </w:tblGrid>
      <w:tr w:rsidR="008034A4" w:rsidTr="008034A4">
        <w:trPr>
          <w:tblHeader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 w:rsidRPr="00DE450D">
              <w:rPr>
                <w:rFonts w:cs="Tahoma"/>
                <w:position w:val="-1"/>
              </w:rPr>
              <w:object w:dxaOrig="240" w:dyaOrig="220">
                <v:shape id="_x0000_i1039" type="#_x0000_t75" style="width:12pt;height:11.25pt" o:ole="" filled="t">
                  <v:fill color2="black"/>
                  <v:imagedata r:id="rId25" o:title=""/>
                </v:shape>
                <o:OLEObject Type="Embed" ProgID="MathType" ShapeID="_x0000_i1039" DrawAspect="Content" ObjectID="_1401429393" r:id="rId35"/>
              </w:objec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140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320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430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260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-21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-135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115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3"/>
              </w:rPr>
              <w:object w:dxaOrig="559" w:dyaOrig="280">
                <v:shape id="_x0000_i1040" type="#_x0000_t75" style="width:27.75pt;height:14.25pt" o:ole="" filled="t">
                  <v:fill color2="black"/>
                  <v:imagedata r:id="rId27" o:title=""/>
                </v:shape>
                <o:OLEObject Type="Embed" ProgID="MathType" ShapeID="_x0000_i1040" DrawAspect="Content" ObjectID="_1401429394" r:id="rId36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_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1"/>
              </w:rPr>
              <w:object w:dxaOrig="580" w:dyaOrig="220">
                <v:shape id="_x0000_i1041" type="#_x0000_t75" style="width:29.25pt;height:11.25pt" o:ole="" filled="t">
                  <v:fill color2="black"/>
                  <v:imagedata r:id="rId29" o:title=""/>
                </v:shape>
                <o:OLEObject Type="Embed" ProgID="MathType" ShapeID="_x0000_i1041" DrawAspect="Content" ObjectID="_1401429395" r:id="rId37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5"/>
              </w:rPr>
              <w:object w:dxaOrig="440" w:dyaOrig="300">
                <v:shape id="_x0000_i1042" type="#_x0000_t75" style="width:21.75pt;height:15pt" o:ole="" filled="t">
                  <v:fill color2="black"/>
                  <v:imagedata r:id="rId31" o:title=""/>
                </v:shape>
                <o:OLEObject Type="Embed" ProgID="MathType" ShapeID="_x0000_i1042" DrawAspect="Content" ObjectID="_1401429396" r:id="rId38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5"/>
              </w:rPr>
              <w:object w:dxaOrig="540" w:dyaOrig="300">
                <v:shape id="_x0000_i1043" type="#_x0000_t75" style="width:27pt;height:15pt" o:ole="" filled="t">
                  <v:fill color2="black"/>
                  <v:imagedata r:id="rId33" o:title=""/>
                </v:shape>
                <o:OLEObject Type="Embed" ProgID="MathType" ShapeID="_x0000_i1043" DrawAspect="Content" ObjectID="_1401429397" r:id="rId39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четверть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II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IV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III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IV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III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II</w:t>
            </w:r>
          </w:p>
        </w:tc>
      </w:tr>
    </w:tbl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  <w:lang w:val="en-US"/>
        </w:rPr>
        <w:t>II</w:t>
      </w:r>
      <w:r>
        <w:rPr>
          <w:rFonts w:ascii="Times New Roman" w:hAnsi="Times New Roman" w:cs="Tahoma"/>
          <w:sz w:val="24"/>
        </w:rPr>
        <w:t xml:space="preserve"> вариант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04"/>
        <w:gridCol w:w="1204"/>
        <w:gridCol w:w="1205"/>
        <w:gridCol w:w="1204"/>
        <w:gridCol w:w="1205"/>
        <w:gridCol w:w="1204"/>
        <w:gridCol w:w="1205"/>
        <w:gridCol w:w="1216"/>
      </w:tblGrid>
      <w:tr w:rsidR="008034A4" w:rsidTr="008034A4">
        <w:trPr>
          <w:tblHeader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 w:rsidRPr="00DE450D">
              <w:rPr>
                <w:rFonts w:cs="Tahoma"/>
                <w:position w:val="-1"/>
              </w:rPr>
              <w:object w:dxaOrig="240" w:dyaOrig="220">
                <v:shape id="_x0000_i1044" type="#_x0000_t75" style="width:12pt;height:11.25pt" o:ole="" filled="t">
                  <v:fill color2="black"/>
                  <v:imagedata r:id="rId25" o:title=""/>
                </v:shape>
                <o:OLEObject Type="Embed" ProgID="MathType" ShapeID="_x0000_i1044" DrawAspect="Content" ObjectID="_1401429398" r:id="rId40"/>
              </w:objec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115°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190°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315°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35°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390°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190°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470°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3"/>
              </w:rPr>
              <w:object w:dxaOrig="559" w:dyaOrig="280">
                <v:shape id="_x0000_i1045" type="#_x0000_t75" style="width:27.75pt;height:14.25pt" o:ole="" filled="t">
                  <v:fill color2="black"/>
                  <v:imagedata r:id="rId27" o:title=""/>
                </v:shape>
                <o:OLEObject Type="Embed" ProgID="MathType" ShapeID="_x0000_i1045" DrawAspect="Content" ObjectID="_1401429399" r:id="rId41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1"/>
              </w:rPr>
              <w:object w:dxaOrig="580" w:dyaOrig="220">
                <v:shape id="_x0000_i1046" type="#_x0000_t75" style="width:29.25pt;height:11.25pt" o:ole="" filled="t">
                  <v:fill color2="black"/>
                  <v:imagedata r:id="rId29" o:title=""/>
                </v:shape>
                <o:OLEObject Type="Embed" ProgID="MathType" ShapeID="_x0000_i1046" DrawAspect="Content" ObjectID="_1401429400" r:id="rId42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5"/>
              </w:rPr>
              <w:object w:dxaOrig="440" w:dyaOrig="300">
                <v:shape id="_x0000_i1047" type="#_x0000_t75" style="width:21.75pt;height:15pt" o:ole="" filled="t">
                  <v:fill color2="black"/>
                  <v:imagedata r:id="rId31" o:title=""/>
                </v:shape>
                <o:OLEObject Type="Embed" ProgID="MathType" ShapeID="_x0000_i1047" DrawAspect="Content" ObjectID="_1401429401" r:id="rId43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5"/>
              </w:rPr>
              <w:object w:dxaOrig="540" w:dyaOrig="300">
                <v:shape id="_x0000_i1048" type="#_x0000_t75" style="width:27pt;height:15pt" o:ole="" filled="t">
                  <v:fill color2="black"/>
                  <v:imagedata r:id="rId33" o:title=""/>
                </v:shape>
                <o:OLEObject Type="Embed" ProgID="MathType" ShapeID="_x0000_i1048" DrawAspect="Content" ObjectID="_1401429402" r:id="rId44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четверть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4A4" w:rsidRDefault="008034A4">
            <w:pPr>
              <w:pStyle w:val="a3"/>
              <w:snapToGrid w:val="0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</w:tbl>
    <w:p w:rsidR="008034A4" w:rsidRDefault="008034A4" w:rsidP="008034A4">
      <w:pPr>
        <w:spacing w:line="200" w:lineRule="atLeast"/>
        <w:ind w:firstLine="284"/>
        <w:rPr>
          <w:rFonts w:cs="Tahoma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Ответы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04"/>
        <w:gridCol w:w="1204"/>
        <w:gridCol w:w="1205"/>
        <w:gridCol w:w="1204"/>
        <w:gridCol w:w="1205"/>
        <w:gridCol w:w="1204"/>
        <w:gridCol w:w="1205"/>
        <w:gridCol w:w="1216"/>
      </w:tblGrid>
      <w:tr w:rsidR="008034A4" w:rsidTr="008034A4">
        <w:trPr>
          <w:tblHeader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 w:rsidRPr="00DE450D">
              <w:rPr>
                <w:rFonts w:cs="Tahoma"/>
                <w:position w:val="-1"/>
              </w:rPr>
              <w:object w:dxaOrig="240" w:dyaOrig="220">
                <v:shape id="_x0000_i1049" type="#_x0000_t75" style="width:12pt;height:11.25pt" o:ole="" filled="t">
                  <v:fill color2="black"/>
                  <v:imagedata r:id="rId25" o:title=""/>
                </v:shape>
                <o:OLEObject Type="Embed" ProgID="MathType" ShapeID="_x0000_i1049" DrawAspect="Content" ObjectID="_1401429403" r:id="rId45"/>
              </w:objec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115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190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315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35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390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190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pStyle w:val="a4"/>
              <w:snapToGrid w:val="0"/>
              <w:ind w:firstLine="284"/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ahoma"/>
                <w:b w:val="0"/>
                <w:bCs w:val="0"/>
                <w:i w:val="0"/>
                <w:iCs w:val="0"/>
                <w:sz w:val="24"/>
              </w:rPr>
              <w:t>470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3"/>
              </w:rPr>
              <w:object w:dxaOrig="559" w:dyaOrig="280">
                <v:shape id="_x0000_i1050" type="#_x0000_t75" style="width:27.75pt;height:14.25pt" o:ole="" filled="t">
                  <v:fill color2="black"/>
                  <v:imagedata r:id="rId27" o:title=""/>
                </v:shape>
                <o:OLEObject Type="Embed" ProgID="MathType" ShapeID="_x0000_i1050" DrawAspect="Content" ObjectID="_1401429404" r:id="rId46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_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1"/>
              </w:rPr>
              <w:object w:dxaOrig="580" w:dyaOrig="220">
                <v:shape id="_x0000_i1051" type="#_x0000_t75" style="width:29.25pt;height:11.25pt" o:ole="" filled="t">
                  <v:fill color2="black"/>
                  <v:imagedata r:id="rId29" o:title=""/>
                </v:shape>
                <o:OLEObject Type="Embed" ProgID="MathType" ShapeID="_x0000_i1051" DrawAspect="Content" ObjectID="_1401429405" r:id="rId47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_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5"/>
              </w:rPr>
              <w:object w:dxaOrig="440" w:dyaOrig="300">
                <v:shape id="_x0000_i1052" type="#_x0000_t75" style="width:21.75pt;height:15pt" o:ole="" filled="t">
                  <v:fill color2="black"/>
                  <v:imagedata r:id="rId31" o:title=""/>
                </v:shape>
                <o:OLEObject Type="Embed" ProgID="MathType" ShapeID="_x0000_i1052" DrawAspect="Content" ObjectID="_1401429406" r:id="rId48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pStyle w:val="a3"/>
              <w:snapToGrid w:val="0"/>
              <w:ind w:firstLine="284"/>
              <w:rPr>
                <w:rFonts w:ascii="Times New Roman" w:hAnsi="Times New Roman" w:cs="Tahoma"/>
                <w:sz w:val="24"/>
              </w:rPr>
            </w:pPr>
            <w:r w:rsidRPr="00DE450D">
              <w:rPr>
                <w:rFonts w:cs="Tahoma"/>
                <w:position w:val="-5"/>
              </w:rPr>
              <w:object w:dxaOrig="540" w:dyaOrig="300">
                <v:shape id="_x0000_i1053" type="#_x0000_t75" style="width:27pt;height:15pt" o:ole="" filled="t">
                  <v:fill color2="black"/>
                  <v:imagedata r:id="rId33" o:title=""/>
                </v:shape>
                <o:OLEObject Type="Embed" ProgID="MathType" ShapeID="_x0000_i1053" DrawAspect="Content" ObjectID="_1401429407" r:id="rId49"/>
              </w:objec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+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–</w:t>
            </w:r>
          </w:p>
        </w:tc>
      </w:tr>
      <w:tr w:rsidR="008034A4" w:rsidTr="008034A4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>четверть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II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III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IV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III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34A4" w:rsidRDefault="008034A4">
            <w:pPr>
              <w:snapToGrid w:val="0"/>
              <w:spacing w:line="200" w:lineRule="atLeast"/>
              <w:ind w:firstLine="284"/>
              <w:jc w:val="center"/>
              <w:rPr>
                <w:rFonts w:ascii="Times New Roman" w:hAnsi="Times New Roman" w:cs="Tahoma"/>
                <w:sz w:val="24"/>
                <w:lang w:val="en-US"/>
              </w:rPr>
            </w:pPr>
            <w:r>
              <w:rPr>
                <w:rFonts w:ascii="Times New Roman" w:hAnsi="Times New Roman" w:cs="Tahoma"/>
                <w:sz w:val="24"/>
                <w:lang w:val="en-US"/>
              </w:rPr>
              <w:t>II</w:t>
            </w:r>
          </w:p>
        </w:tc>
      </w:tr>
    </w:tbl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  <w:lang w:val="en-US"/>
        </w:rPr>
        <w:t>IV</w:t>
      </w:r>
      <w:r>
        <w:rPr>
          <w:rFonts w:ascii="Times New Roman" w:hAnsi="Times New Roman" w:cs="Tahoma"/>
          <w:b/>
          <w:sz w:val="24"/>
        </w:rPr>
        <w:t>. Практическая часть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№ 1. Найдите значения выражения (</w:t>
      </w:r>
      <w:r>
        <w:rPr>
          <w:rFonts w:ascii="Times New Roman" w:hAnsi="Times New Roman" w:cs="Tahoma"/>
          <w:i/>
          <w:sz w:val="24"/>
        </w:rPr>
        <w:t>комментарий с места</w:t>
      </w:r>
      <w:r>
        <w:rPr>
          <w:rFonts w:ascii="Times New Roman" w:hAnsi="Times New Roman" w:cs="Tahoma"/>
          <w:sz w:val="24"/>
        </w:rPr>
        <w:t>):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1) </w:t>
      </w:r>
      <w:r w:rsidRPr="00DE450D">
        <w:rPr>
          <w:rFonts w:cs="Tahoma"/>
          <w:position w:val="-21"/>
        </w:rPr>
        <w:object w:dxaOrig="774" w:dyaOrig="620">
          <v:shape id="_x0000_i1054" type="#_x0000_t75" style="width:111.75pt;height:30.75pt" o:ole="" filled="t">
            <v:fill color2="black"/>
            <v:imagedata r:id="rId50" o:title=""/>
          </v:shape>
          <o:OLEObject Type="Embed" ProgID="MathType" ShapeID="_x0000_i1054" DrawAspect="Content" ObjectID="_1401429408" r:id="rId51"/>
        </w:object>
      </w:r>
      <w:r>
        <w:rPr>
          <w:rFonts w:ascii="Times New Roman" w:hAnsi="Times New Roman" w:cs="Tahoma"/>
          <w:sz w:val="24"/>
        </w:rPr>
        <w:t>,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1"/>
        </w:rPr>
        <w:object w:dxaOrig="774" w:dyaOrig="620">
          <v:shape id="_x0000_i1055" type="#_x0000_t75" style="width:96.75pt;height:30.75pt" o:ole="" filled="t">
            <v:fill color2="black"/>
            <v:imagedata r:id="rId52" o:title=""/>
          </v:shape>
          <o:OLEObject Type="Embed" ProgID="MathType" ShapeID="_x0000_i1055" DrawAspect="Content" ObjectID="_1401429409" r:id="rId53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№ 2. Найдите значения выражения (у</w:t>
      </w:r>
      <w:r>
        <w:rPr>
          <w:rFonts w:ascii="Times New Roman" w:hAnsi="Times New Roman" w:cs="Tahoma"/>
          <w:i/>
          <w:sz w:val="24"/>
        </w:rPr>
        <w:t xml:space="preserve"> доски</w:t>
      </w:r>
      <w:r>
        <w:rPr>
          <w:rFonts w:ascii="Times New Roman" w:hAnsi="Times New Roman" w:cs="Tahoma"/>
          <w:sz w:val="24"/>
        </w:rPr>
        <w:t>):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1) </w:t>
      </w:r>
      <w:r w:rsidRPr="00DE450D">
        <w:rPr>
          <w:rFonts w:cs="Tahoma"/>
          <w:position w:val="-7"/>
        </w:rPr>
        <w:object w:dxaOrig="774" w:dyaOrig="340">
          <v:shape id="_x0000_i1056" type="#_x0000_t75" style="width:87.75pt;height:17.25pt" o:ole="" filled="t">
            <v:fill color2="black"/>
            <v:imagedata r:id="rId54" o:title=""/>
          </v:shape>
          <o:OLEObject Type="Embed" ProgID="MathType" ShapeID="_x0000_i1056" DrawAspect="Content" ObjectID="_1401429410" r:id="rId55"/>
        </w:object>
      </w:r>
      <w:r>
        <w:rPr>
          <w:rFonts w:ascii="Times New Roman" w:hAnsi="Times New Roman" w:cs="Tahoma"/>
          <w:sz w:val="24"/>
        </w:rPr>
        <w:t xml:space="preserve">, при </w:t>
      </w:r>
      <w:r w:rsidRPr="00DE450D">
        <w:rPr>
          <w:rFonts w:cs="Tahoma"/>
          <w:position w:val="-21"/>
        </w:rPr>
        <w:object w:dxaOrig="677" w:dyaOrig="636">
          <v:shape id="_x0000_i1057" type="#_x0000_t75" style="width:36.75pt;height:30.75pt" o:ole="" filled="t">
            <v:fill color2="black"/>
            <v:imagedata r:id="rId56" o:title=""/>
          </v:shape>
          <o:OLEObject Type="Embed" ProgID="MathType" ShapeID="_x0000_i1057" DrawAspect="Content" ObjectID="_1401429411" r:id="rId57"/>
        </w:object>
      </w:r>
      <w:r>
        <w:rPr>
          <w:rFonts w:ascii="Times New Roman" w:hAnsi="Times New Roman" w:cs="Tahoma"/>
          <w:sz w:val="24"/>
        </w:rPr>
        <w:t>,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1"/>
        </w:rPr>
        <w:object w:dxaOrig="774" w:dyaOrig="620">
          <v:shape id="_x0000_i1058" type="#_x0000_t75" style="width:66.75pt;height:30.75pt" o:ole="" filled="t">
            <v:fill color2="black"/>
            <v:imagedata r:id="rId58" o:title=""/>
          </v:shape>
          <o:OLEObject Type="Embed" ProgID="MathType" ShapeID="_x0000_i1058" DrawAspect="Content" ObjectID="_1401429412" r:id="rId59"/>
        </w:object>
      </w:r>
      <w:r>
        <w:rPr>
          <w:rFonts w:ascii="Times New Roman" w:hAnsi="Times New Roman" w:cs="Tahoma"/>
          <w:sz w:val="24"/>
        </w:rPr>
        <w:t xml:space="preserve">, при </w:t>
      </w:r>
      <w:r w:rsidRPr="00DE450D">
        <w:rPr>
          <w:rFonts w:cs="Tahoma"/>
          <w:position w:val="-21"/>
        </w:rPr>
        <w:object w:dxaOrig="660" w:dyaOrig="620">
          <v:shape id="_x0000_i1059" type="#_x0000_t75" style="width:33pt;height:30.75pt" o:ole="" filled="t">
            <v:fill color2="black"/>
            <v:imagedata r:id="rId60" o:title=""/>
          </v:shape>
          <o:OLEObject Type="Embed" ProgID="MathType" ShapeID="_x0000_i1059" DrawAspect="Content" ObjectID="_1401429413" r:id="rId61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№ 3. (</w:t>
      </w:r>
      <w:r>
        <w:rPr>
          <w:rFonts w:ascii="Times New Roman" w:hAnsi="Times New Roman" w:cs="Tahoma"/>
          <w:i/>
          <w:sz w:val="24"/>
        </w:rPr>
        <w:t>Работа в парах с последующей самопроверкой по кодопозитиву.</w:t>
      </w:r>
      <w:r>
        <w:rPr>
          <w:rFonts w:ascii="Times New Roman" w:hAnsi="Times New Roman" w:cs="Tahoma"/>
          <w:sz w:val="24"/>
        </w:rPr>
        <w:t>) Найдите значения выражения: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1) </w:t>
      </w:r>
      <w:r w:rsidRPr="00DE450D">
        <w:rPr>
          <w:rFonts w:cs="Tahoma"/>
          <w:position w:val="-21"/>
        </w:rPr>
        <w:object w:dxaOrig="774" w:dyaOrig="620">
          <v:shape id="_x0000_i1060" type="#_x0000_t75" style="width:140.25pt;height:30.75pt" o:ole="" filled="t">
            <v:fill color2="black"/>
            <v:imagedata r:id="rId62" o:title=""/>
          </v:shape>
          <o:OLEObject Type="Embed" ProgID="MathType" ShapeID="_x0000_i1060" DrawAspect="Content" ObjectID="_1401429414" r:id="rId63"/>
        </w:object>
      </w:r>
      <w:r>
        <w:rPr>
          <w:rFonts w:ascii="Times New Roman" w:hAnsi="Times New Roman" w:cs="Tahoma"/>
          <w:sz w:val="24"/>
        </w:rPr>
        <w:t>,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1"/>
        </w:rPr>
        <w:object w:dxaOrig="774" w:dyaOrig="620">
          <v:shape id="_x0000_i1061" type="#_x0000_t75" style="width:156pt;height:30.75pt" o:ole="" filled="t">
            <v:fill color2="black"/>
            <v:imagedata r:id="rId64" o:title=""/>
          </v:shape>
          <o:OLEObject Type="Embed" ProgID="MathType" ShapeID="_x0000_i1061" DrawAspect="Content" ObjectID="_1401429415" r:id="rId65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lastRenderedPageBreak/>
        <w:t>№ 4. (</w:t>
      </w:r>
      <w:r>
        <w:rPr>
          <w:rFonts w:ascii="Times New Roman" w:hAnsi="Times New Roman" w:cs="Tahoma"/>
          <w:i/>
          <w:iCs/>
          <w:sz w:val="24"/>
        </w:rPr>
        <w:t>Задание выполняется самостоятельно по вариантам.</w:t>
      </w:r>
      <w:r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 w:cs="Tahoma"/>
          <w:i/>
          <w:sz w:val="24"/>
        </w:rPr>
        <w:t>По одному человеку решают на обратной стороне доски.</w:t>
      </w:r>
      <w:r>
        <w:rPr>
          <w:rFonts w:ascii="Times New Roman" w:hAnsi="Times New Roman" w:cs="Tahoma"/>
          <w:sz w:val="24"/>
        </w:rPr>
        <w:t>)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Пусть </w:t>
      </w:r>
      <w:r w:rsidRPr="00DE450D">
        <w:rPr>
          <w:rFonts w:cs="Tahoma"/>
          <w:position w:val="-21"/>
        </w:rPr>
        <w:object w:dxaOrig="774" w:dyaOrig="620">
          <v:shape id="_x0000_i1062" type="#_x0000_t75" style="width:51pt;height:30.75pt" o:ole="" filled="t">
            <v:fill color2="black"/>
            <v:imagedata r:id="rId66" o:title=""/>
          </v:shape>
          <o:OLEObject Type="Embed" ProgID="MathType" ShapeID="_x0000_i1062" DrawAspect="Content" ObjectID="_1401429416" r:id="rId67"/>
        </w:object>
      </w:r>
      <w:r>
        <w:rPr>
          <w:rFonts w:ascii="Times New Roman" w:hAnsi="Times New Roman" w:cs="Tahoma"/>
          <w:sz w:val="24"/>
        </w:rPr>
        <w:t>. Определите знак числа.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  <w:lang w:val="en-US"/>
        </w:rPr>
        <w:t>I</w:t>
      </w:r>
      <w:r>
        <w:rPr>
          <w:rFonts w:ascii="Times New Roman" w:hAnsi="Times New Roman" w:cs="Tahoma"/>
          <w:sz w:val="24"/>
        </w:rPr>
        <w:t xml:space="preserve"> вариант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1) </w:t>
      </w:r>
      <w:r w:rsidRPr="00DE450D">
        <w:rPr>
          <w:rFonts w:cs="Tahoma"/>
          <w:position w:val="-24"/>
        </w:rPr>
        <w:object w:dxaOrig="774" w:dyaOrig="680">
          <v:shape id="_x0000_i1063" type="#_x0000_t75" style="width:59.25pt;height:33.75pt" o:ole="" filled="t">
            <v:fill color2="black"/>
            <v:imagedata r:id="rId68" o:title=""/>
          </v:shape>
          <o:OLEObject Type="Embed" ProgID="MathType" ShapeID="_x0000_i1063" DrawAspect="Content" ObjectID="_1401429417" r:id="rId69"/>
        </w:object>
      </w:r>
      <w:r>
        <w:rPr>
          <w:rFonts w:ascii="Times New Roman" w:hAnsi="Times New Roman" w:cs="Tahoma"/>
          <w:sz w:val="24"/>
        </w:rPr>
        <w:t>,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4"/>
        </w:rPr>
        <w:object w:dxaOrig="774" w:dyaOrig="680">
          <v:shape id="_x0000_i1064" type="#_x0000_t75" style="width:54.75pt;height:33.75pt" o:ole="" filled="t">
            <v:fill color2="black"/>
            <v:imagedata r:id="rId70" o:title=""/>
          </v:shape>
          <o:OLEObject Type="Embed" ProgID="MathType" ShapeID="_x0000_i1064" DrawAspect="Content" ObjectID="_1401429418" r:id="rId71"/>
        </w:object>
      </w:r>
      <w:r>
        <w:rPr>
          <w:rFonts w:ascii="Times New Roman" w:hAnsi="Times New Roman" w:cs="Tahoma"/>
          <w:sz w:val="24"/>
        </w:rPr>
        <w:t>,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3) </w:t>
      </w:r>
      <w:r w:rsidRPr="00DE450D">
        <w:rPr>
          <w:rFonts w:cs="Tahoma"/>
          <w:position w:val="-14"/>
        </w:rPr>
        <w:object w:dxaOrig="1140" w:dyaOrig="400">
          <v:shape id="_x0000_i1065" type="#_x0000_t75" style="width:57pt;height:20.25pt" o:ole="" filled="t">
            <v:fill color2="black"/>
            <v:imagedata r:id="rId72" o:title=""/>
          </v:shape>
          <o:OLEObject Type="Embed" ProgID="MathType" ShapeID="_x0000_i1065" DrawAspect="Content" ObjectID="_1401429419" r:id="rId73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  <w:lang w:val="en-US"/>
        </w:rPr>
        <w:t>II</w:t>
      </w:r>
      <w:r>
        <w:rPr>
          <w:rFonts w:ascii="Times New Roman" w:hAnsi="Times New Roman" w:cs="Tahoma"/>
          <w:sz w:val="24"/>
        </w:rPr>
        <w:t xml:space="preserve"> вариант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1) </w:t>
      </w:r>
      <w:r w:rsidRPr="00DE450D">
        <w:rPr>
          <w:rFonts w:cs="Tahoma"/>
          <w:position w:val="-24"/>
        </w:rPr>
        <w:object w:dxaOrig="774" w:dyaOrig="680">
          <v:shape id="_x0000_i1066" type="#_x0000_t75" style="width:60.75pt;height:33.75pt" o:ole="" filled="t">
            <v:fill color2="black"/>
            <v:imagedata r:id="rId74" o:title=""/>
          </v:shape>
          <o:OLEObject Type="Embed" ProgID="MathType" ShapeID="_x0000_i1066" DrawAspect="Content" ObjectID="_1401429420" r:id="rId75"/>
        </w:object>
      </w:r>
      <w:r>
        <w:rPr>
          <w:rFonts w:ascii="Times New Roman" w:hAnsi="Times New Roman" w:cs="Tahoma"/>
          <w:sz w:val="24"/>
        </w:rPr>
        <w:t>,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4"/>
        </w:rPr>
        <w:object w:dxaOrig="774" w:dyaOrig="680">
          <v:shape id="_x0000_i1067" type="#_x0000_t75" style="width:63pt;height:33.75pt" o:ole="" filled="t">
            <v:fill color2="black"/>
            <v:imagedata r:id="rId76" o:title=""/>
          </v:shape>
          <o:OLEObject Type="Embed" ProgID="MathType" ShapeID="_x0000_i1067" DrawAspect="Content" ObjectID="_1401429421" r:id="rId77"/>
        </w:object>
      </w:r>
      <w:r>
        <w:rPr>
          <w:rFonts w:ascii="Times New Roman" w:hAnsi="Times New Roman" w:cs="Tahoma"/>
          <w:sz w:val="24"/>
        </w:rPr>
        <w:t>,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3) </w:t>
      </w:r>
      <w:r w:rsidRPr="00DE450D">
        <w:rPr>
          <w:rFonts w:cs="Tahoma"/>
          <w:position w:val="-10"/>
        </w:rPr>
        <w:object w:dxaOrig="774" w:dyaOrig="400">
          <v:shape id="_x0000_i1068" type="#_x0000_t75" style="width:54.75pt;height:20.25pt" o:ole="" filled="t">
            <v:fill color2="black"/>
            <v:imagedata r:id="rId78" o:title=""/>
          </v:shape>
          <o:OLEObject Type="Embed" ProgID="MathType" ShapeID="_x0000_i1068" DrawAspect="Content" ObjectID="_1401429422" r:id="rId79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№ 5. (</w:t>
      </w:r>
      <w:r>
        <w:rPr>
          <w:rFonts w:ascii="Times New Roman" w:hAnsi="Times New Roman" w:cs="Tahoma"/>
          <w:i/>
          <w:iCs/>
          <w:sz w:val="24"/>
        </w:rPr>
        <w:t>Дополнительно. Для тех, кто решил ра</w:t>
      </w:r>
      <w:r>
        <w:rPr>
          <w:rFonts w:ascii="Times New Roman" w:hAnsi="Times New Roman" w:cs="Tahoma"/>
          <w:i/>
          <w:sz w:val="24"/>
        </w:rPr>
        <w:t>ньше.</w:t>
      </w:r>
      <w:r>
        <w:rPr>
          <w:rFonts w:ascii="Times New Roman" w:hAnsi="Times New Roman" w:cs="Tahoma"/>
          <w:sz w:val="24"/>
        </w:rPr>
        <w:t>) Определите знак выражения.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1) </w:t>
      </w:r>
      <w:r w:rsidRPr="00DE450D">
        <w:rPr>
          <w:rFonts w:cs="Tahoma"/>
          <w:position w:val="-21"/>
        </w:rPr>
        <w:object w:dxaOrig="774" w:dyaOrig="620">
          <v:shape id="_x0000_i1069" type="#_x0000_t75" style="width:66.75pt;height:30.75pt" o:ole="" filled="t">
            <v:fill color2="black"/>
            <v:imagedata r:id="rId80" o:title=""/>
          </v:shape>
          <o:OLEObject Type="Embed" ProgID="MathType" ShapeID="_x0000_i1069" DrawAspect="Content" ObjectID="_1401429423" r:id="rId81"/>
        </w:object>
      </w:r>
      <w:r>
        <w:rPr>
          <w:rFonts w:ascii="Times New Roman" w:hAnsi="Times New Roman" w:cs="Tahoma"/>
          <w:sz w:val="24"/>
        </w:rPr>
        <w:t>,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1"/>
        </w:rPr>
        <w:object w:dxaOrig="774" w:dyaOrig="620">
          <v:shape id="_x0000_i1070" type="#_x0000_t75" style="width:65.25pt;height:30.75pt" o:ole="" filled="t">
            <v:fill color2="black"/>
            <v:imagedata r:id="rId82" o:title=""/>
          </v:shape>
          <o:OLEObject Type="Embed" ProgID="MathType" ShapeID="_x0000_i1070" DrawAspect="Content" ObjectID="_1401429424" r:id="rId83"/>
        </w:object>
      </w:r>
      <w:r>
        <w:rPr>
          <w:rFonts w:ascii="Times New Roman" w:hAnsi="Times New Roman" w:cs="Tahoma"/>
          <w:sz w:val="24"/>
        </w:rPr>
        <w:t>,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3) </w:t>
      </w:r>
      <w:r w:rsidRPr="00DE450D">
        <w:rPr>
          <w:rFonts w:cs="Tahoma"/>
          <w:position w:val="-21"/>
        </w:rPr>
        <w:object w:dxaOrig="774" w:dyaOrig="620">
          <v:shape id="_x0000_i1071" type="#_x0000_t75" style="width:66pt;height:30.75pt" o:ole="" filled="t">
            <v:fill color2="black"/>
            <v:imagedata r:id="rId84" o:title=""/>
          </v:shape>
          <o:OLEObject Type="Embed" ProgID="MathType" ShapeID="_x0000_i1071" DrawAspect="Content" ObjectID="_1401429425" r:id="rId85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  <w:lang w:val="en-US"/>
        </w:rPr>
        <w:t>V</w:t>
      </w:r>
      <w:r>
        <w:rPr>
          <w:rFonts w:ascii="Times New Roman" w:hAnsi="Times New Roman" w:cs="Tahoma"/>
          <w:b/>
          <w:sz w:val="24"/>
        </w:rPr>
        <w:t>. Домашнее задание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Повторить таблицу значений </w:t>
      </w:r>
      <w:r w:rsidRPr="00DE450D">
        <w:rPr>
          <w:rFonts w:cs="Tahoma"/>
          <w:position w:val="-3"/>
        </w:rPr>
        <w:object w:dxaOrig="559" w:dyaOrig="280">
          <v:shape id="_x0000_i1072" type="#_x0000_t75" style="width:27.75pt;height:14.25pt" o:ole="" filled="t">
            <v:fill color2="black"/>
            <v:imagedata r:id="rId27" o:title=""/>
          </v:shape>
          <o:OLEObject Type="Embed" ProgID="MathType" ShapeID="_x0000_i1072" DrawAspect="Content" ObjectID="_1401429426" r:id="rId86"/>
        </w:object>
      </w:r>
      <w:r>
        <w:rPr>
          <w:rFonts w:ascii="Times New Roman" w:hAnsi="Times New Roman" w:cs="Tahoma"/>
          <w:sz w:val="24"/>
        </w:rPr>
        <w:t xml:space="preserve">, </w:t>
      </w:r>
      <w:r w:rsidRPr="00DE450D">
        <w:rPr>
          <w:rFonts w:cs="Tahoma"/>
          <w:position w:val="-1"/>
        </w:rPr>
        <w:object w:dxaOrig="580" w:dyaOrig="220">
          <v:shape id="_x0000_i1073" type="#_x0000_t75" style="width:29.25pt;height:11.25pt" o:ole="" filled="t">
            <v:fill color2="black"/>
            <v:imagedata r:id="rId29" o:title=""/>
          </v:shape>
          <o:OLEObject Type="Embed" ProgID="MathType" ShapeID="_x0000_i1073" DrawAspect="Content" ObjectID="_1401429427" r:id="rId87"/>
        </w:object>
      </w:r>
      <w:r>
        <w:rPr>
          <w:rFonts w:ascii="Times New Roman" w:hAnsi="Times New Roman" w:cs="Tahoma"/>
          <w:sz w:val="24"/>
        </w:rPr>
        <w:t xml:space="preserve">, </w:t>
      </w:r>
      <w:r w:rsidRPr="00DE450D">
        <w:rPr>
          <w:rFonts w:cs="Tahoma"/>
          <w:position w:val="-5"/>
        </w:rPr>
        <w:object w:dxaOrig="440" w:dyaOrig="300">
          <v:shape id="_x0000_i1074" type="#_x0000_t75" style="width:21.75pt;height:15pt" o:ole="" filled="t">
            <v:fill color2="black"/>
            <v:imagedata r:id="rId31" o:title=""/>
          </v:shape>
          <o:OLEObject Type="Embed" ProgID="MathType" ShapeID="_x0000_i1074" DrawAspect="Content" ObjectID="_1401429428" r:id="rId88"/>
        </w:object>
      </w:r>
      <w:r>
        <w:rPr>
          <w:rFonts w:ascii="Times New Roman" w:hAnsi="Times New Roman" w:cs="Tahoma"/>
          <w:sz w:val="24"/>
        </w:rPr>
        <w:t xml:space="preserve"> и знаки этих функций.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/>
          <w:sz w:val="24"/>
          <w:lang w:val="en-US"/>
        </w:rPr>
        <w:t>VI</w:t>
      </w:r>
      <w:r>
        <w:rPr>
          <w:rFonts w:ascii="Times New Roman" w:hAnsi="Times New Roman" w:cs="Tahoma"/>
          <w:b/>
          <w:sz w:val="24"/>
        </w:rPr>
        <w:t>. Итог урока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Самоанализ работы учащихся на уроке.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  <w:u w:val="single"/>
        </w:rPr>
      </w:pPr>
      <w:r>
        <w:rPr>
          <w:rFonts w:ascii="Times New Roman" w:hAnsi="Times New Roman" w:cs="Tahoma"/>
          <w:sz w:val="24"/>
          <w:u w:val="single"/>
        </w:rPr>
        <w:t>Приложение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IV. № 1. 1) </w:t>
      </w:r>
      <w:r w:rsidRPr="00DE450D">
        <w:rPr>
          <w:rFonts w:cs="Tahoma"/>
          <w:position w:val="-21"/>
        </w:rPr>
        <w:object w:dxaOrig="774" w:dyaOrig="620">
          <v:shape id="_x0000_i1075" type="#_x0000_t75" style="width:111.75pt;height:30.75pt" o:ole="" filled="t">
            <v:fill color2="black"/>
            <v:imagedata r:id="rId50" o:title=""/>
          </v:shape>
          <o:OLEObject Type="Embed" ProgID="MathType" ShapeID="_x0000_i1075" DrawAspect="Content" ObjectID="_1401429429" r:id="rId89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Решение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 w:rsidRPr="00DE450D">
        <w:rPr>
          <w:rFonts w:cs="Tahoma"/>
          <w:position w:val="-24"/>
        </w:rPr>
        <w:object w:dxaOrig="774" w:dyaOrig="680">
          <v:shape id="_x0000_i1076" type="#_x0000_t75" style="width:234pt;height:33.75pt" o:ole="" filled="t">
            <v:fill color2="black"/>
            <v:imagedata r:id="rId90" o:title=""/>
          </v:shape>
          <o:OLEObject Type="Embed" ProgID="MathType" ShapeID="_x0000_i1076" DrawAspect="Content" ObjectID="_1401429430" r:id="rId91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</w:t>
      </w:r>
      <w:r>
        <w:rPr>
          <w:rFonts w:ascii="Times New Roman" w:hAnsi="Times New Roman" w:cs="Tahoma"/>
          <w:sz w:val="24"/>
        </w:rPr>
        <w:t xml:space="preserve">: </w:t>
      </w:r>
      <w:r w:rsidRPr="00DE450D">
        <w:rPr>
          <w:rFonts w:cs="Tahoma"/>
          <w:position w:val="-21"/>
        </w:rPr>
        <w:object w:dxaOrig="240" w:dyaOrig="620">
          <v:shape id="_x0000_i1077" type="#_x0000_t75" style="width:12pt;height:30.75pt" o:ole="" filled="t">
            <v:fill color2="black"/>
            <v:imagedata r:id="rId92" o:title=""/>
          </v:shape>
          <o:OLEObject Type="Embed" ProgID="MathType" ShapeID="_x0000_i1077" DrawAspect="Content" ObjectID="_1401429431" r:id="rId93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1"/>
        </w:rPr>
        <w:object w:dxaOrig="774" w:dyaOrig="620">
          <v:shape id="_x0000_i1078" type="#_x0000_t75" style="width:96.75pt;height:30.75pt" o:ole="" filled="t">
            <v:fill color2="black"/>
            <v:imagedata r:id="rId52" o:title=""/>
          </v:shape>
          <o:OLEObject Type="Embed" ProgID="MathType" ShapeID="_x0000_i1078" DrawAspect="Content" ObjectID="_1401429432" r:id="rId94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Решение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4"/>
        </w:rPr>
        <w:object w:dxaOrig="774" w:dyaOrig="680">
          <v:shape id="_x0000_i1079" type="#_x0000_t75" style="width:219pt;height:33.75pt" o:ole="" filled="t">
            <v:fill color2="black"/>
            <v:imagedata r:id="rId95" o:title=""/>
          </v:shape>
          <o:OLEObject Type="Embed" ProgID="MathType" ShapeID="_x0000_i1079" DrawAspect="Content" ObjectID="_1401429433" r:id="rId96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</w:t>
      </w:r>
      <w:r>
        <w:rPr>
          <w:rFonts w:ascii="Times New Roman" w:hAnsi="Times New Roman" w:cs="Tahoma"/>
          <w:sz w:val="24"/>
        </w:rPr>
        <w:t xml:space="preserve">: </w:t>
      </w:r>
      <w:r w:rsidRPr="00DE450D">
        <w:rPr>
          <w:rFonts w:cs="Tahoma"/>
          <w:position w:val="-21"/>
        </w:rPr>
        <w:object w:dxaOrig="240" w:dyaOrig="620">
          <v:shape id="_x0000_i1080" type="#_x0000_t75" style="width:12pt;height:30.75pt" o:ole="" filled="t">
            <v:fill color2="black"/>
            <v:imagedata r:id="rId97" o:title=""/>
          </v:shape>
          <o:OLEObject Type="Embed" ProgID="MathType" ShapeID="_x0000_i1080" DrawAspect="Content" ObjectID="_1401429434" r:id="rId98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№ 2. 1) </w:t>
      </w:r>
      <w:r w:rsidRPr="00DE450D">
        <w:rPr>
          <w:rFonts w:cs="Tahoma"/>
          <w:position w:val="-7"/>
        </w:rPr>
        <w:object w:dxaOrig="774" w:dyaOrig="340">
          <v:shape id="_x0000_i1081" type="#_x0000_t75" style="width:87.75pt;height:17.25pt" o:ole="" filled="t">
            <v:fill color2="black"/>
            <v:imagedata r:id="rId54" o:title=""/>
          </v:shape>
          <o:OLEObject Type="Embed" ProgID="MathType" ShapeID="_x0000_i1081" DrawAspect="Content" ObjectID="_1401429435" r:id="rId99"/>
        </w:object>
      </w:r>
      <w:r>
        <w:rPr>
          <w:rFonts w:ascii="Times New Roman" w:hAnsi="Times New Roman" w:cs="Tahoma"/>
          <w:sz w:val="24"/>
        </w:rPr>
        <w:t xml:space="preserve">, при </w:t>
      </w:r>
      <w:r w:rsidRPr="00DE450D">
        <w:rPr>
          <w:rFonts w:cs="Tahoma"/>
          <w:position w:val="-21"/>
        </w:rPr>
        <w:object w:dxaOrig="660" w:dyaOrig="620">
          <v:shape id="_x0000_i1082" type="#_x0000_t75" style="width:33pt;height:30.75pt" o:ole="" filled="t">
            <v:fill color2="black"/>
            <v:imagedata r:id="rId100" o:title=""/>
          </v:shape>
          <o:OLEObject Type="Embed" ProgID="MathType" ShapeID="_x0000_i1082" DrawAspect="Content" ObjectID="_1401429436" r:id="rId101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lastRenderedPageBreak/>
        <w:t>Решение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Если </w:t>
      </w:r>
      <w:r w:rsidRPr="00DE450D">
        <w:rPr>
          <w:rFonts w:cs="Tahoma"/>
          <w:position w:val="-21"/>
        </w:rPr>
        <w:object w:dxaOrig="660" w:dyaOrig="620">
          <v:shape id="_x0000_i1083" type="#_x0000_t75" style="width:33pt;height:30.75pt" o:ole="" filled="t">
            <v:fill color2="black"/>
            <v:imagedata r:id="rId100" o:title=""/>
          </v:shape>
          <o:OLEObject Type="Embed" ProgID="MathType" ShapeID="_x0000_i1083" DrawAspect="Content" ObjectID="_1401429437" r:id="rId102"/>
        </w:object>
      </w:r>
      <w:r>
        <w:rPr>
          <w:rFonts w:ascii="Times New Roman" w:hAnsi="Times New Roman" w:cs="Tahoma"/>
          <w:sz w:val="24"/>
        </w:rPr>
        <w:t xml:space="preserve">, то </w:t>
      </w:r>
      <w:r w:rsidRPr="00DE450D">
        <w:rPr>
          <w:rFonts w:cs="Tahoma"/>
          <w:position w:val="-24"/>
        </w:rPr>
        <w:object w:dxaOrig="774" w:dyaOrig="680">
          <v:shape id="_x0000_i1084" type="#_x0000_t75" style="width:374.25pt;height:33.75pt" o:ole="" filled="t">
            <v:fill color2="black"/>
            <v:imagedata r:id="rId103" o:title=""/>
          </v:shape>
          <o:OLEObject Type="Embed" ProgID="MathType" ShapeID="_x0000_i1084" DrawAspect="Content" ObjectID="_1401429438" r:id="rId104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</w:t>
      </w:r>
      <w:r>
        <w:rPr>
          <w:rFonts w:ascii="Times New Roman" w:hAnsi="Times New Roman" w:cs="Tahoma"/>
          <w:sz w:val="24"/>
        </w:rPr>
        <w:t xml:space="preserve">: </w:t>
      </w:r>
      <w:r w:rsidRPr="00DE450D">
        <w:rPr>
          <w:rFonts w:cs="Tahoma"/>
          <w:position w:val="-7"/>
        </w:rPr>
        <w:object w:dxaOrig="660" w:dyaOrig="340">
          <v:shape id="_x0000_i1085" type="#_x0000_t75" style="width:33pt;height:17.25pt" o:ole="" filled="t">
            <v:fill color2="black"/>
            <v:imagedata r:id="rId105" o:title=""/>
          </v:shape>
          <o:OLEObject Type="Embed" ProgID="MathType" ShapeID="_x0000_i1085" DrawAspect="Content" ObjectID="_1401429439" r:id="rId106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1"/>
        </w:rPr>
        <w:object w:dxaOrig="774" w:dyaOrig="620">
          <v:shape id="_x0000_i1086" type="#_x0000_t75" style="width:66.75pt;height:30.75pt" o:ole="" filled="t">
            <v:fill color2="black"/>
            <v:imagedata r:id="rId58" o:title=""/>
          </v:shape>
          <o:OLEObject Type="Embed" ProgID="MathType" ShapeID="_x0000_i1086" DrawAspect="Content" ObjectID="_1401429440" r:id="rId107"/>
        </w:object>
      </w:r>
      <w:r>
        <w:rPr>
          <w:rFonts w:ascii="Times New Roman" w:hAnsi="Times New Roman" w:cs="Tahoma"/>
          <w:sz w:val="24"/>
        </w:rPr>
        <w:t xml:space="preserve">, при </w:t>
      </w:r>
      <w:r w:rsidRPr="00DE450D">
        <w:rPr>
          <w:rFonts w:cs="Tahoma"/>
          <w:position w:val="-21"/>
        </w:rPr>
        <w:object w:dxaOrig="660" w:dyaOrig="620">
          <v:shape id="_x0000_i1087" type="#_x0000_t75" style="width:33pt;height:30.75pt" o:ole="" filled="t">
            <v:fill color2="black"/>
            <v:imagedata r:id="rId60" o:title=""/>
          </v:shape>
          <o:OLEObject Type="Embed" ProgID="MathType" ShapeID="_x0000_i1087" DrawAspect="Content" ObjectID="_1401429441" r:id="rId108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Решение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Если </w:t>
      </w:r>
      <w:r w:rsidRPr="00DE450D">
        <w:rPr>
          <w:rFonts w:cs="Tahoma"/>
          <w:position w:val="-21"/>
        </w:rPr>
        <w:object w:dxaOrig="660" w:dyaOrig="620">
          <v:shape id="_x0000_i1088" type="#_x0000_t75" style="width:33pt;height:30.75pt" o:ole="" filled="t">
            <v:fill color2="black"/>
            <v:imagedata r:id="rId60" o:title=""/>
          </v:shape>
          <o:OLEObject Type="Embed" ProgID="MathType" ShapeID="_x0000_i1088" DrawAspect="Content" ObjectID="_1401429442" r:id="rId109"/>
        </w:object>
      </w:r>
      <w:r>
        <w:rPr>
          <w:rFonts w:ascii="Times New Roman" w:hAnsi="Times New Roman" w:cs="Tahoma"/>
          <w:sz w:val="24"/>
        </w:rPr>
        <w:t xml:space="preserve">, то </w:t>
      </w:r>
      <w:r w:rsidRPr="00DE450D">
        <w:rPr>
          <w:rFonts w:cs="Tahoma"/>
          <w:position w:val="-24"/>
        </w:rPr>
        <w:object w:dxaOrig="774" w:dyaOrig="680">
          <v:shape id="_x0000_i1089" type="#_x0000_t75" style="width:335.25pt;height:33.75pt" o:ole="" filled="t">
            <v:fill color2="black"/>
            <v:imagedata r:id="rId110" o:title=""/>
          </v:shape>
          <o:OLEObject Type="Embed" ProgID="MathType" ShapeID="_x0000_i1089" DrawAspect="Content" ObjectID="_1401429443" r:id="rId111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</w:t>
      </w:r>
      <w:r>
        <w:rPr>
          <w:rFonts w:ascii="Times New Roman" w:hAnsi="Times New Roman" w:cs="Tahoma"/>
          <w:sz w:val="24"/>
        </w:rPr>
        <w:t xml:space="preserve">: </w:t>
      </w:r>
      <w:r w:rsidRPr="00DE450D">
        <w:rPr>
          <w:rFonts w:cs="Tahoma"/>
          <w:position w:val="-24"/>
        </w:rPr>
        <w:object w:dxaOrig="700" w:dyaOrig="680">
          <v:shape id="_x0000_i1090" type="#_x0000_t75" style="width:35.25pt;height:33.75pt" o:ole="" filled="t">
            <v:fill color2="black"/>
            <v:imagedata r:id="rId112" o:title=""/>
          </v:shape>
          <o:OLEObject Type="Embed" ProgID="MathType" ShapeID="_x0000_i1090" DrawAspect="Content" ObjectID="_1401429444" r:id="rId113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№ 3. 1) </w:t>
      </w:r>
      <w:r w:rsidRPr="00DE450D">
        <w:rPr>
          <w:rFonts w:cs="Tahoma"/>
          <w:position w:val="-21"/>
        </w:rPr>
        <w:object w:dxaOrig="774" w:dyaOrig="620">
          <v:shape id="_x0000_i1091" type="#_x0000_t75" style="width:138pt;height:30.75pt" o:ole="" filled="t">
            <v:fill color2="black"/>
            <v:imagedata r:id="rId114" o:title=""/>
          </v:shape>
          <o:OLEObject Type="Embed" ProgID="MathType" ShapeID="_x0000_i1091" DrawAspect="Content" ObjectID="_1401429445" r:id="rId115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Решение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 w:rsidRPr="00DE450D">
        <w:rPr>
          <w:rFonts w:cs="Tahoma"/>
          <w:position w:val="-24"/>
        </w:rPr>
        <w:object w:dxaOrig="774" w:dyaOrig="680">
          <v:shape id="_x0000_i1092" type="#_x0000_t75" style="width:318.75pt;height:33.75pt" o:ole="" filled="t">
            <v:fill color2="black"/>
            <v:imagedata r:id="rId116" o:title=""/>
          </v:shape>
          <o:OLEObject Type="Embed" ProgID="MathType" ShapeID="_x0000_i1092" DrawAspect="Content" ObjectID="_1401429446" r:id="rId117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</w:t>
      </w:r>
      <w:r>
        <w:rPr>
          <w:rFonts w:ascii="Times New Roman" w:hAnsi="Times New Roman" w:cs="Tahoma"/>
          <w:sz w:val="24"/>
        </w:rPr>
        <w:t xml:space="preserve">: </w:t>
      </w:r>
      <w:r w:rsidRPr="00DE450D">
        <w:rPr>
          <w:rFonts w:cs="Tahoma"/>
          <w:position w:val="-21"/>
        </w:rPr>
        <w:object w:dxaOrig="400" w:dyaOrig="620">
          <v:shape id="_x0000_i1093" type="#_x0000_t75" style="width:20.25pt;height:30.75pt" o:ole="" filled="t">
            <v:fill color2="black"/>
            <v:imagedata r:id="rId118" o:title=""/>
          </v:shape>
          <o:OLEObject Type="Embed" ProgID="MathType" ShapeID="_x0000_i1093" DrawAspect="Content" ObjectID="_1401429447" r:id="rId119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1"/>
        </w:rPr>
        <w:object w:dxaOrig="774" w:dyaOrig="620">
          <v:shape id="_x0000_i1094" type="#_x0000_t75" style="width:150pt;height:30.75pt" o:ole="" filled="t">
            <v:fill color2="black"/>
            <v:imagedata r:id="rId120" o:title=""/>
          </v:shape>
          <o:OLEObject Type="Embed" ProgID="MathType" ShapeID="_x0000_i1094" DrawAspect="Content" ObjectID="_1401429448" r:id="rId121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Решение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 w:rsidRPr="00DE450D">
        <w:rPr>
          <w:rFonts w:cs="Tahoma"/>
          <w:position w:val="-21"/>
        </w:rPr>
        <w:object w:dxaOrig="774" w:dyaOrig="620">
          <v:shape id="_x0000_i1095" type="#_x0000_t75" style="width:351.75pt;height:30.75pt" o:ole="" filled="t">
            <v:fill color2="black"/>
            <v:imagedata r:id="rId122" o:title=""/>
          </v:shape>
          <o:OLEObject Type="Embed" ProgID="MathType" ShapeID="_x0000_i1095" DrawAspect="Content" ObjectID="_1401429449" r:id="rId123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</w:t>
      </w:r>
      <w:r>
        <w:rPr>
          <w:rFonts w:ascii="Times New Roman" w:hAnsi="Times New Roman" w:cs="Tahoma"/>
          <w:sz w:val="24"/>
        </w:rPr>
        <w:t xml:space="preserve">: </w:t>
      </w:r>
      <w:r w:rsidRPr="00DE450D">
        <w:rPr>
          <w:rFonts w:cs="Tahoma"/>
          <w:position w:val="-21"/>
        </w:rPr>
        <w:object w:dxaOrig="380" w:dyaOrig="620">
          <v:shape id="_x0000_i1096" type="#_x0000_t75" style="width:18.75pt;height:30.75pt" o:ole="" filled="t">
            <v:fill color2="black"/>
            <v:imagedata r:id="rId124" o:title=""/>
          </v:shape>
          <o:OLEObject Type="Embed" ProgID="MathType" ShapeID="_x0000_i1096" DrawAspect="Content" ObjectID="_1401429450" r:id="rId125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№ 4. </w:t>
      </w:r>
      <w:r>
        <w:rPr>
          <w:rFonts w:ascii="Times New Roman" w:hAnsi="Times New Roman" w:cs="Tahoma"/>
          <w:sz w:val="24"/>
          <w:lang w:val="en-US"/>
        </w:rPr>
        <w:t>I</w:t>
      </w:r>
      <w:r>
        <w:rPr>
          <w:rFonts w:ascii="Times New Roman" w:hAnsi="Times New Roman" w:cs="Tahoma"/>
          <w:sz w:val="24"/>
        </w:rPr>
        <w:t xml:space="preserve"> вариант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1) </w:t>
      </w:r>
      <w:r w:rsidRPr="00DE450D">
        <w:rPr>
          <w:rFonts w:cs="Tahoma"/>
          <w:position w:val="-24"/>
        </w:rPr>
        <w:object w:dxaOrig="774" w:dyaOrig="680">
          <v:shape id="_x0000_i1097" type="#_x0000_t75" style="width:77.25pt;height:33.75pt" o:ole="" filled="t">
            <v:fill color2="black"/>
            <v:imagedata r:id="rId126" o:title=""/>
          </v:shape>
          <o:OLEObject Type="Embed" ProgID="MathType" ShapeID="_x0000_i1097" DrawAspect="Content" ObjectID="_1401429451" r:id="rId127"/>
        </w:object>
      </w:r>
      <w:r>
        <w:rPr>
          <w:rFonts w:ascii="Times New Roman" w:hAnsi="Times New Roman" w:cs="Tahoma"/>
          <w:sz w:val="24"/>
        </w:rPr>
        <w:t xml:space="preserve">, т. к. угол </w:t>
      </w:r>
      <w:r>
        <w:rPr>
          <w:rFonts w:ascii="Times New Roman" w:hAnsi="Times New Roman" w:cs="Tahoma"/>
          <w:sz w:val="24"/>
          <w:lang w:val="en-US"/>
        </w:rPr>
        <w:t>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4"/>
        </w:rPr>
        <w:object w:dxaOrig="774" w:dyaOrig="680">
          <v:shape id="_x0000_i1098" type="#_x0000_t75" style="width:143.25pt;height:33.75pt" o:ole="" filled="t">
            <v:fill color2="black"/>
            <v:imagedata r:id="rId128" o:title=""/>
          </v:shape>
          <o:OLEObject Type="Embed" ProgID="MathType" ShapeID="_x0000_i1098" DrawAspect="Content" ObjectID="_1401429452" r:id="rId129"/>
        </w:object>
      </w:r>
      <w:r>
        <w:rPr>
          <w:rFonts w:ascii="Times New Roman" w:hAnsi="Times New Roman" w:cs="Tahoma"/>
          <w:sz w:val="24"/>
        </w:rPr>
        <w:t xml:space="preserve">, т. к. угол </w:t>
      </w:r>
      <w:r>
        <w:rPr>
          <w:rFonts w:ascii="Times New Roman" w:hAnsi="Times New Roman" w:cs="Tahoma"/>
          <w:sz w:val="24"/>
          <w:lang w:val="en-US"/>
        </w:rPr>
        <w:t>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3) </w:t>
      </w:r>
      <w:r w:rsidRPr="00DE450D">
        <w:rPr>
          <w:rFonts w:cs="Tahoma"/>
          <w:position w:val="-14"/>
        </w:rPr>
        <w:object w:dxaOrig="2740" w:dyaOrig="400">
          <v:shape id="_x0000_i1099" type="#_x0000_t75" style="width:137.25pt;height:20.25pt" o:ole="" filled="t">
            <v:fill color2="black"/>
            <v:imagedata r:id="rId130" o:title=""/>
          </v:shape>
          <o:OLEObject Type="Embed" ProgID="MathType" ShapeID="_x0000_i1099" DrawAspect="Content" ObjectID="_1401429453" r:id="rId131"/>
        </w:object>
      </w:r>
      <w:r>
        <w:rPr>
          <w:rFonts w:ascii="Times New Roman" w:hAnsi="Times New Roman" w:cs="Tahoma"/>
          <w:sz w:val="24"/>
        </w:rPr>
        <w:t xml:space="preserve">, т. к. угол </w:t>
      </w:r>
      <w:r>
        <w:rPr>
          <w:rFonts w:ascii="Times New Roman" w:hAnsi="Times New Roman" w:cs="Tahoma"/>
          <w:sz w:val="24"/>
          <w:lang w:val="en-US"/>
        </w:rPr>
        <w:t>II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  <w:lang w:val="en-US"/>
        </w:rPr>
        <w:t>II</w:t>
      </w:r>
      <w:r>
        <w:rPr>
          <w:rFonts w:ascii="Times New Roman" w:hAnsi="Times New Roman" w:cs="Tahoma"/>
          <w:sz w:val="24"/>
        </w:rPr>
        <w:t xml:space="preserve"> вариант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1) </w:t>
      </w:r>
      <w:r w:rsidRPr="00DE450D">
        <w:rPr>
          <w:rFonts w:cs="Tahoma"/>
          <w:position w:val="-24"/>
        </w:rPr>
        <w:object w:dxaOrig="774" w:dyaOrig="680">
          <v:shape id="_x0000_i1100" type="#_x0000_t75" style="width:78.75pt;height:33.75pt" o:ole="" filled="t">
            <v:fill color2="black"/>
            <v:imagedata r:id="rId132" o:title=""/>
          </v:shape>
          <o:OLEObject Type="Embed" ProgID="MathType" ShapeID="_x0000_i1100" DrawAspect="Content" ObjectID="_1401429454" r:id="rId133"/>
        </w:object>
      </w:r>
      <w:r>
        <w:rPr>
          <w:rFonts w:ascii="Times New Roman" w:hAnsi="Times New Roman" w:cs="Tahoma"/>
          <w:sz w:val="24"/>
        </w:rPr>
        <w:t xml:space="preserve">, т. к. угол </w:t>
      </w:r>
      <w:r>
        <w:rPr>
          <w:rFonts w:ascii="Times New Roman" w:hAnsi="Times New Roman" w:cs="Tahoma"/>
          <w:sz w:val="24"/>
          <w:lang w:val="en-US"/>
        </w:rPr>
        <w:t>II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4"/>
        </w:rPr>
        <w:object w:dxaOrig="774" w:dyaOrig="680">
          <v:shape id="_x0000_i1101" type="#_x0000_t75" style="width:80.25pt;height:33.75pt" o:ole="" filled="t">
            <v:fill color2="black"/>
            <v:imagedata r:id="rId134" o:title=""/>
          </v:shape>
          <o:OLEObject Type="Embed" ProgID="MathType" ShapeID="_x0000_i1101" DrawAspect="Content" ObjectID="_1401429455" r:id="rId135"/>
        </w:object>
      </w:r>
      <w:r>
        <w:rPr>
          <w:rFonts w:ascii="Times New Roman" w:hAnsi="Times New Roman" w:cs="Tahoma"/>
          <w:sz w:val="24"/>
        </w:rPr>
        <w:t xml:space="preserve">, т. к. угол </w:t>
      </w:r>
      <w:r>
        <w:rPr>
          <w:rFonts w:ascii="Times New Roman" w:hAnsi="Times New Roman" w:cs="Tahoma"/>
          <w:sz w:val="24"/>
          <w:lang w:val="en-US"/>
        </w:rPr>
        <w:t>III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3) </w:t>
      </w:r>
      <w:r w:rsidRPr="00DE450D">
        <w:rPr>
          <w:rFonts w:cs="Tahoma"/>
          <w:position w:val="-10"/>
        </w:rPr>
        <w:object w:dxaOrig="774" w:dyaOrig="400">
          <v:shape id="_x0000_i1102" type="#_x0000_t75" style="width:72.75pt;height:20.25pt" o:ole="" filled="t">
            <v:fill color2="black"/>
            <v:imagedata r:id="rId136" o:title=""/>
          </v:shape>
          <o:OLEObject Type="Embed" ProgID="MathType" ShapeID="_x0000_i1102" DrawAspect="Content" ObjectID="_1401429456" r:id="rId137"/>
        </w:object>
      </w:r>
      <w:r>
        <w:rPr>
          <w:rFonts w:ascii="Times New Roman" w:hAnsi="Times New Roman" w:cs="Tahoma"/>
          <w:sz w:val="24"/>
        </w:rPr>
        <w:t xml:space="preserve">, т. к. угол </w:t>
      </w:r>
      <w:r>
        <w:rPr>
          <w:rFonts w:ascii="Times New Roman" w:hAnsi="Times New Roman" w:cs="Tahoma"/>
          <w:sz w:val="24"/>
          <w:lang w:val="en-US"/>
        </w:rPr>
        <w:t>II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№ 5. 1) </w:t>
      </w:r>
      <w:r w:rsidRPr="00DE450D">
        <w:rPr>
          <w:rFonts w:cs="Tahoma"/>
          <w:position w:val="-21"/>
        </w:rPr>
        <w:object w:dxaOrig="774" w:dyaOrig="620">
          <v:shape id="_x0000_i1103" type="#_x0000_t75" style="width:75pt;height:30.75pt" o:ole="" filled="t">
            <v:fill color2="black"/>
            <v:imagedata r:id="rId138" o:title=""/>
          </v:shape>
          <o:OLEObject Type="Embed" ProgID="MathType" ShapeID="_x0000_i1103" DrawAspect="Content" ObjectID="_1401429457" r:id="rId139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Решение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 w:rsidRPr="00DE450D">
        <w:rPr>
          <w:rFonts w:cs="Tahoma"/>
          <w:position w:val="-21"/>
        </w:rPr>
        <w:object w:dxaOrig="774" w:dyaOrig="620">
          <v:shape id="_x0000_i1104" type="#_x0000_t75" style="width:53.25pt;height:30.75pt" o:ole="" filled="t">
            <v:fill color2="black"/>
            <v:imagedata r:id="rId140" o:title=""/>
          </v:shape>
          <o:OLEObject Type="Embed" ProgID="MathType" ShapeID="_x0000_i1104" DrawAspect="Content" ObjectID="_1401429458" r:id="rId141"/>
        </w:object>
      </w:r>
      <w:r>
        <w:rPr>
          <w:rFonts w:ascii="Times New Roman" w:hAnsi="Times New Roman" w:cs="Tahoma"/>
          <w:sz w:val="24"/>
        </w:rPr>
        <w:t xml:space="preserve">, </w:t>
      </w:r>
      <w:r w:rsidRPr="00DE450D">
        <w:rPr>
          <w:rFonts w:cs="Tahoma"/>
          <w:position w:val="-21"/>
        </w:rPr>
        <w:object w:dxaOrig="774" w:dyaOrig="620">
          <v:shape id="_x0000_i1105" type="#_x0000_t75" style="width:51.75pt;height:30.75pt" o:ole="" filled="t">
            <v:fill color2="black"/>
            <v:imagedata r:id="rId142" o:title=""/>
          </v:shape>
          <o:OLEObject Type="Embed" ProgID="MathType" ShapeID="_x0000_i1105" DrawAspect="Content" ObjectID="_1401429459" r:id="rId143"/>
        </w:object>
      </w:r>
      <w:r>
        <w:rPr>
          <w:rFonts w:ascii="Times New Roman" w:hAnsi="Times New Roman" w:cs="Tahoma"/>
          <w:sz w:val="24"/>
        </w:rPr>
        <w:t xml:space="preserve">, т. к. </w:t>
      </w:r>
      <w:r w:rsidRPr="00DE450D">
        <w:rPr>
          <w:rFonts w:cs="Tahoma"/>
          <w:position w:val="-21"/>
        </w:rPr>
        <w:object w:dxaOrig="380" w:dyaOrig="620">
          <v:shape id="_x0000_i1106" type="#_x0000_t75" style="width:18.75pt;height:30.75pt" o:ole="" filled="t">
            <v:fill color2="black"/>
            <v:imagedata r:id="rId144" o:title=""/>
          </v:shape>
          <o:OLEObject Type="Embed" ProgID="MathType" ShapeID="_x0000_i1106" DrawAspect="Content" ObjectID="_1401429460" r:id="rId145"/>
        </w:object>
      </w:r>
      <w:r>
        <w:rPr>
          <w:rFonts w:ascii="Times New Roman" w:hAnsi="Times New Roman" w:cs="Tahoma"/>
          <w:sz w:val="24"/>
        </w:rPr>
        <w:t xml:space="preserve"> и </w:t>
      </w:r>
      <w:r w:rsidRPr="00DE450D">
        <w:rPr>
          <w:rFonts w:cs="Tahoma"/>
          <w:position w:val="-21"/>
        </w:rPr>
        <w:object w:dxaOrig="380" w:dyaOrig="620">
          <v:shape id="_x0000_i1107" type="#_x0000_t75" style="width:18.75pt;height:30.75pt" o:ole="" filled="t">
            <v:fill color2="black"/>
            <v:imagedata r:id="rId146" o:title=""/>
          </v:shape>
          <o:OLEObject Type="Embed" ProgID="MathType" ShapeID="_x0000_i1107" DrawAspect="Content" ObjectID="_1401429461" r:id="rId147"/>
        </w:object>
      </w:r>
      <w:r>
        <w:rPr>
          <w:rFonts w:ascii="Times New Roman" w:hAnsi="Times New Roman" w:cs="Tahoma"/>
          <w:sz w:val="24"/>
        </w:rPr>
        <w:t xml:space="preserve"> принадлежат </w:t>
      </w:r>
      <w:r>
        <w:rPr>
          <w:rFonts w:ascii="Times New Roman" w:hAnsi="Times New Roman" w:cs="Tahoma"/>
          <w:sz w:val="24"/>
          <w:lang w:val="en-US"/>
        </w:rPr>
        <w:t>II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lastRenderedPageBreak/>
        <w:t xml:space="preserve">Значит, </w:t>
      </w:r>
      <w:r w:rsidRPr="00DE450D">
        <w:rPr>
          <w:rFonts w:cs="Tahoma"/>
          <w:position w:val="-21"/>
        </w:rPr>
        <w:object w:dxaOrig="774" w:dyaOrig="620">
          <v:shape id="_x0000_i1108" type="#_x0000_t75" style="width:95.25pt;height:30.75pt" o:ole="" filled="t">
            <v:fill color2="black"/>
            <v:imagedata r:id="rId148" o:title=""/>
          </v:shape>
          <o:OLEObject Type="Embed" ProgID="MathType" ShapeID="_x0000_i1108" DrawAspect="Content" ObjectID="_1401429462" r:id="rId149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</w:t>
      </w:r>
      <w:r>
        <w:rPr>
          <w:rFonts w:ascii="Times New Roman" w:hAnsi="Times New Roman" w:cs="Tahoma"/>
          <w:sz w:val="24"/>
        </w:rPr>
        <w:t xml:space="preserve">: </w:t>
      </w:r>
      <w:r w:rsidRPr="00DE450D">
        <w:rPr>
          <w:rFonts w:cs="Tahoma"/>
          <w:position w:val="-21"/>
        </w:rPr>
        <w:object w:dxaOrig="774" w:dyaOrig="620">
          <v:shape id="_x0000_i1109" type="#_x0000_t75" style="width:95.25pt;height:30.75pt" o:ole="" filled="t">
            <v:fill color2="black"/>
            <v:imagedata r:id="rId148" o:title=""/>
          </v:shape>
          <o:OLEObject Type="Embed" ProgID="MathType" ShapeID="_x0000_i1109" DrawAspect="Content" ObjectID="_1401429463" r:id="rId150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2) </w:t>
      </w:r>
      <w:r w:rsidRPr="00DE450D">
        <w:rPr>
          <w:rFonts w:cs="Tahoma"/>
          <w:position w:val="-21"/>
        </w:rPr>
        <w:object w:dxaOrig="774" w:dyaOrig="620">
          <v:shape id="_x0000_i1110" type="#_x0000_t75" style="width:72.75pt;height:30.75pt" o:ole="" filled="t">
            <v:fill color2="black"/>
            <v:imagedata r:id="rId151" o:title=""/>
          </v:shape>
          <o:OLEObject Type="Embed" ProgID="MathType" ShapeID="_x0000_i1110" DrawAspect="Content" ObjectID="_1401429464" r:id="rId152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Решение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 w:rsidRPr="00DE450D">
        <w:rPr>
          <w:rFonts w:cs="Tahoma"/>
          <w:position w:val="-21"/>
        </w:rPr>
        <w:object w:dxaOrig="774" w:dyaOrig="620">
          <v:shape id="_x0000_i1111" type="#_x0000_t75" style="width:54.75pt;height:30.75pt" o:ole="" filled="t">
            <v:fill color2="black"/>
            <v:imagedata r:id="rId153" o:title=""/>
          </v:shape>
          <o:OLEObject Type="Embed" ProgID="MathType" ShapeID="_x0000_i1111" DrawAspect="Content" ObjectID="_1401429465" r:id="rId154"/>
        </w:object>
      </w:r>
      <w:r>
        <w:rPr>
          <w:rFonts w:ascii="Times New Roman" w:hAnsi="Times New Roman" w:cs="Tahoma"/>
          <w:sz w:val="24"/>
        </w:rPr>
        <w:t xml:space="preserve">, т. к. </w:t>
      </w:r>
      <w:r w:rsidRPr="00DE450D">
        <w:rPr>
          <w:rFonts w:cs="Tahoma"/>
          <w:position w:val="-21"/>
        </w:rPr>
        <w:object w:dxaOrig="580" w:dyaOrig="620">
          <v:shape id="_x0000_i1112" type="#_x0000_t75" style="width:29.25pt;height:30.75pt" o:ole="" filled="t">
            <v:fill color2="black"/>
            <v:imagedata r:id="rId155" o:title=""/>
          </v:shape>
          <o:OLEObject Type="Embed" ProgID="MathType" ShapeID="_x0000_i1112" DrawAspect="Content" ObjectID="_1401429466" r:id="rId156"/>
        </w:object>
      </w:r>
      <w:r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 w:cs="Tahoma"/>
          <w:sz w:val="24"/>
          <w:lang w:val="en-US"/>
        </w:rPr>
        <w:t>II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 w:rsidRPr="00DE450D">
        <w:rPr>
          <w:rFonts w:cs="Tahoma"/>
          <w:position w:val="-21"/>
        </w:rPr>
        <w:object w:dxaOrig="774" w:dyaOrig="620">
          <v:shape id="_x0000_i1113" type="#_x0000_t75" style="width:48pt;height:30.75pt" o:ole="" filled="t">
            <v:fill color2="black"/>
            <v:imagedata r:id="rId157" o:title=""/>
          </v:shape>
          <o:OLEObject Type="Embed" ProgID="MathType" ShapeID="_x0000_i1113" DrawAspect="Content" ObjectID="_1401429467" r:id="rId158"/>
        </w:object>
      </w:r>
      <w:r>
        <w:rPr>
          <w:rFonts w:ascii="Times New Roman" w:hAnsi="Times New Roman" w:cs="Tahoma"/>
          <w:sz w:val="24"/>
        </w:rPr>
        <w:t xml:space="preserve">, т. к. </w:t>
      </w:r>
      <w:r w:rsidRPr="00DE450D">
        <w:rPr>
          <w:rFonts w:cs="Tahoma"/>
          <w:position w:val="-21"/>
        </w:rPr>
        <w:object w:dxaOrig="440" w:dyaOrig="620">
          <v:shape id="_x0000_i1114" type="#_x0000_t75" style="width:21.75pt;height:30.75pt" o:ole="" filled="t">
            <v:fill color2="black"/>
            <v:imagedata r:id="rId159" o:title=""/>
          </v:shape>
          <o:OLEObject Type="Embed" ProgID="MathType" ShapeID="_x0000_i1114" DrawAspect="Content" ObjectID="_1401429468" r:id="rId160"/>
        </w:object>
      </w:r>
      <w:r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 w:cs="Tahoma"/>
          <w:sz w:val="24"/>
          <w:lang w:val="en-US"/>
        </w:rPr>
        <w:t>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Значит, </w:t>
      </w:r>
      <w:r w:rsidRPr="00DE450D">
        <w:rPr>
          <w:rFonts w:cs="Tahoma"/>
          <w:position w:val="-21"/>
        </w:rPr>
        <w:object w:dxaOrig="774" w:dyaOrig="620">
          <v:shape id="_x0000_i1115" type="#_x0000_t75" style="width:92.25pt;height:30.75pt" o:ole="" filled="t">
            <v:fill color2="black"/>
            <v:imagedata r:id="rId161" o:title=""/>
          </v:shape>
          <o:OLEObject Type="Embed" ProgID="MathType" ShapeID="_x0000_i1115" DrawAspect="Content" ObjectID="_1401429469" r:id="rId162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</w:t>
      </w:r>
      <w:r>
        <w:rPr>
          <w:rFonts w:ascii="Times New Roman" w:hAnsi="Times New Roman" w:cs="Tahoma"/>
          <w:sz w:val="24"/>
        </w:rPr>
        <w:t xml:space="preserve">: </w:t>
      </w:r>
      <w:r w:rsidRPr="00DE450D">
        <w:rPr>
          <w:rFonts w:cs="Tahoma"/>
          <w:position w:val="-21"/>
        </w:rPr>
        <w:object w:dxaOrig="774" w:dyaOrig="620">
          <v:shape id="_x0000_i1116" type="#_x0000_t75" style="width:92.25pt;height:30.75pt" o:ole="" filled="t">
            <v:fill color2="black"/>
            <v:imagedata r:id="rId161" o:title=""/>
          </v:shape>
          <o:OLEObject Type="Embed" ProgID="MathType" ShapeID="_x0000_i1116" DrawAspect="Content" ObjectID="_1401429470" r:id="rId163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3) </w:t>
      </w:r>
      <w:r w:rsidRPr="00DE450D">
        <w:rPr>
          <w:rFonts w:cs="Tahoma"/>
          <w:position w:val="-21"/>
        </w:rPr>
        <w:object w:dxaOrig="774" w:dyaOrig="620">
          <v:shape id="_x0000_i1117" type="#_x0000_t75" style="width:66pt;height:30.75pt" o:ole="" filled="t">
            <v:fill color2="black"/>
            <v:imagedata r:id="rId84" o:title=""/>
          </v:shape>
          <o:OLEObject Type="Embed" ProgID="MathType" ShapeID="_x0000_i1117" DrawAspect="Content" ObjectID="_1401429471" r:id="rId164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Решение</w:t>
      </w:r>
      <w:r>
        <w:rPr>
          <w:rFonts w:ascii="Times New Roman" w:hAnsi="Times New Roman" w:cs="Tahoma"/>
          <w:sz w:val="24"/>
        </w:rPr>
        <w:t>: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 w:rsidRPr="00DE450D">
        <w:rPr>
          <w:rFonts w:cs="Tahoma"/>
          <w:position w:val="-21"/>
        </w:rPr>
        <w:object w:dxaOrig="774" w:dyaOrig="620">
          <v:shape id="_x0000_i1118" type="#_x0000_t75" style="width:48pt;height:30.75pt" o:ole="" filled="t">
            <v:fill color2="black"/>
            <v:imagedata r:id="rId165" o:title=""/>
          </v:shape>
          <o:OLEObject Type="Embed" ProgID="MathType" ShapeID="_x0000_i1118" DrawAspect="Content" ObjectID="_1401429472" r:id="rId166"/>
        </w:object>
      </w:r>
      <w:r>
        <w:rPr>
          <w:rFonts w:ascii="Times New Roman" w:hAnsi="Times New Roman" w:cs="Tahoma"/>
          <w:sz w:val="24"/>
        </w:rPr>
        <w:t xml:space="preserve">, т. к. </w:t>
      </w:r>
      <w:r w:rsidRPr="00DE450D">
        <w:rPr>
          <w:rFonts w:cs="Tahoma"/>
          <w:position w:val="-21"/>
        </w:rPr>
        <w:object w:dxaOrig="560" w:dyaOrig="620">
          <v:shape id="_x0000_i1119" type="#_x0000_t75" style="width:27.75pt;height:30.75pt" o:ole="" filled="t">
            <v:fill color2="black"/>
            <v:imagedata r:id="rId167" o:title=""/>
          </v:shape>
          <o:OLEObject Type="Embed" ProgID="MathType" ShapeID="_x0000_i1119" DrawAspect="Content" ObjectID="_1401429473" r:id="rId168"/>
        </w:object>
      </w:r>
      <w:r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 w:cs="Tahoma"/>
          <w:sz w:val="24"/>
          <w:lang w:val="en-US"/>
        </w:rPr>
        <w:t>III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 w:rsidRPr="00DE450D">
        <w:rPr>
          <w:rFonts w:cs="Tahoma"/>
          <w:position w:val="-21"/>
        </w:rPr>
        <w:object w:dxaOrig="720" w:dyaOrig="636">
          <v:shape id="_x0000_i1120" type="#_x0000_t75" style="width:47.25pt;height:30.75pt" o:ole="" filled="t">
            <v:fill color2="black"/>
            <v:imagedata r:id="rId169" o:title=""/>
          </v:shape>
          <o:OLEObject Type="Embed" ProgID="MathType" ShapeID="_x0000_i1120" DrawAspect="Content" ObjectID="_1401429474" r:id="rId170"/>
        </w:object>
      </w:r>
      <w:r>
        <w:rPr>
          <w:rFonts w:ascii="Times New Roman" w:hAnsi="Times New Roman" w:cs="Tahoma"/>
          <w:sz w:val="24"/>
        </w:rPr>
        <w:t xml:space="preserve">, т. к. </w:t>
      </w:r>
      <w:r w:rsidRPr="00DE450D">
        <w:rPr>
          <w:rFonts w:cs="Tahoma"/>
          <w:position w:val="-21"/>
        </w:rPr>
        <w:object w:dxaOrig="440" w:dyaOrig="620">
          <v:shape id="_x0000_i1121" type="#_x0000_t75" style="width:21.75pt;height:30.75pt" o:ole="" filled="t">
            <v:fill color2="black"/>
            <v:imagedata r:id="rId171" o:title=""/>
          </v:shape>
          <o:OLEObject Type="Embed" ProgID="MathType" ShapeID="_x0000_i1121" DrawAspect="Content" ObjectID="_1401429475" r:id="rId172"/>
        </w:object>
      </w:r>
      <w:r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 w:cs="Tahoma"/>
          <w:sz w:val="24"/>
          <w:lang w:val="en-US"/>
        </w:rPr>
        <w:t>I</w:t>
      </w:r>
      <w:r>
        <w:rPr>
          <w:rFonts w:ascii="Times New Roman" w:hAnsi="Times New Roman" w:cs="Tahoma"/>
          <w:sz w:val="24"/>
        </w:rPr>
        <w:t xml:space="preserve"> четверти.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Значит, </w:t>
      </w:r>
      <w:r w:rsidRPr="00DE450D">
        <w:rPr>
          <w:rFonts w:cs="Tahoma"/>
          <w:position w:val="-21"/>
        </w:rPr>
        <w:object w:dxaOrig="774" w:dyaOrig="620">
          <v:shape id="_x0000_i1122" type="#_x0000_t75" style="width:84pt;height:30.75pt" o:ole="" filled="t">
            <v:fill color2="black"/>
            <v:imagedata r:id="rId173" o:title=""/>
          </v:shape>
          <o:OLEObject Type="Embed" ProgID="MathType" ShapeID="_x0000_i1122" DrawAspect="Content" ObjectID="_1401429476" r:id="rId174"/>
        </w:object>
      </w:r>
      <w:r>
        <w:rPr>
          <w:rFonts w:ascii="Times New Roman" w:hAnsi="Times New Roman" w:cs="Tahoma"/>
          <w:sz w:val="24"/>
        </w:rPr>
        <w:t>.</w:t>
      </w: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</w:p>
    <w:p w:rsidR="008034A4" w:rsidRDefault="008034A4" w:rsidP="008034A4">
      <w:pPr>
        <w:spacing w:line="200" w:lineRule="atLeast"/>
        <w:ind w:firstLine="284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i/>
          <w:sz w:val="24"/>
        </w:rPr>
        <w:t>Ответ</w:t>
      </w:r>
      <w:r>
        <w:rPr>
          <w:rFonts w:ascii="Times New Roman" w:hAnsi="Times New Roman" w:cs="Tahoma"/>
          <w:sz w:val="24"/>
        </w:rPr>
        <w:t xml:space="preserve">: </w:t>
      </w:r>
      <w:r w:rsidRPr="00DE450D">
        <w:rPr>
          <w:rFonts w:cs="Tahoma"/>
          <w:position w:val="-21"/>
        </w:rPr>
        <w:object w:dxaOrig="774" w:dyaOrig="620">
          <v:shape id="_x0000_i1123" type="#_x0000_t75" style="width:84pt;height:30.75pt" o:ole="" filled="t">
            <v:fill color2="black"/>
            <v:imagedata r:id="rId173" o:title=""/>
          </v:shape>
          <o:OLEObject Type="Embed" ProgID="MathType" ShapeID="_x0000_i1123" DrawAspect="Content" ObjectID="_1401429477" r:id="rId175"/>
        </w:object>
      </w:r>
      <w:r>
        <w:rPr>
          <w:rFonts w:ascii="Times New Roman" w:hAnsi="Times New Roman" w:cs="Tahoma"/>
          <w:sz w:val="24"/>
        </w:rPr>
        <w:t>.</w:t>
      </w:r>
    </w:p>
    <w:p w:rsidR="00B34BFA" w:rsidRDefault="00B34BFA"/>
    <w:sectPr w:rsidR="00B34BFA" w:rsidSect="00B34BFA">
      <w:headerReference w:type="default" r:id="rId176"/>
      <w:footerReference w:type="default" r:id="rId17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92" w:rsidRDefault="00D31492" w:rsidP="004147DE">
      <w:r>
        <w:separator/>
      </w:r>
    </w:p>
  </w:endnote>
  <w:endnote w:type="continuationSeparator" w:id="1">
    <w:p w:rsidR="00D31492" w:rsidRDefault="00D31492" w:rsidP="0041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DE" w:rsidRDefault="004147DE" w:rsidP="004147DE">
    <w:pPr>
      <w:pStyle w:val="a5"/>
    </w:pPr>
    <w:r>
      <w:t>Мартышова Людмила Иосифовна учитель математики МОУ-СОШ №6 г Маркса</w:t>
    </w:r>
  </w:p>
  <w:p w:rsidR="004147DE" w:rsidRDefault="004147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92" w:rsidRDefault="00D31492" w:rsidP="004147DE">
      <w:r>
        <w:separator/>
      </w:r>
    </w:p>
  </w:footnote>
  <w:footnote w:type="continuationSeparator" w:id="1">
    <w:p w:rsidR="00D31492" w:rsidRDefault="00D31492" w:rsidP="00414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DE" w:rsidRDefault="004147DE">
    <w:pPr>
      <w:pStyle w:val="a5"/>
    </w:pPr>
    <w:r>
      <w:t>Мартышова Людмила Иосифовна учитель математики МОУ-СОШ №6 г Маркса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4A4"/>
    <w:rsid w:val="001A367F"/>
    <w:rsid w:val="00296A50"/>
    <w:rsid w:val="00330624"/>
    <w:rsid w:val="00413F46"/>
    <w:rsid w:val="004147DE"/>
    <w:rsid w:val="008034A4"/>
    <w:rsid w:val="008C5FA4"/>
    <w:rsid w:val="00B34BFA"/>
    <w:rsid w:val="00B90647"/>
    <w:rsid w:val="00D31492"/>
    <w:rsid w:val="00DE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034A4"/>
    <w:pPr>
      <w:suppressLineNumbers/>
    </w:pPr>
  </w:style>
  <w:style w:type="paragraph" w:customStyle="1" w:styleId="a4">
    <w:name w:val="Заголовок таблицы"/>
    <w:basedOn w:val="a3"/>
    <w:rsid w:val="008034A4"/>
    <w:pPr>
      <w:jc w:val="center"/>
    </w:pPr>
    <w:rPr>
      <w:b/>
      <w:bCs/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1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7DE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7DE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8.bin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4.wmf"/><Relationship Id="rId84" Type="http://schemas.openxmlformats.org/officeDocument/2006/relationships/image" Target="media/image32.wmf"/><Relationship Id="rId89" Type="http://schemas.openxmlformats.org/officeDocument/2006/relationships/oleObject" Target="embeddings/oleObject51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76.bin"/><Relationship Id="rId138" Type="http://schemas.openxmlformats.org/officeDocument/2006/relationships/image" Target="media/image54.wmf"/><Relationship Id="rId154" Type="http://schemas.openxmlformats.org/officeDocument/2006/relationships/oleObject" Target="embeddings/oleObject87.bin"/><Relationship Id="rId159" Type="http://schemas.openxmlformats.org/officeDocument/2006/relationships/image" Target="media/image64.wmf"/><Relationship Id="rId175" Type="http://schemas.openxmlformats.org/officeDocument/2006/relationships/oleObject" Target="embeddings/oleObject99.bin"/><Relationship Id="rId17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31.bin"/><Relationship Id="rId58" Type="http://schemas.openxmlformats.org/officeDocument/2006/relationships/image" Target="media/image19.wmf"/><Relationship Id="rId74" Type="http://schemas.openxmlformats.org/officeDocument/2006/relationships/image" Target="media/image27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1.bin"/><Relationship Id="rId128" Type="http://schemas.openxmlformats.org/officeDocument/2006/relationships/image" Target="media/image49.wmf"/><Relationship Id="rId144" Type="http://schemas.openxmlformats.org/officeDocument/2006/relationships/image" Target="media/image57.wmf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0" Type="http://schemas.openxmlformats.org/officeDocument/2006/relationships/image" Target="media/image33.wmf"/><Relationship Id="rId95" Type="http://schemas.openxmlformats.org/officeDocument/2006/relationships/image" Target="media/image35.wmf"/><Relationship Id="rId160" Type="http://schemas.openxmlformats.org/officeDocument/2006/relationships/oleObject" Target="embeddings/oleObject90.bin"/><Relationship Id="rId165" Type="http://schemas.openxmlformats.org/officeDocument/2006/relationships/image" Target="media/image6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66.bin"/><Relationship Id="rId118" Type="http://schemas.openxmlformats.org/officeDocument/2006/relationships/image" Target="media/image44.wmf"/><Relationship Id="rId134" Type="http://schemas.openxmlformats.org/officeDocument/2006/relationships/image" Target="media/image52.wmf"/><Relationship Id="rId139" Type="http://schemas.openxmlformats.org/officeDocument/2006/relationships/oleObject" Target="embeddings/oleObject79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2.wmf"/><Relationship Id="rId171" Type="http://schemas.openxmlformats.org/officeDocument/2006/relationships/image" Target="media/image69.wmf"/><Relationship Id="rId176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38.wmf"/><Relationship Id="rId108" Type="http://schemas.openxmlformats.org/officeDocument/2006/relationships/oleObject" Target="embeddings/oleObject63.bin"/><Relationship Id="rId124" Type="http://schemas.openxmlformats.org/officeDocument/2006/relationships/image" Target="media/image47.wmf"/><Relationship Id="rId129" Type="http://schemas.openxmlformats.org/officeDocument/2006/relationships/oleObject" Target="embeddings/oleObject74.bin"/><Relationship Id="rId54" Type="http://schemas.openxmlformats.org/officeDocument/2006/relationships/image" Target="media/image17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2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5.bin"/><Relationship Id="rId140" Type="http://schemas.openxmlformats.org/officeDocument/2006/relationships/image" Target="media/image55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9.bin"/><Relationship Id="rId114" Type="http://schemas.openxmlformats.org/officeDocument/2006/relationships/image" Target="media/image42.wmf"/><Relationship Id="rId119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4.bin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46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77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59.wmf"/><Relationship Id="rId151" Type="http://schemas.openxmlformats.org/officeDocument/2006/relationships/image" Target="media/image60.wmf"/><Relationship Id="rId156" Type="http://schemas.openxmlformats.org/officeDocument/2006/relationships/oleObject" Target="embeddings/oleObject88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8.wmf"/><Relationship Id="rId177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9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5.wmf"/><Relationship Id="rId55" Type="http://schemas.openxmlformats.org/officeDocument/2006/relationships/oleObject" Target="embeddings/oleObject32.bin"/><Relationship Id="rId76" Type="http://schemas.openxmlformats.org/officeDocument/2006/relationships/image" Target="media/image28.wmf"/><Relationship Id="rId97" Type="http://schemas.openxmlformats.org/officeDocument/2006/relationships/image" Target="media/image36.wmf"/><Relationship Id="rId104" Type="http://schemas.openxmlformats.org/officeDocument/2006/relationships/oleObject" Target="embeddings/oleObject60.bin"/><Relationship Id="rId120" Type="http://schemas.openxmlformats.org/officeDocument/2006/relationships/image" Target="media/image45.wmf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8.wmf"/><Relationship Id="rId167" Type="http://schemas.openxmlformats.org/officeDocument/2006/relationships/image" Target="media/image67.wmf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92" Type="http://schemas.openxmlformats.org/officeDocument/2006/relationships/image" Target="media/image34.wmf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3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67.bin"/><Relationship Id="rId131" Type="http://schemas.openxmlformats.org/officeDocument/2006/relationships/oleObject" Target="embeddings/oleObject75.bin"/><Relationship Id="rId136" Type="http://schemas.openxmlformats.org/officeDocument/2006/relationships/image" Target="media/image53.wmf"/><Relationship Id="rId157" Type="http://schemas.openxmlformats.org/officeDocument/2006/relationships/image" Target="media/image63.wmf"/><Relationship Id="rId178" Type="http://schemas.openxmlformats.org/officeDocument/2006/relationships/fontTable" Target="fontTable.xml"/><Relationship Id="rId61" Type="http://schemas.openxmlformats.org/officeDocument/2006/relationships/oleObject" Target="embeddings/oleObject35.bin"/><Relationship Id="rId82" Type="http://schemas.openxmlformats.org/officeDocument/2006/relationships/image" Target="media/image31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18.wmf"/><Relationship Id="rId77" Type="http://schemas.openxmlformats.org/officeDocument/2006/relationships/oleObject" Target="embeddings/oleObject43.bin"/><Relationship Id="rId100" Type="http://schemas.openxmlformats.org/officeDocument/2006/relationships/image" Target="media/image37.wmf"/><Relationship Id="rId105" Type="http://schemas.openxmlformats.org/officeDocument/2006/relationships/image" Target="media/image39.wmf"/><Relationship Id="rId126" Type="http://schemas.openxmlformats.org/officeDocument/2006/relationships/image" Target="media/image48.wmf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72" Type="http://schemas.openxmlformats.org/officeDocument/2006/relationships/image" Target="media/image26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8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1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5.bin"/><Relationship Id="rId132" Type="http://schemas.openxmlformats.org/officeDocument/2006/relationships/image" Target="media/image51.wmf"/><Relationship Id="rId153" Type="http://schemas.openxmlformats.org/officeDocument/2006/relationships/image" Target="media/image61.wmf"/><Relationship Id="rId174" Type="http://schemas.openxmlformats.org/officeDocument/2006/relationships/oleObject" Target="embeddings/oleObject98.bin"/><Relationship Id="rId179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7E31-13B6-46FC-88C1-F3B03944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2011-10-28T14:44:00Z</dcterms:created>
  <dcterms:modified xsi:type="dcterms:W3CDTF">2012-06-17T05:07:00Z</dcterms:modified>
</cp:coreProperties>
</file>