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0" w:rsidRDefault="008E23C0" w:rsidP="008E23C0">
      <w:pPr>
        <w:pStyle w:val="a3"/>
        <w:rPr>
          <w:b/>
        </w:rPr>
      </w:pPr>
      <w:r>
        <w:rPr>
          <w:b/>
        </w:rPr>
        <w:t xml:space="preserve">          Государственное бюджетное общеобразовательное учреждение </w:t>
      </w:r>
    </w:p>
    <w:p w:rsidR="008E23C0" w:rsidRDefault="008E23C0" w:rsidP="008E23C0">
      <w:pPr>
        <w:pStyle w:val="a3"/>
        <w:rPr>
          <w:b/>
        </w:rPr>
      </w:pPr>
      <w:r>
        <w:rPr>
          <w:b/>
        </w:rPr>
        <w:t>средняя общеобразовательная школа № 461</w:t>
      </w:r>
    </w:p>
    <w:p w:rsidR="008E23C0" w:rsidRDefault="008E23C0" w:rsidP="008E23C0">
      <w:pPr>
        <w:pStyle w:val="a3"/>
      </w:pPr>
      <w:r>
        <w:rPr>
          <w:b/>
        </w:rPr>
        <w:t>Колпинского района Санкт-Петербурга</w:t>
      </w:r>
    </w:p>
    <w:p w:rsidR="00AD31ED" w:rsidRDefault="00AD31ED"/>
    <w:p w:rsidR="008E23C0" w:rsidRDefault="008E23C0"/>
    <w:p w:rsidR="00C414BA" w:rsidRDefault="00C414BA" w:rsidP="003461E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8E23C0" w:rsidRPr="003461E4" w:rsidRDefault="008E23C0" w:rsidP="003461E4">
      <w:pPr>
        <w:jc w:val="center"/>
        <w:rPr>
          <w:sz w:val="32"/>
          <w:szCs w:val="32"/>
        </w:rPr>
      </w:pPr>
      <w:r w:rsidRPr="003461E4">
        <w:rPr>
          <w:sz w:val="32"/>
          <w:szCs w:val="32"/>
        </w:rPr>
        <w:t xml:space="preserve"> бинарного интегрированного урока  в 5 «А» классе</w:t>
      </w:r>
    </w:p>
    <w:p w:rsidR="008E23C0" w:rsidRPr="003461E4" w:rsidRDefault="008E23C0" w:rsidP="005C538E">
      <w:pPr>
        <w:tabs>
          <w:tab w:val="left" w:pos="2250"/>
        </w:tabs>
        <w:jc w:val="center"/>
        <w:rPr>
          <w:b/>
          <w:sz w:val="40"/>
          <w:szCs w:val="40"/>
        </w:rPr>
      </w:pPr>
      <w:r w:rsidRPr="003461E4">
        <w:rPr>
          <w:b/>
          <w:sz w:val="40"/>
          <w:szCs w:val="40"/>
        </w:rPr>
        <w:t>Русский язык и литература</w:t>
      </w:r>
    </w:p>
    <w:p w:rsidR="003461E4" w:rsidRDefault="003461E4" w:rsidP="008E23C0"/>
    <w:p w:rsidR="008E23C0" w:rsidRPr="003461E4" w:rsidRDefault="008E23C0" w:rsidP="003461E4">
      <w:pPr>
        <w:tabs>
          <w:tab w:val="left" w:pos="2145"/>
        </w:tabs>
        <w:jc w:val="center"/>
        <w:rPr>
          <w:sz w:val="32"/>
          <w:szCs w:val="32"/>
        </w:rPr>
      </w:pPr>
      <w:r w:rsidRPr="003461E4">
        <w:rPr>
          <w:sz w:val="32"/>
          <w:szCs w:val="32"/>
        </w:rPr>
        <w:t>Тема урока:  «Времена глагола»</w:t>
      </w:r>
    </w:p>
    <w:p w:rsidR="008E23C0" w:rsidRPr="003461E4" w:rsidRDefault="008E23C0" w:rsidP="003461E4">
      <w:pPr>
        <w:tabs>
          <w:tab w:val="left" w:pos="1815"/>
        </w:tabs>
        <w:jc w:val="center"/>
        <w:rPr>
          <w:sz w:val="32"/>
          <w:szCs w:val="32"/>
        </w:rPr>
      </w:pPr>
      <w:r w:rsidRPr="003461E4">
        <w:rPr>
          <w:sz w:val="32"/>
          <w:szCs w:val="32"/>
        </w:rPr>
        <w:t>Тип урока: Урок с использованием технологии РКМЧТ</w:t>
      </w:r>
    </w:p>
    <w:p w:rsidR="008E23C0" w:rsidRPr="008E23C0" w:rsidRDefault="008E23C0" w:rsidP="008E23C0"/>
    <w:p w:rsidR="000818DC" w:rsidRDefault="000818DC" w:rsidP="000818DC">
      <w:pPr>
        <w:tabs>
          <w:tab w:val="left" w:pos="6799"/>
        </w:tabs>
      </w:pPr>
    </w:p>
    <w:p w:rsidR="000818DC" w:rsidRDefault="000818DC" w:rsidP="00C414BA">
      <w:pPr>
        <w:tabs>
          <w:tab w:val="left" w:pos="6799"/>
        </w:tabs>
      </w:pPr>
      <w: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0818DC" w:rsidRDefault="000818DC" w:rsidP="000818DC">
      <w:r>
        <w:t xml:space="preserve">                                                         </w:t>
      </w:r>
    </w:p>
    <w:p w:rsidR="003461E4" w:rsidRDefault="00C414BA" w:rsidP="000818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Санкт-Петербург  2012 </w:t>
      </w:r>
    </w:p>
    <w:p w:rsidR="00C414BA" w:rsidRPr="008504EB" w:rsidRDefault="00C414BA" w:rsidP="000818DC">
      <w:pPr>
        <w:jc w:val="center"/>
        <w:rPr>
          <w:b/>
          <w:sz w:val="24"/>
          <w:szCs w:val="24"/>
        </w:rPr>
      </w:pPr>
    </w:p>
    <w:p w:rsidR="005C538E" w:rsidRDefault="005C538E" w:rsidP="000818DC">
      <w:pPr>
        <w:tabs>
          <w:tab w:val="left" w:pos="6525"/>
        </w:tabs>
        <w:rPr>
          <w:sz w:val="24"/>
          <w:szCs w:val="24"/>
          <w:u w:val="single"/>
        </w:rPr>
      </w:pPr>
    </w:p>
    <w:p w:rsidR="000818DC" w:rsidRPr="00315BF3" w:rsidRDefault="000818DC" w:rsidP="000818DC">
      <w:pPr>
        <w:tabs>
          <w:tab w:val="left" w:pos="6525"/>
        </w:tabs>
        <w:rPr>
          <w:sz w:val="24"/>
          <w:szCs w:val="24"/>
          <w:u w:val="single"/>
        </w:rPr>
      </w:pPr>
      <w:r w:rsidRPr="00315BF3">
        <w:rPr>
          <w:sz w:val="24"/>
          <w:szCs w:val="24"/>
          <w:u w:val="single"/>
        </w:rPr>
        <w:lastRenderedPageBreak/>
        <w:t>Цели урока:</w:t>
      </w:r>
    </w:p>
    <w:p w:rsidR="000818DC" w:rsidRDefault="000818DC" w:rsidP="000818DC">
      <w:pPr>
        <w:pStyle w:val="a9"/>
        <w:numPr>
          <w:ilvl w:val="0"/>
          <w:numId w:val="3"/>
        </w:numPr>
        <w:tabs>
          <w:tab w:val="left" w:pos="6525"/>
        </w:tabs>
      </w:pPr>
      <w:r>
        <w:t>учить определять временные формы глагола, формировать представление о роли временной формы глагола в художественных произведениях;</w:t>
      </w:r>
    </w:p>
    <w:p w:rsidR="000818DC" w:rsidRDefault="000818DC" w:rsidP="000818DC">
      <w:pPr>
        <w:pStyle w:val="a9"/>
        <w:numPr>
          <w:ilvl w:val="0"/>
          <w:numId w:val="3"/>
        </w:numPr>
        <w:tabs>
          <w:tab w:val="left" w:pos="6525"/>
        </w:tabs>
      </w:pPr>
      <w:r>
        <w:t>актуализировать опорные знания и умения по данной теме;</w:t>
      </w:r>
    </w:p>
    <w:p w:rsidR="0090365E" w:rsidRDefault="000818DC" w:rsidP="000818DC">
      <w:pPr>
        <w:pStyle w:val="a9"/>
        <w:numPr>
          <w:ilvl w:val="0"/>
          <w:numId w:val="3"/>
        </w:numPr>
        <w:tabs>
          <w:tab w:val="left" w:pos="6525"/>
        </w:tabs>
      </w:pPr>
      <w:r>
        <w:t>развивать речевые навыки при построении</w:t>
      </w:r>
      <w:r w:rsidR="0090365E">
        <w:t xml:space="preserve"> устных и письменных высказываний, коммуникативные способности</w:t>
      </w:r>
      <w:r w:rsidR="00E06E74">
        <w:t>, навыки коллективного сотрудничества</w:t>
      </w:r>
      <w:r w:rsidR="0090365E">
        <w:t>;</w:t>
      </w:r>
    </w:p>
    <w:p w:rsidR="00C414BA" w:rsidRDefault="00C414BA" w:rsidP="000818DC">
      <w:pPr>
        <w:pStyle w:val="a9"/>
        <w:numPr>
          <w:ilvl w:val="0"/>
          <w:numId w:val="3"/>
        </w:numPr>
        <w:tabs>
          <w:tab w:val="left" w:pos="6525"/>
        </w:tabs>
      </w:pPr>
      <w:r>
        <w:t>осуществлять пре</w:t>
      </w:r>
      <w:r w:rsidR="0090365E">
        <w:t>емственность  между начальным и средним звеном;</w:t>
      </w:r>
    </w:p>
    <w:p w:rsidR="0090365E" w:rsidRDefault="00C414BA" w:rsidP="000818DC">
      <w:pPr>
        <w:pStyle w:val="a9"/>
        <w:numPr>
          <w:ilvl w:val="0"/>
          <w:numId w:val="3"/>
        </w:numPr>
        <w:tabs>
          <w:tab w:val="left" w:pos="6525"/>
        </w:tabs>
      </w:pPr>
      <w:r>
        <w:t xml:space="preserve"> способствовать комфортной адаптации обучающихся в 5 классе</w:t>
      </w:r>
    </w:p>
    <w:p w:rsidR="00E06E74" w:rsidRDefault="0090365E" w:rsidP="00E06E74">
      <w:pPr>
        <w:pStyle w:val="a9"/>
        <w:numPr>
          <w:ilvl w:val="0"/>
          <w:numId w:val="3"/>
        </w:numPr>
        <w:tabs>
          <w:tab w:val="left" w:pos="6525"/>
        </w:tabs>
      </w:pPr>
      <w:r>
        <w:t>создавать эмоционально положительную атмосферу, ситуацию успеха на уроке;</w:t>
      </w:r>
    </w:p>
    <w:p w:rsidR="003461E4" w:rsidRDefault="00034969" w:rsidP="00E06E74">
      <w:pPr>
        <w:pStyle w:val="a9"/>
        <w:numPr>
          <w:ilvl w:val="0"/>
          <w:numId w:val="3"/>
        </w:numPr>
        <w:tabs>
          <w:tab w:val="left" w:pos="6525"/>
        </w:tabs>
      </w:pPr>
      <w:r>
        <w:t>воспитывать эстетический вкус, интерес к чтению произведений поэтов классиков.</w:t>
      </w:r>
      <w:r w:rsidR="000818DC">
        <w:t xml:space="preserve"> </w:t>
      </w:r>
    </w:p>
    <w:p w:rsidR="00E06E74" w:rsidRDefault="00E06E74" w:rsidP="00E06E74">
      <w:pPr>
        <w:pStyle w:val="a9"/>
        <w:tabs>
          <w:tab w:val="left" w:pos="6525"/>
        </w:tabs>
      </w:pPr>
    </w:p>
    <w:p w:rsidR="00E06E74" w:rsidRDefault="00E06E74" w:rsidP="00E06E74">
      <w:pPr>
        <w:pStyle w:val="a9"/>
        <w:tabs>
          <w:tab w:val="left" w:pos="6525"/>
        </w:tabs>
      </w:pPr>
    </w:p>
    <w:p w:rsidR="00E06E74" w:rsidRDefault="00E06E74" w:rsidP="008504EB">
      <w:pPr>
        <w:tabs>
          <w:tab w:val="left" w:pos="6525"/>
        </w:tabs>
        <w:jc w:val="both"/>
      </w:pPr>
    </w:p>
    <w:p w:rsidR="00E06E74" w:rsidRDefault="00E06E74" w:rsidP="00E06E74"/>
    <w:p w:rsidR="00E06E74" w:rsidRDefault="00E06E74" w:rsidP="00E06E74">
      <w:r w:rsidRPr="00315BF3">
        <w:rPr>
          <w:sz w:val="24"/>
          <w:szCs w:val="24"/>
          <w:u w:val="single"/>
        </w:rPr>
        <w:t>Задачи урока</w:t>
      </w:r>
      <w:r>
        <w:t>: создать условия для усвоения новых знаний, используя элементы исследования.</w:t>
      </w:r>
    </w:p>
    <w:p w:rsidR="00E06E74" w:rsidRDefault="008504EB" w:rsidP="008504EB">
      <w:r>
        <w:rPr>
          <w:sz w:val="24"/>
          <w:szCs w:val="24"/>
          <w:u w:val="single"/>
        </w:rPr>
        <w:t xml:space="preserve">Предварительная </w:t>
      </w:r>
      <w:r w:rsidR="00E06E74" w:rsidRPr="00315BF3">
        <w:rPr>
          <w:sz w:val="24"/>
          <w:szCs w:val="24"/>
          <w:u w:val="single"/>
        </w:rPr>
        <w:t>работа</w:t>
      </w:r>
      <w:r w:rsidR="00E06E74">
        <w:t>:</w:t>
      </w:r>
      <w:r w:rsidR="00315BF3">
        <w:t xml:space="preserve"> </w:t>
      </w:r>
      <w:r w:rsidR="00E06E74">
        <w:t xml:space="preserve"> подбор поэтических произведений, </w:t>
      </w:r>
      <w:r w:rsidR="00315BF3">
        <w:t xml:space="preserve">иллюстрирование, </w:t>
      </w:r>
      <w:r w:rsidR="00E06E74">
        <w:t>индивидуальная работа с обучающимися над выразительностью чтения.</w:t>
      </w:r>
    </w:p>
    <w:p w:rsidR="00E06E74" w:rsidRPr="00E06E74" w:rsidRDefault="00E06E74" w:rsidP="008504EB">
      <w:r w:rsidRPr="008504EB">
        <w:rPr>
          <w:sz w:val="24"/>
          <w:szCs w:val="24"/>
          <w:u w:val="single"/>
        </w:rPr>
        <w:t>Оборудование</w:t>
      </w:r>
      <w:r>
        <w:t>:</w:t>
      </w:r>
      <w:r w:rsidR="00315BF3">
        <w:t xml:space="preserve"> тексты стихотворений русских поэтов,</w:t>
      </w:r>
      <w:r>
        <w:t xml:space="preserve"> </w:t>
      </w:r>
      <w:r w:rsidR="008504EB">
        <w:t xml:space="preserve"> мультимедийное оборудование, </w:t>
      </w:r>
      <w:r w:rsidR="00315BF3">
        <w:t>сигнальные карточки, музыкальное сопровождение, индивидуальные карточки-задания, рисунки обучающихся, схема – кластер, карточка – индикатор настроения</w:t>
      </w:r>
      <w:r w:rsidR="008504EB">
        <w:t>.</w:t>
      </w:r>
    </w:p>
    <w:sectPr w:rsidR="00E06E74" w:rsidRPr="00E06E74" w:rsidSect="005C5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E4" w:rsidRDefault="003461E4" w:rsidP="003461E4">
      <w:pPr>
        <w:spacing w:after="0" w:line="240" w:lineRule="auto"/>
      </w:pPr>
      <w:r>
        <w:separator/>
      </w:r>
    </w:p>
  </w:endnote>
  <w:endnote w:type="continuationSeparator" w:id="0">
    <w:p w:rsidR="003461E4" w:rsidRDefault="003461E4" w:rsidP="0034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E4" w:rsidRDefault="003461E4" w:rsidP="003461E4">
      <w:pPr>
        <w:spacing w:after="0" w:line="240" w:lineRule="auto"/>
      </w:pPr>
      <w:r>
        <w:separator/>
      </w:r>
    </w:p>
  </w:footnote>
  <w:footnote w:type="continuationSeparator" w:id="0">
    <w:p w:rsidR="003461E4" w:rsidRDefault="003461E4" w:rsidP="0034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CA5"/>
    <w:multiLevelType w:val="hybridMultilevel"/>
    <w:tmpl w:val="103063C6"/>
    <w:lvl w:ilvl="0" w:tplc="0419000F">
      <w:start w:val="1"/>
      <w:numFmt w:val="decimal"/>
      <w:lvlText w:val="%1."/>
      <w:lvlJc w:val="left"/>
      <w:pPr>
        <w:ind w:left="5992" w:hanging="360"/>
      </w:pPr>
    </w:lvl>
    <w:lvl w:ilvl="1" w:tplc="04190019" w:tentative="1">
      <w:start w:val="1"/>
      <w:numFmt w:val="lowerLetter"/>
      <w:lvlText w:val="%2."/>
      <w:lvlJc w:val="left"/>
      <w:pPr>
        <w:ind w:left="6712" w:hanging="360"/>
      </w:pPr>
    </w:lvl>
    <w:lvl w:ilvl="2" w:tplc="0419001B" w:tentative="1">
      <w:start w:val="1"/>
      <w:numFmt w:val="lowerRoman"/>
      <w:lvlText w:val="%3."/>
      <w:lvlJc w:val="right"/>
      <w:pPr>
        <w:ind w:left="7432" w:hanging="180"/>
      </w:pPr>
    </w:lvl>
    <w:lvl w:ilvl="3" w:tplc="0419000F" w:tentative="1">
      <w:start w:val="1"/>
      <w:numFmt w:val="decimal"/>
      <w:lvlText w:val="%4."/>
      <w:lvlJc w:val="left"/>
      <w:pPr>
        <w:ind w:left="8152" w:hanging="360"/>
      </w:pPr>
    </w:lvl>
    <w:lvl w:ilvl="4" w:tplc="04190019" w:tentative="1">
      <w:start w:val="1"/>
      <w:numFmt w:val="lowerLetter"/>
      <w:lvlText w:val="%5."/>
      <w:lvlJc w:val="left"/>
      <w:pPr>
        <w:ind w:left="8872" w:hanging="360"/>
      </w:pPr>
    </w:lvl>
    <w:lvl w:ilvl="5" w:tplc="0419001B" w:tentative="1">
      <w:start w:val="1"/>
      <w:numFmt w:val="lowerRoman"/>
      <w:lvlText w:val="%6."/>
      <w:lvlJc w:val="right"/>
      <w:pPr>
        <w:ind w:left="9592" w:hanging="180"/>
      </w:pPr>
    </w:lvl>
    <w:lvl w:ilvl="6" w:tplc="0419000F" w:tentative="1">
      <w:start w:val="1"/>
      <w:numFmt w:val="decimal"/>
      <w:lvlText w:val="%7."/>
      <w:lvlJc w:val="left"/>
      <w:pPr>
        <w:ind w:left="10312" w:hanging="360"/>
      </w:pPr>
    </w:lvl>
    <w:lvl w:ilvl="7" w:tplc="04190019" w:tentative="1">
      <w:start w:val="1"/>
      <w:numFmt w:val="lowerLetter"/>
      <w:lvlText w:val="%8."/>
      <w:lvlJc w:val="left"/>
      <w:pPr>
        <w:ind w:left="11032" w:hanging="360"/>
      </w:pPr>
    </w:lvl>
    <w:lvl w:ilvl="8" w:tplc="0419001B" w:tentative="1">
      <w:start w:val="1"/>
      <w:numFmt w:val="lowerRoman"/>
      <w:lvlText w:val="%9."/>
      <w:lvlJc w:val="right"/>
      <w:pPr>
        <w:ind w:left="11752" w:hanging="180"/>
      </w:pPr>
    </w:lvl>
  </w:abstractNum>
  <w:abstractNum w:abstractNumId="1">
    <w:nsid w:val="5A263D8E"/>
    <w:multiLevelType w:val="hybridMultilevel"/>
    <w:tmpl w:val="513E12AE"/>
    <w:lvl w:ilvl="0" w:tplc="0419000F">
      <w:start w:val="1"/>
      <w:numFmt w:val="decimal"/>
      <w:lvlText w:val="%1."/>
      <w:lvlJc w:val="left"/>
      <w:pPr>
        <w:ind w:left="6712" w:hanging="360"/>
      </w:pPr>
    </w:lvl>
    <w:lvl w:ilvl="1" w:tplc="04190019" w:tentative="1">
      <w:start w:val="1"/>
      <w:numFmt w:val="lowerLetter"/>
      <w:lvlText w:val="%2."/>
      <w:lvlJc w:val="left"/>
      <w:pPr>
        <w:ind w:left="7432" w:hanging="360"/>
      </w:pPr>
    </w:lvl>
    <w:lvl w:ilvl="2" w:tplc="0419001B" w:tentative="1">
      <w:start w:val="1"/>
      <w:numFmt w:val="lowerRoman"/>
      <w:lvlText w:val="%3."/>
      <w:lvlJc w:val="right"/>
      <w:pPr>
        <w:ind w:left="8152" w:hanging="180"/>
      </w:pPr>
    </w:lvl>
    <w:lvl w:ilvl="3" w:tplc="0419000F" w:tentative="1">
      <w:start w:val="1"/>
      <w:numFmt w:val="decimal"/>
      <w:lvlText w:val="%4."/>
      <w:lvlJc w:val="left"/>
      <w:pPr>
        <w:ind w:left="8872" w:hanging="360"/>
      </w:pPr>
    </w:lvl>
    <w:lvl w:ilvl="4" w:tplc="04190019" w:tentative="1">
      <w:start w:val="1"/>
      <w:numFmt w:val="lowerLetter"/>
      <w:lvlText w:val="%5."/>
      <w:lvlJc w:val="left"/>
      <w:pPr>
        <w:ind w:left="9592" w:hanging="360"/>
      </w:pPr>
    </w:lvl>
    <w:lvl w:ilvl="5" w:tplc="0419001B" w:tentative="1">
      <w:start w:val="1"/>
      <w:numFmt w:val="lowerRoman"/>
      <w:lvlText w:val="%6."/>
      <w:lvlJc w:val="right"/>
      <w:pPr>
        <w:ind w:left="10312" w:hanging="180"/>
      </w:pPr>
    </w:lvl>
    <w:lvl w:ilvl="6" w:tplc="0419000F" w:tentative="1">
      <w:start w:val="1"/>
      <w:numFmt w:val="decimal"/>
      <w:lvlText w:val="%7."/>
      <w:lvlJc w:val="left"/>
      <w:pPr>
        <w:ind w:left="11032" w:hanging="360"/>
      </w:pPr>
    </w:lvl>
    <w:lvl w:ilvl="7" w:tplc="04190019" w:tentative="1">
      <w:start w:val="1"/>
      <w:numFmt w:val="lowerLetter"/>
      <w:lvlText w:val="%8."/>
      <w:lvlJc w:val="left"/>
      <w:pPr>
        <w:ind w:left="11752" w:hanging="360"/>
      </w:pPr>
    </w:lvl>
    <w:lvl w:ilvl="8" w:tplc="0419001B" w:tentative="1">
      <w:start w:val="1"/>
      <w:numFmt w:val="lowerRoman"/>
      <w:lvlText w:val="%9."/>
      <w:lvlJc w:val="right"/>
      <w:pPr>
        <w:ind w:left="12472" w:hanging="180"/>
      </w:pPr>
    </w:lvl>
  </w:abstractNum>
  <w:abstractNum w:abstractNumId="2">
    <w:nsid w:val="6B946523"/>
    <w:multiLevelType w:val="hybridMultilevel"/>
    <w:tmpl w:val="657C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C0"/>
    <w:rsid w:val="00034969"/>
    <w:rsid w:val="000818DC"/>
    <w:rsid w:val="00315BF3"/>
    <w:rsid w:val="003461E4"/>
    <w:rsid w:val="005C538E"/>
    <w:rsid w:val="00643217"/>
    <w:rsid w:val="008504EB"/>
    <w:rsid w:val="008E23C0"/>
    <w:rsid w:val="0090365E"/>
    <w:rsid w:val="00AD2B4C"/>
    <w:rsid w:val="00AD31ED"/>
    <w:rsid w:val="00C414BA"/>
    <w:rsid w:val="00E0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3C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8E23C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3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1E4"/>
  </w:style>
  <w:style w:type="paragraph" w:styleId="a7">
    <w:name w:val="footer"/>
    <w:basedOn w:val="a"/>
    <w:link w:val="a8"/>
    <w:uiPriority w:val="99"/>
    <w:unhideWhenUsed/>
    <w:rsid w:val="003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1E4"/>
  </w:style>
  <w:style w:type="paragraph" w:styleId="a9">
    <w:name w:val="List Paragraph"/>
    <w:basedOn w:val="a"/>
    <w:uiPriority w:val="34"/>
    <w:qFormat/>
    <w:rsid w:val="00081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C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3C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8E23C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3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1E4"/>
  </w:style>
  <w:style w:type="paragraph" w:styleId="a7">
    <w:name w:val="footer"/>
    <w:basedOn w:val="a"/>
    <w:link w:val="a8"/>
    <w:uiPriority w:val="99"/>
    <w:unhideWhenUsed/>
    <w:rsid w:val="003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1E4"/>
  </w:style>
  <w:style w:type="paragraph" w:styleId="a9">
    <w:name w:val="List Paragraph"/>
    <w:basedOn w:val="a"/>
    <w:uiPriority w:val="34"/>
    <w:qFormat/>
    <w:rsid w:val="00081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</cp:revision>
  <cp:lastPrinted>2012-10-08T07:33:00Z</cp:lastPrinted>
  <dcterms:created xsi:type="dcterms:W3CDTF">2012-10-06T12:24:00Z</dcterms:created>
  <dcterms:modified xsi:type="dcterms:W3CDTF">2012-10-19T04:38:00Z</dcterms:modified>
</cp:coreProperties>
</file>