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36" w:rsidRDefault="00302B36" w:rsidP="00302B36">
      <w:pPr>
        <w:framePr w:h="1661" w:hSpace="1910" w:wrap="notBeside" w:vAnchor="text" w:hAnchor="text" w:x="5900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133475" cy="1057275"/>
            <wp:effectExtent l="19050" t="0" r="9525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B36" w:rsidRDefault="00302B36" w:rsidP="00302B36">
      <w:pPr>
        <w:rPr>
          <w:sz w:val="2"/>
          <w:szCs w:val="2"/>
        </w:rPr>
      </w:pPr>
    </w:p>
    <w:p w:rsidR="00302B36" w:rsidRDefault="00302B36" w:rsidP="00302B36">
      <w:pPr>
        <w:pStyle w:val="1"/>
        <w:numPr>
          <w:ilvl w:val="0"/>
          <w:numId w:val="1"/>
        </w:numPr>
        <w:shd w:val="clear" w:color="auto" w:fill="auto"/>
        <w:tabs>
          <w:tab w:val="left" w:pos="908"/>
        </w:tabs>
        <w:spacing w:after="519" w:line="240" w:lineRule="auto"/>
        <w:ind w:left="20" w:right="320" w:firstLine="400"/>
      </w:pPr>
      <w:r>
        <w:rPr>
          <w:color w:val="000000"/>
        </w:rPr>
        <w:t>Из слов составьте предложение и запишите его</w:t>
      </w:r>
      <w:r>
        <w:t>.</w:t>
      </w:r>
      <w:r>
        <w:rPr>
          <w:color w:val="000000"/>
        </w:rPr>
        <w:t xml:space="preserve"> </w:t>
      </w:r>
    </w:p>
    <w:p w:rsidR="00302B36" w:rsidRDefault="00302B36" w:rsidP="00302B36">
      <w:pPr>
        <w:pStyle w:val="1"/>
        <w:shd w:val="clear" w:color="auto" w:fill="auto"/>
        <w:tabs>
          <w:tab w:val="left" w:pos="908"/>
        </w:tabs>
        <w:spacing w:after="519"/>
        <w:ind w:left="420" w:right="320"/>
      </w:pPr>
      <w:r>
        <w:rPr>
          <w:rStyle w:val="a6"/>
          <w:i w:val="0"/>
          <w:iCs w:val="0"/>
        </w:rPr>
        <w:t>ОСЫ, ОКОЛО, КРУЖАТ. ЛИПЫ</w:t>
      </w:r>
    </w:p>
    <w:p w:rsidR="00302B36" w:rsidRDefault="00302B36" w:rsidP="00302B36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spacing w:after="798" w:line="552" w:lineRule="exact"/>
        <w:ind w:left="20" w:right="5040"/>
      </w:pPr>
      <w:r>
        <w:rPr>
          <w:color w:val="000000"/>
        </w:rPr>
        <w:t xml:space="preserve">Выпишите из предложения главные члены. </w:t>
      </w:r>
      <w:r>
        <w:rPr>
          <w:rStyle w:val="a6"/>
          <w:i w:val="0"/>
          <w:iCs w:val="0"/>
        </w:rPr>
        <w:t>НА ВЕТКАХ ЛИПЫ ПОЮТ ПТИЦЫ.</w:t>
      </w:r>
    </w:p>
    <w:p w:rsidR="00302B36" w:rsidRDefault="00302B36" w:rsidP="00302B36">
      <w:pPr>
        <w:pStyle w:val="1"/>
        <w:numPr>
          <w:ilvl w:val="0"/>
          <w:numId w:val="1"/>
        </w:numPr>
        <w:shd w:val="clear" w:color="auto" w:fill="auto"/>
        <w:tabs>
          <w:tab w:val="left" w:pos="1350"/>
        </w:tabs>
        <w:spacing w:after="208" w:line="230" w:lineRule="exact"/>
        <w:ind w:left="20"/>
      </w:pPr>
      <w:r>
        <w:rPr>
          <w:color w:val="000000"/>
        </w:rPr>
        <w:t>Допишите слова.</w:t>
      </w:r>
    </w:p>
    <w:p w:rsidR="00302B36" w:rsidRDefault="00302B36" w:rsidP="00302B36">
      <w:pPr>
        <w:pStyle w:val="20"/>
        <w:shd w:val="clear" w:color="auto" w:fill="auto"/>
        <w:tabs>
          <w:tab w:val="left" w:leader="underscore" w:pos="2444"/>
        </w:tabs>
        <w:spacing w:after="296" w:line="274" w:lineRule="exact"/>
        <w:ind w:left="20" w:right="5040"/>
      </w:pPr>
      <w:r>
        <w:rPr>
          <w:color w:val="000000"/>
        </w:rPr>
        <w:t>Портфель у меня</w:t>
      </w:r>
    </w:p>
    <w:p w:rsidR="00302B36" w:rsidRDefault="00302B36" w:rsidP="00302B36">
      <w:pPr>
        <w:pStyle w:val="20"/>
        <w:shd w:val="clear" w:color="auto" w:fill="auto"/>
        <w:tabs>
          <w:tab w:val="left" w:leader="underscore" w:pos="2444"/>
        </w:tabs>
        <w:spacing w:after="296" w:line="274" w:lineRule="exact"/>
        <w:ind w:left="20" w:right="5040"/>
      </w:pPr>
      <w:r>
        <w:rPr>
          <w:color w:val="000000"/>
        </w:rPr>
        <w:t xml:space="preserve"> Не велик и не мал:</w:t>
      </w:r>
    </w:p>
    <w:p w:rsidR="00302B36" w:rsidRDefault="00302B36" w:rsidP="00302B36">
      <w:pPr>
        <w:pStyle w:val="20"/>
        <w:shd w:val="clear" w:color="auto" w:fill="auto"/>
        <w:tabs>
          <w:tab w:val="left" w:leader="underscore" w:pos="2444"/>
        </w:tabs>
        <w:spacing w:after="296" w:line="274" w:lineRule="exact"/>
        <w:ind w:left="20" w:right="5040"/>
      </w:pPr>
      <w:r>
        <w:rPr>
          <w:color w:val="000000"/>
        </w:rPr>
        <w:t xml:space="preserve"> Лежит в нем задачник. Букварь и</w:t>
      </w:r>
      <w:r>
        <w:rPr>
          <w:color w:val="000000"/>
        </w:rPr>
        <w:tab/>
      </w:r>
    </w:p>
    <w:p w:rsidR="00302B36" w:rsidRDefault="00302B36" w:rsidP="00302B36">
      <w:pPr>
        <w:pStyle w:val="20"/>
        <w:shd w:val="clear" w:color="auto" w:fill="auto"/>
        <w:spacing w:after="544" w:line="278" w:lineRule="exact"/>
        <w:ind w:left="20" w:right="5040"/>
      </w:pPr>
      <w:r>
        <w:rPr>
          <w:color w:val="000000"/>
        </w:rPr>
        <w:t>Веселятся Коля, Лена - Это значит</w:t>
      </w:r>
    </w:p>
    <w:p w:rsidR="00302B36" w:rsidRDefault="00302B36" w:rsidP="00302B36">
      <w:pPr>
        <w:pStyle w:val="1"/>
        <w:numPr>
          <w:ilvl w:val="0"/>
          <w:numId w:val="1"/>
        </w:numPr>
        <w:shd w:val="clear" w:color="auto" w:fill="auto"/>
        <w:tabs>
          <w:tab w:val="left" w:pos="655"/>
        </w:tabs>
        <w:spacing w:after="335" w:line="274" w:lineRule="exact"/>
        <w:ind w:left="420" w:right="320"/>
      </w:pPr>
      <w:r>
        <w:rPr>
          <w:color w:val="000000"/>
        </w:rPr>
        <w:t>Игра «Секретарь». Обвести все гласные буквы в кружок, а согласные - подчеркнуть.</w:t>
      </w:r>
    </w:p>
    <w:p w:rsidR="00302B36" w:rsidRDefault="00302B36" w:rsidP="00302B36">
      <w:pPr>
        <w:pStyle w:val="20"/>
        <w:shd w:val="clear" w:color="auto" w:fill="auto"/>
        <w:spacing w:after="32" w:line="230" w:lineRule="exact"/>
        <w:ind w:left="420"/>
      </w:pPr>
      <w:r>
        <w:rPr>
          <w:rStyle w:val="26pt"/>
        </w:rPr>
        <w:t>АОМТАЛБИСЯВЫУПДЖШЗЫПЧЯЙХЛМСДЖЭЬ</w:t>
      </w:r>
    </w:p>
    <w:p w:rsidR="00302B36" w:rsidRDefault="00302B36" w:rsidP="00302B36">
      <w:pPr>
        <w:pStyle w:val="20"/>
        <w:shd w:val="clear" w:color="auto" w:fill="auto"/>
        <w:spacing w:after="494" w:line="230" w:lineRule="exact"/>
        <w:ind w:left="420"/>
      </w:pPr>
      <w:r>
        <w:rPr>
          <w:rStyle w:val="26pt"/>
        </w:rPr>
        <w:t>АРМСЯЕЛЬЪХЙЁЮТАОААЧЯОДЖИПСНОАЛН</w:t>
      </w:r>
    </w:p>
    <w:p w:rsidR="00302B36" w:rsidRDefault="00302B36" w:rsidP="00302B36">
      <w:pPr>
        <w:framePr w:h="2232" w:wrap="notBeside" w:vAnchor="text" w:hAnchor="text" w:y="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733925" cy="1419225"/>
            <wp:effectExtent l="19050" t="0" r="9525" b="0"/>
            <wp:docPr id="4" name="Рисунок 4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B36" w:rsidRDefault="00302B36" w:rsidP="00302B36">
      <w:pPr>
        <w:rPr>
          <w:sz w:val="2"/>
          <w:szCs w:val="2"/>
        </w:rPr>
      </w:pPr>
    </w:p>
    <w:p w:rsidR="00A525D8" w:rsidRDefault="00A525D8"/>
    <w:sectPr w:rsidR="00A5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183D"/>
    <w:multiLevelType w:val="multilevel"/>
    <w:tmpl w:val="372CF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B36"/>
    <w:rsid w:val="00302B36"/>
    <w:rsid w:val="00A5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B3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02B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"/>
    <w:rsid w:val="00302B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6">
    <w:name w:val="Основной текст + Не курсив"/>
    <w:basedOn w:val="a5"/>
    <w:rsid w:val="00302B36"/>
    <w:rPr>
      <w:color w:val="000000"/>
      <w:spacing w:val="0"/>
      <w:w w:val="100"/>
      <w:position w:val="0"/>
      <w:lang w:val="ru-RU"/>
    </w:rPr>
  </w:style>
  <w:style w:type="character" w:customStyle="1" w:styleId="26pt">
    <w:name w:val="Основной текст (2) + Интервал 6 pt"/>
    <w:basedOn w:val="2"/>
    <w:rsid w:val="00302B36"/>
    <w:rPr>
      <w:color w:val="000000"/>
      <w:spacing w:val="12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302B3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5"/>
    <w:rsid w:val="00302B36"/>
    <w:pPr>
      <w:widowControl w:val="0"/>
      <w:shd w:val="clear" w:color="auto" w:fill="FFFFFF"/>
      <w:spacing w:after="300" w:line="826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2012-10-06T17:39:00Z</dcterms:created>
  <dcterms:modified xsi:type="dcterms:W3CDTF">2012-10-06T17:40:00Z</dcterms:modified>
</cp:coreProperties>
</file>