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E" w:rsidRPr="003E211A" w:rsidRDefault="003E211A" w:rsidP="00D2436E">
      <w:pPr>
        <w:jc w:val="center"/>
        <w:rPr>
          <w:rFonts w:ascii="Times New Roman" w:hAnsi="Times New Roman" w:cs="Times New Roman"/>
          <w:b/>
          <w:color w:val="00B050"/>
          <w:sz w:val="100"/>
          <w:szCs w:val="100"/>
        </w:rPr>
      </w:pPr>
      <w:r w:rsidRPr="003E211A">
        <w:rPr>
          <w:noProof/>
          <w:sz w:val="100"/>
          <w:szCs w:val="100"/>
          <w:lang w:eastAsia="ru-RU"/>
        </w:rPr>
        <w:drawing>
          <wp:inline distT="0" distB="0" distL="0" distR="0" wp14:anchorId="37FE2826" wp14:editId="2C57100C">
            <wp:extent cx="1871830" cy="1380247"/>
            <wp:effectExtent l="0" t="0" r="0" b="0"/>
            <wp:docPr id="4" name="Picture 5" descr="j04107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 descr="j041078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3" cy="138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6E" w:rsidRPr="003E211A" w:rsidRDefault="00D2436E" w:rsidP="00D2436E">
      <w:pPr>
        <w:jc w:val="center"/>
        <w:rPr>
          <w:rFonts w:ascii="Times New Roman" w:hAnsi="Times New Roman" w:cs="Times New Roman"/>
          <w:b/>
          <w:color w:val="00B050"/>
          <w:sz w:val="100"/>
          <w:szCs w:val="100"/>
        </w:rPr>
      </w:pPr>
      <w:r w:rsidRPr="003E211A">
        <w:rPr>
          <w:rFonts w:ascii="Times New Roman" w:hAnsi="Times New Roman" w:cs="Times New Roman"/>
          <w:b/>
          <w:color w:val="00B050"/>
          <w:sz w:val="100"/>
          <w:szCs w:val="100"/>
        </w:rPr>
        <w:t>Логосказки</w:t>
      </w:r>
    </w:p>
    <w:p w:rsidR="00CE2DA3" w:rsidRPr="003E211A" w:rsidRDefault="00D2436E" w:rsidP="00D2436E">
      <w:pPr>
        <w:jc w:val="center"/>
        <w:rPr>
          <w:rFonts w:ascii="Times New Roman" w:hAnsi="Times New Roman" w:cs="Times New Roman"/>
          <w:b/>
          <w:color w:val="00B050"/>
          <w:sz w:val="100"/>
          <w:szCs w:val="100"/>
        </w:rPr>
      </w:pPr>
      <w:r w:rsidRPr="003E211A">
        <w:rPr>
          <w:rFonts w:ascii="Times New Roman" w:hAnsi="Times New Roman" w:cs="Times New Roman"/>
          <w:b/>
          <w:color w:val="00B050"/>
          <w:sz w:val="100"/>
          <w:szCs w:val="100"/>
        </w:rPr>
        <w:t>как форма проведения логопедических упражнений</w:t>
      </w:r>
    </w:p>
    <w:p w:rsidR="00D2436E" w:rsidRDefault="00D2436E" w:rsidP="00D2436E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FB22C6" w:rsidRDefault="003E211A" w:rsidP="00D2436E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1F3A9F34" wp14:editId="26FA451D">
            <wp:extent cx="2782644" cy="2086984"/>
            <wp:effectExtent l="0" t="0" r="0" b="8890"/>
            <wp:docPr id="2" name="Picture 5" descr="C:\Documents and Settings\Admin\Рабочий стол\фото 2011-12 год\My photos\Фото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Admin\Рабочий стол\фото 2011-12 год\My photos\Фото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40" cy="2103631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435226" wp14:editId="2CB35246">
            <wp:extent cx="2786231" cy="2089816"/>
            <wp:effectExtent l="0" t="0" r="0" b="5715"/>
            <wp:docPr id="3" name="Picture 3" descr="C:\Documents and Settings\Admin\Рабочий стол\фото 2011-12 год\IMG_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dmin\Рабочий стол\фото 2011-12 год\IMG_1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56" cy="20912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noFill/>
                  </pic:spPr>
                </pic:pic>
              </a:graphicData>
            </a:graphic>
          </wp:inline>
        </w:drawing>
      </w:r>
    </w:p>
    <w:p w:rsidR="00D2436E" w:rsidRDefault="00D2436E" w:rsidP="00D2436E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3E211A" w:rsidRDefault="003E211A" w:rsidP="00FB22C6">
      <w:pPr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D2436E" w:rsidRDefault="00D2436E" w:rsidP="00FB22C6">
      <w:pPr>
        <w:rPr>
          <w:rFonts w:ascii="Times New Roman" w:hAnsi="Times New Roman" w:cs="Times New Roman"/>
          <w:sz w:val="28"/>
          <w:szCs w:val="28"/>
        </w:rPr>
      </w:pPr>
      <w:r w:rsidRPr="00D2436E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работаешь с детьми,</w:t>
      </w:r>
      <w:r w:rsidR="00D2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имеющими нарушения речи,</w:t>
      </w:r>
      <w:r w:rsidR="00D2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трудно бывает</w:t>
      </w:r>
      <w:r w:rsidR="00D226C4">
        <w:rPr>
          <w:rFonts w:ascii="Times New Roman" w:hAnsi="Times New Roman" w:cs="Times New Roman"/>
          <w:sz w:val="28"/>
          <w:szCs w:val="28"/>
        </w:rPr>
        <w:t xml:space="preserve"> удержать их внимание, пробудить интерес к содержанию занятия, процессу обучения в целом, добиться, чтобы усвоенный материал сохранялся надолго в памяти и использовался в новых условиях.</w:t>
      </w:r>
    </w:p>
    <w:p w:rsidR="00D226C4" w:rsidRDefault="00D226C4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учителя-логопеда не всегда проявляются быстро. Однако, как показывает практический опыт, постепенно у детей появляется желание заниматься, потому что оказывается возможным выполнение разных видов упражнений,</w:t>
      </w:r>
      <w:r w:rsidR="007E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раньше были недоступны.</w:t>
      </w:r>
      <w:r w:rsidR="007E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проявляется динамика в звукопроизношении.</w:t>
      </w:r>
    </w:p>
    <w:p w:rsidR="00D226C4" w:rsidRDefault="00D226C4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повышенную утомляемость,</w:t>
      </w:r>
      <w:r w:rsidR="007E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неустойчивость внимания детей с нарушениями речи,</w:t>
      </w:r>
      <w:r w:rsidR="007E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 течение занятий менять виды наглядной деятельности</w:t>
      </w:r>
      <w:r w:rsidR="007E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641">
        <w:rPr>
          <w:rFonts w:ascii="Times New Roman" w:hAnsi="Times New Roman" w:cs="Times New Roman"/>
          <w:sz w:val="28"/>
          <w:szCs w:val="28"/>
        </w:rPr>
        <w:t>Одним из видов инноваций в логопедической практике являются логосказки. Они занимают огромное место в системе коррекции речевых нарушений. Это целостный педагогический процесс, способствующий развитию всех сторон речи в работе с детьми, имеющими  речевые нарушения.</w:t>
      </w:r>
    </w:p>
    <w:p w:rsidR="007E0641" w:rsidRDefault="007E0641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важнейших задач логопедической работы с дошкольниками, имеющими речевые нарушения, относится формирование у низ всех компонентов речи (звукопроизношения, фонематического восприятия, связной речи). Логосказки </w:t>
      </w:r>
      <w:r w:rsidR="00C5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применять в своей работе, как логопеды, так и воспитатели логопедических и общеобразовательных групп. Эти сказки могут представлять собой целое занятие или дидактическую игру.</w:t>
      </w:r>
    </w:p>
    <w:p w:rsidR="00D226C4" w:rsidRPr="00CE1102" w:rsidRDefault="007E0641" w:rsidP="00FB22C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1102">
        <w:rPr>
          <w:rFonts w:ascii="Times New Roman" w:hAnsi="Times New Roman" w:cs="Times New Roman"/>
          <w:b/>
          <w:color w:val="00B050"/>
          <w:sz w:val="28"/>
          <w:szCs w:val="28"/>
        </w:rPr>
        <w:t>Виды логосказок</w:t>
      </w:r>
      <w:r w:rsidR="007114C6" w:rsidRPr="00CE1102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 w:rsidRPr="007114C6">
        <w:rPr>
          <w:rFonts w:ascii="Times New Roman" w:hAnsi="Times New Roman" w:cs="Times New Roman"/>
          <w:sz w:val="28"/>
          <w:szCs w:val="28"/>
        </w:rPr>
        <w:t>1.Артикуляционные (развитие дыхания,</w:t>
      </w:r>
      <w:r w:rsidR="00C56248">
        <w:rPr>
          <w:rFonts w:ascii="Times New Roman" w:hAnsi="Times New Roman" w:cs="Times New Roman"/>
          <w:sz w:val="28"/>
          <w:szCs w:val="28"/>
        </w:rPr>
        <w:t xml:space="preserve"> </w:t>
      </w:r>
      <w:r w:rsidRPr="007114C6">
        <w:rPr>
          <w:rFonts w:ascii="Times New Roman" w:hAnsi="Times New Roman" w:cs="Times New Roman"/>
          <w:sz w:val="28"/>
          <w:szCs w:val="28"/>
        </w:rPr>
        <w:t>артикуляционной моторики).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2.Пальчиковые (развитие мелкой моторики,</w:t>
      </w:r>
      <w:r w:rsidR="00C5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графических навыков).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3.Фонетические (уточнение артикуляции заданного звука,</w:t>
      </w:r>
      <w:r w:rsidR="00C5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автоматизация,</w:t>
      </w:r>
      <w:r w:rsidR="00C5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дифференциация звуков).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4.Лексико-грамматические (обогащение словарного запаса,</w:t>
      </w:r>
      <w:r w:rsidR="00C5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знания грамматических категорий).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5.Сказки,способствующие формированию связной речи.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6.Сказки для обучения грамоте (в звуках и буквах).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постановки сказок подходят различные виды театров,</w:t>
      </w:r>
      <w:r w:rsidR="00C5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такие,</w:t>
      </w:r>
      <w:r w:rsidR="00C562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как: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куклами на палочках;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2.Рукавичковый;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3.Картонажный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4.Бибабо и др.</w:t>
      </w:r>
    </w:p>
    <w:p w:rsidR="00A07B75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Декорациями могут служить объемные ширмы,мини-макеты,дидактические пособия (Пожиленко)</w:t>
      </w:r>
    </w:p>
    <w:p w:rsidR="007114C6" w:rsidRDefault="007114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Естественно,на логопедических занятиях сказка не просто должна демонстрироваться</w:t>
      </w:r>
      <w:r w:rsidR="00A07B75">
        <w:rPr>
          <w:rFonts w:ascii="Times New Roman" w:hAnsi="Times New Roman" w:cs="Times New Roman"/>
          <w:sz w:val="28"/>
          <w:szCs w:val="28"/>
        </w:rPr>
        <w:t xml:space="preserve"> помощью наглядного материала. Она должна служить инструментом для разнообразных развивающих упражнений.</w:t>
      </w:r>
    </w:p>
    <w:p w:rsidR="007114C6" w:rsidRDefault="00CE1102" w:rsidP="00FB2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07B75" w:rsidRPr="00CE1102">
        <w:rPr>
          <w:rFonts w:ascii="Times New Roman" w:hAnsi="Times New Roman" w:cs="Times New Roman"/>
          <w:b/>
          <w:color w:val="00B050"/>
          <w:sz w:val="28"/>
          <w:szCs w:val="28"/>
        </w:rPr>
        <w:t>Перечень логосказок.</w:t>
      </w:r>
    </w:p>
    <w:p w:rsidR="00A07B75" w:rsidRPr="00A07B75" w:rsidRDefault="00A07B75" w:rsidP="00FB22C6">
      <w:pPr>
        <w:rPr>
          <w:rFonts w:ascii="Times New Roman" w:hAnsi="Times New Roman" w:cs="Times New Roman"/>
          <w:sz w:val="28"/>
          <w:szCs w:val="28"/>
        </w:rPr>
      </w:pPr>
      <w:r w:rsidRPr="00A07B75">
        <w:rPr>
          <w:rFonts w:ascii="Times New Roman" w:hAnsi="Times New Roman" w:cs="Times New Roman"/>
          <w:sz w:val="28"/>
          <w:szCs w:val="28"/>
        </w:rPr>
        <w:t>Сказки на пополнение лексического запаса.</w:t>
      </w:r>
    </w:p>
    <w:p w:rsidR="00A07B75" w:rsidRPr="00A07B75" w:rsidRDefault="00A07B75" w:rsidP="00FB22C6">
      <w:pPr>
        <w:rPr>
          <w:rFonts w:ascii="Times New Roman" w:hAnsi="Times New Roman" w:cs="Times New Roman"/>
          <w:sz w:val="28"/>
          <w:szCs w:val="28"/>
        </w:rPr>
      </w:pPr>
      <w:r w:rsidRPr="00A07B75">
        <w:rPr>
          <w:rFonts w:ascii="Times New Roman" w:hAnsi="Times New Roman" w:cs="Times New Roman"/>
          <w:sz w:val="28"/>
          <w:szCs w:val="28"/>
        </w:rPr>
        <w:t>1.Формирование и закрепление обобщающий понятий:</w:t>
      </w:r>
    </w:p>
    <w:p w:rsidR="00A07B75" w:rsidRDefault="00A07B75" w:rsidP="00FB22C6">
      <w:pPr>
        <w:rPr>
          <w:rFonts w:ascii="Times New Roman" w:hAnsi="Times New Roman" w:cs="Times New Roman"/>
          <w:sz w:val="28"/>
          <w:szCs w:val="28"/>
        </w:rPr>
      </w:pPr>
      <w:r w:rsidRPr="00A07B75">
        <w:rPr>
          <w:rFonts w:ascii="Times New Roman" w:hAnsi="Times New Roman" w:cs="Times New Roman"/>
          <w:sz w:val="28"/>
          <w:szCs w:val="28"/>
        </w:rPr>
        <w:t>«Про посуду», «Спор животных», «Ландыши», «Красавица».</w:t>
      </w:r>
    </w:p>
    <w:p w:rsidR="00A07B75" w:rsidRDefault="00A07B75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2.Сказки на словообразование: «Ворона и медведь», «</w:t>
      </w:r>
      <w:r w:rsidR="000B6FF2">
        <w:rPr>
          <w:rFonts w:ascii="Times New Roman" w:hAnsi="Times New Roman" w:cs="Times New Roman"/>
          <w:sz w:val="28"/>
          <w:szCs w:val="28"/>
        </w:rPr>
        <w:t>Чудесный ручеек», «Про посуду».</w:t>
      </w:r>
    </w:p>
    <w:p w:rsidR="000B6FF2" w:rsidRDefault="000B6FF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расширение словаря антонимов: «Длинный и короткий»</w:t>
      </w:r>
    </w:p>
    <w:p w:rsidR="000B6FF2" w:rsidRDefault="000B6FF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 развитие грамматического строя речи</w:t>
      </w:r>
    </w:p>
    <w:p w:rsidR="000B6FF2" w:rsidRDefault="000B6FF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1.Согласование существительных с прилагательными:</w:t>
      </w:r>
    </w:p>
    <w:p w:rsidR="000B6FF2" w:rsidRDefault="000B6FF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«Цветная сказка», «Весенняя сказка».</w:t>
      </w:r>
    </w:p>
    <w:p w:rsidR="000B6FF2" w:rsidRDefault="000B6FF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2.Образование родственных слов,приставочных глаголов,притяжательных прилагательных: «Где мой домик».</w:t>
      </w:r>
    </w:p>
    <w:p w:rsidR="000B6FF2" w:rsidRDefault="000B6FF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Согласование числительных с существительными: «Как котенок считать учился», «Пронос и язык».</w:t>
      </w:r>
    </w:p>
    <w:p w:rsidR="000B6FF2" w:rsidRDefault="000B6FF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Падежное управление: «Хлеб с росой», «Капустный листок».</w:t>
      </w:r>
    </w:p>
    <w:p w:rsidR="000B6FF2" w:rsidRDefault="000B6FF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5.Пространственнные предлоги В,НА,ПОД : «Тетерев и дятел».</w:t>
      </w:r>
    </w:p>
    <w:p w:rsidR="000B6FF2" w:rsidRDefault="000B6FF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Совершенствование суффиксального словообразования: «Два гнома», «Самая красивая мама на свете», «Как козочка и Волк разговаривали».</w:t>
      </w:r>
    </w:p>
    <w:p w:rsidR="000B6FF2" w:rsidRDefault="000B6FF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Сказки на совершенствование звукопроизношения: «Звездный Зайчик» либо вариация «Звездный медвежонок»), «Цветик-разноцветик», «Гусеница Цыпа»</w:t>
      </w:r>
      <w:r w:rsidR="00CE1102">
        <w:rPr>
          <w:rFonts w:ascii="Times New Roman" w:hAnsi="Times New Roman" w:cs="Times New Roman"/>
          <w:sz w:val="28"/>
          <w:szCs w:val="28"/>
        </w:rPr>
        <w:t>, «Сказка про звонкие и глухие согласные» Для развития творческого воображения и активизация речевой деятельности используются рассказы и сказки без начала и конца,с незавершенным действием.</w:t>
      </w:r>
    </w:p>
    <w:p w:rsidR="00CE1102" w:rsidRDefault="00CE110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формируется умение говорить четко,выразительно,используя различную интонацию,темп для передачи конкретного образа. Формируя навыки выразительного пересказа,обращается на артикуляцию,точность произнесения поставленных звуков,на развитие речевого дыхания,четкости дикции,умение управлять своим голосом.</w:t>
      </w:r>
    </w:p>
    <w:p w:rsidR="00CE1102" w:rsidRDefault="00CE1102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коррекции речевого развития проводятся игры и упражнения на развитие интонационной выразительности речи.</w:t>
      </w:r>
    </w:p>
    <w:p w:rsidR="00A07B75" w:rsidRDefault="00CE1102" w:rsidP="00FB22C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1102">
        <w:rPr>
          <w:rFonts w:ascii="Times New Roman" w:hAnsi="Times New Roman" w:cs="Times New Roman"/>
          <w:b/>
          <w:color w:val="00B050"/>
          <w:sz w:val="28"/>
          <w:szCs w:val="28"/>
        </w:rPr>
        <w:t>Перечень игр и упражнений для развития интонационной выразительности речи.</w:t>
      </w:r>
    </w:p>
    <w:p w:rsidR="00CE1102" w:rsidRPr="00FB22C6" w:rsidRDefault="00CE1102" w:rsidP="00FB22C6">
      <w:pPr>
        <w:rPr>
          <w:rFonts w:ascii="Times New Roman" w:hAnsi="Times New Roman" w:cs="Times New Roman"/>
          <w:sz w:val="28"/>
          <w:szCs w:val="28"/>
        </w:rPr>
      </w:pPr>
      <w:r w:rsidRPr="00FB22C6">
        <w:rPr>
          <w:rFonts w:ascii="Times New Roman" w:hAnsi="Times New Roman" w:cs="Times New Roman"/>
          <w:sz w:val="28"/>
          <w:szCs w:val="28"/>
        </w:rPr>
        <w:t>1.Игры и упражнения для развития речевого дыхания:</w:t>
      </w:r>
    </w:p>
    <w:p w:rsidR="00CE1102" w:rsidRPr="00FB22C6" w:rsidRDefault="00CE1102" w:rsidP="00FB22C6">
      <w:pPr>
        <w:rPr>
          <w:rFonts w:ascii="Times New Roman" w:hAnsi="Times New Roman" w:cs="Times New Roman"/>
          <w:sz w:val="28"/>
          <w:szCs w:val="28"/>
        </w:rPr>
      </w:pPr>
      <w:r w:rsidRPr="00FB22C6">
        <w:rPr>
          <w:rFonts w:ascii="Times New Roman" w:hAnsi="Times New Roman" w:cs="Times New Roman"/>
          <w:sz w:val="28"/>
          <w:szCs w:val="28"/>
        </w:rPr>
        <w:t>«Футбол»,»Ветряная мельница», «Снегопад», «Листопад»,»Бабочка», «Выдувание мыльных пузырей», «Кораблик», «Одуванчик», «Шторм в стакане», «Пузырь», «Свеча», « Насос» и др.</w:t>
      </w:r>
    </w:p>
    <w:p w:rsidR="00CE1102" w:rsidRDefault="00FB22C6" w:rsidP="00FB22C6">
      <w:pPr>
        <w:rPr>
          <w:rFonts w:ascii="Times New Roman" w:hAnsi="Times New Roman" w:cs="Times New Roman"/>
          <w:sz w:val="28"/>
          <w:szCs w:val="28"/>
        </w:rPr>
      </w:pPr>
      <w:r w:rsidRPr="00FB22C6">
        <w:rPr>
          <w:rFonts w:ascii="Times New Roman" w:hAnsi="Times New Roman" w:cs="Times New Roman"/>
          <w:sz w:val="28"/>
          <w:szCs w:val="28"/>
        </w:rPr>
        <w:t>2. Игры и у</w:t>
      </w:r>
      <w:r>
        <w:rPr>
          <w:rFonts w:ascii="Times New Roman" w:hAnsi="Times New Roman" w:cs="Times New Roman"/>
          <w:sz w:val="28"/>
          <w:szCs w:val="28"/>
        </w:rPr>
        <w:t>пражнения на развитие просодики:</w:t>
      </w:r>
    </w:p>
    <w:p w:rsidR="00FB22C6" w:rsidRDefault="00FB22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лица,вибрационный массаж.</w:t>
      </w:r>
    </w:p>
    <w:p w:rsidR="00FB22C6" w:rsidRDefault="00FB22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«Гудок», «Укачивание куклы», «Рычание собаки», «Эхо», «Скажи,как я», «Веселый хор», «Часы», «Бабушка и волк», «Колокольчики».</w:t>
      </w:r>
    </w:p>
    <w:p w:rsidR="00FB22C6" w:rsidRDefault="00FB22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и упражнения на развитие четкой,координированной работы всех частей артикуляционного аппарата (работа над дикцией):</w:t>
      </w:r>
    </w:p>
    <w:p w:rsidR="00FB22C6" w:rsidRDefault="00FB22C6" w:rsidP="00FB2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гимнастика, «Сказка о веселом язычке»,скороговорки,чистоговорки, «Соревноание телефонистов», «Кто кого переговорит».</w:t>
      </w:r>
    </w:p>
    <w:p w:rsidR="00FB22C6" w:rsidRPr="00FB22C6" w:rsidRDefault="00FB22C6" w:rsidP="00FB22C6">
      <w:pPr>
        <w:rPr>
          <w:rFonts w:ascii="Times New Roman" w:hAnsi="Times New Roman" w:cs="Times New Roman"/>
          <w:sz w:val="28"/>
          <w:szCs w:val="28"/>
        </w:rPr>
      </w:pPr>
    </w:p>
    <w:p w:rsidR="00FB22C6" w:rsidRPr="00CE1102" w:rsidRDefault="00FB22C6" w:rsidP="00CE110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E1102" w:rsidRPr="00A07B75" w:rsidRDefault="00CE1102" w:rsidP="00A07B75">
      <w:pPr>
        <w:rPr>
          <w:rFonts w:ascii="Times New Roman" w:hAnsi="Times New Roman" w:cs="Times New Roman"/>
          <w:b/>
          <w:sz w:val="28"/>
          <w:szCs w:val="28"/>
        </w:rPr>
      </w:pPr>
    </w:p>
    <w:p w:rsidR="00A07B75" w:rsidRPr="007114C6" w:rsidRDefault="00A07B75" w:rsidP="007E06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7B75" w:rsidRPr="007114C6" w:rsidSect="00D2436E">
      <w:pgSz w:w="11906" w:h="16838"/>
      <w:pgMar w:top="1134" w:right="850" w:bottom="1134" w:left="1701" w:header="708" w:footer="708" w:gutter="0"/>
      <w:pgBorders w:offsetFrom="page">
        <w:top w:val="certificateBanner" w:sz="31" w:space="24" w:color="00B050"/>
        <w:left w:val="certificateBanner" w:sz="31" w:space="24" w:color="00B050"/>
        <w:bottom w:val="certificateBanner" w:sz="31" w:space="24" w:color="00B050"/>
        <w:right w:val="certificateBanner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E"/>
    <w:rsid w:val="000B6FF2"/>
    <w:rsid w:val="003E211A"/>
    <w:rsid w:val="007114C6"/>
    <w:rsid w:val="0073128B"/>
    <w:rsid w:val="007E0641"/>
    <w:rsid w:val="00A07B75"/>
    <w:rsid w:val="00C56248"/>
    <w:rsid w:val="00CE1102"/>
    <w:rsid w:val="00CE2DA3"/>
    <w:rsid w:val="00D226C4"/>
    <w:rsid w:val="00D2436E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2013-04-01T07:19:00Z</dcterms:created>
  <dcterms:modified xsi:type="dcterms:W3CDTF">2005-12-31T20:44:00Z</dcterms:modified>
</cp:coreProperties>
</file>