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64" w:rsidRDefault="004F6D6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Default="00E80FD4" w:rsidP="004F6D64">
      <w:pPr>
        <w:pStyle w:val="a3"/>
        <w:jc w:val="center"/>
        <w:rPr>
          <w:b/>
        </w:rPr>
      </w:pPr>
    </w:p>
    <w:p w:rsidR="00E80FD4" w:rsidRPr="00E80FD4" w:rsidRDefault="004F6D64" w:rsidP="00E80FD4">
      <w:pPr>
        <w:pStyle w:val="a3"/>
        <w:jc w:val="center"/>
        <w:rPr>
          <w:rFonts w:asciiTheme="majorHAnsi" w:hAnsiTheme="majorHAnsi"/>
          <w:sz w:val="36"/>
          <w:szCs w:val="36"/>
        </w:rPr>
      </w:pPr>
      <w:r w:rsidRPr="00E80FD4">
        <w:rPr>
          <w:rFonts w:asciiTheme="majorHAnsi" w:hAnsiTheme="majorHAnsi"/>
          <w:sz w:val="36"/>
          <w:szCs w:val="36"/>
        </w:rPr>
        <w:t>Конспект занятия по</w:t>
      </w:r>
      <w:r w:rsidR="00E80FD4" w:rsidRPr="00E80FD4">
        <w:rPr>
          <w:rFonts w:asciiTheme="majorHAnsi" w:hAnsiTheme="majorHAnsi"/>
          <w:sz w:val="36"/>
          <w:szCs w:val="36"/>
        </w:rPr>
        <w:t xml:space="preserve"> художественному конструированию</w:t>
      </w:r>
    </w:p>
    <w:p w:rsidR="004F6D64" w:rsidRPr="00E80FD4" w:rsidRDefault="004F6D64" w:rsidP="00E80FD4">
      <w:pPr>
        <w:pStyle w:val="a3"/>
        <w:jc w:val="center"/>
        <w:rPr>
          <w:rFonts w:asciiTheme="majorHAnsi" w:hAnsiTheme="majorHAnsi"/>
          <w:sz w:val="36"/>
          <w:szCs w:val="36"/>
        </w:rPr>
      </w:pPr>
      <w:r w:rsidRPr="00E80FD4">
        <w:rPr>
          <w:rFonts w:asciiTheme="majorHAnsi" w:hAnsiTheme="majorHAnsi"/>
          <w:sz w:val="36"/>
          <w:szCs w:val="36"/>
        </w:rPr>
        <w:t>в младшей группе.</w:t>
      </w:r>
    </w:p>
    <w:p w:rsidR="004F6D64" w:rsidRPr="00E80FD4" w:rsidRDefault="004F6D64" w:rsidP="00E80FD4">
      <w:pPr>
        <w:pStyle w:val="a3"/>
        <w:jc w:val="center"/>
        <w:rPr>
          <w:rFonts w:asciiTheme="majorHAnsi" w:hAnsiTheme="majorHAnsi"/>
          <w:sz w:val="36"/>
          <w:szCs w:val="36"/>
        </w:rPr>
      </w:pPr>
    </w:p>
    <w:p w:rsidR="004F6D64" w:rsidRPr="00E80FD4" w:rsidRDefault="004F6D64" w:rsidP="004F6D64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</w:p>
    <w:p w:rsidR="004F6D64" w:rsidRPr="00E80FD4" w:rsidRDefault="004F6D64" w:rsidP="004F6D64">
      <w:pPr>
        <w:rPr>
          <w:rFonts w:asciiTheme="majorHAnsi" w:hAnsiTheme="majorHAnsi"/>
          <w:b/>
          <w:sz w:val="36"/>
          <w:szCs w:val="36"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jc w:val="right"/>
        <w:rPr>
          <w:b/>
        </w:rPr>
      </w:pPr>
    </w:p>
    <w:p w:rsidR="004F6D64" w:rsidRDefault="004F6D64" w:rsidP="004F6D64">
      <w:pPr>
        <w:jc w:val="right"/>
        <w:rPr>
          <w:b/>
        </w:rPr>
      </w:pPr>
    </w:p>
    <w:p w:rsidR="004F6D64" w:rsidRDefault="004F6D64" w:rsidP="004F6D64">
      <w:pPr>
        <w:jc w:val="right"/>
        <w:rPr>
          <w:b/>
        </w:rPr>
      </w:pPr>
    </w:p>
    <w:p w:rsidR="004F6D64" w:rsidRDefault="004F6D64" w:rsidP="004F6D64">
      <w:pPr>
        <w:jc w:val="right"/>
        <w:rPr>
          <w:b/>
        </w:rPr>
      </w:pPr>
    </w:p>
    <w:p w:rsidR="004F6D64" w:rsidRDefault="004F6D64" w:rsidP="004F6D64">
      <w:pPr>
        <w:jc w:val="right"/>
        <w:rPr>
          <w:b/>
        </w:rPr>
      </w:pPr>
    </w:p>
    <w:p w:rsidR="004F6D64" w:rsidRDefault="004F6D64" w:rsidP="004F6D64">
      <w:pPr>
        <w:rPr>
          <w:b/>
        </w:rPr>
      </w:pPr>
    </w:p>
    <w:p w:rsidR="004F6D64" w:rsidRDefault="004F6D64" w:rsidP="004F6D64">
      <w:pPr>
        <w:rPr>
          <w:b/>
        </w:rPr>
      </w:pP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E80FD4">
        <w:rPr>
          <w:rFonts w:ascii="Times New Roman" w:hAnsi="Times New Roman" w:cs="Times New Roman"/>
          <w:sz w:val="24"/>
          <w:szCs w:val="24"/>
        </w:rPr>
        <w:t xml:space="preserve"> Закреплять умение детей различать форму предметов.</w:t>
      </w:r>
    </w:p>
    <w:p w:rsidR="004F6D64" w:rsidRPr="00E80FD4" w:rsidRDefault="004F6D64" w:rsidP="004F6D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Развивать действия анализа изображения объекта – дома, состоящего из двух частей (квадрата и треугольника) и поезда с достроенными и недостроенными вагонами, освоение действий по достраиванию незаконченного изображения вагонов.</w:t>
      </w:r>
    </w:p>
    <w:p w:rsidR="004F6D64" w:rsidRPr="00E80FD4" w:rsidRDefault="004F6D64" w:rsidP="004F6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Развивать речь, формировать умение отвечать на вопросы взрослого.</w:t>
      </w:r>
    </w:p>
    <w:p w:rsidR="004F6D64" w:rsidRPr="00E80FD4" w:rsidRDefault="004F6D64" w:rsidP="004F6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Обогащать двигательный опыт детей; поощрять самостоятельность детей, проявление инициативы; вызывать удовольствие от совместных действий и общения с взрослым.</w:t>
      </w:r>
    </w:p>
    <w:p w:rsidR="004F6D64" w:rsidRPr="00E80FD4" w:rsidRDefault="004F6D64" w:rsidP="004F6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D64" w:rsidRPr="00E80FD4" w:rsidRDefault="004F6D64" w:rsidP="004F6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D64" w:rsidRPr="00E80FD4" w:rsidRDefault="004F6D64" w:rsidP="004F6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D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Раздаётся стук в дверь. Воспитатель обращает внимание детей на стук. В гости к ним приходит зайка.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 xml:space="preserve">Зайка: </w:t>
      </w:r>
      <w:r w:rsidRPr="00E80FD4">
        <w:rPr>
          <w:rFonts w:ascii="Times New Roman" w:hAnsi="Times New Roman" w:cs="Times New Roman"/>
          <w:sz w:val="24"/>
          <w:szCs w:val="24"/>
        </w:rPr>
        <w:t xml:space="preserve"> В нашем лесу вчера гулял сильный ветер. Он так дул и выл, что сломал все ёлочки и опрокинул домики лесных зверей: лисички – сестрички, волка, мишки косолапого и мой домик. Помогите нам отремонтировать наши домики и привести в порядок лес.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E80FD4">
        <w:rPr>
          <w:rFonts w:ascii="Times New Roman" w:hAnsi="Times New Roman" w:cs="Times New Roman"/>
          <w:sz w:val="24"/>
          <w:szCs w:val="24"/>
        </w:rPr>
        <w:t>Поможем нашим лесным друзьям?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Дети:</w:t>
      </w:r>
      <w:r w:rsidRPr="00E80FD4">
        <w:rPr>
          <w:rFonts w:ascii="Times New Roman" w:hAnsi="Times New Roman" w:cs="Times New Roman"/>
          <w:sz w:val="24"/>
          <w:szCs w:val="24"/>
        </w:rPr>
        <w:t xml:space="preserve"> Да, поможем!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E80FD4">
        <w:rPr>
          <w:rFonts w:ascii="Times New Roman" w:hAnsi="Times New Roman" w:cs="Times New Roman"/>
          <w:sz w:val="24"/>
          <w:szCs w:val="24"/>
        </w:rPr>
        <w:t xml:space="preserve"> Тогда отправляемся в лес на поезде. Ой, посмотрите, что случилось с нашим поездом? Воспитатель обращает внимание детей на изображение поезда с недостроенными вагончиками. Дети рассматривают его. Воспитатель уточняет. Что у вагона есть колёса, два окна. Выделяет вагоны, изображение которых незавершенно.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E80FD4">
        <w:rPr>
          <w:rFonts w:ascii="Times New Roman" w:hAnsi="Times New Roman" w:cs="Times New Roman"/>
          <w:sz w:val="24"/>
          <w:szCs w:val="24"/>
        </w:rPr>
        <w:t xml:space="preserve"> У вагонов нет окон и колёс. Вы готовы отремонтировать наш поезд?</w:t>
      </w:r>
    </w:p>
    <w:p w:rsidR="004F6D64" w:rsidRPr="00E80FD4" w:rsidRDefault="004F6D64" w:rsidP="004F6D64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Дети:</w:t>
      </w:r>
      <w:r w:rsidRPr="00E80FD4">
        <w:rPr>
          <w:rFonts w:ascii="Times New Roman" w:hAnsi="Times New Roman" w:cs="Times New Roman"/>
          <w:sz w:val="24"/>
          <w:szCs w:val="24"/>
        </w:rPr>
        <w:t xml:space="preserve"> Да, готовы. (Дети совместно с воспитателем достраивают поезд)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 xml:space="preserve">Воспитатель:  </w:t>
      </w:r>
      <w:r w:rsidRPr="00E80FD4">
        <w:rPr>
          <w:rFonts w:ascii="Times New Roman" w:hAnsi="Times New Roman" w:cs="Times New Roman"/>
          <w:sz w:val="24"/>
          <w:szCs w:val="24"/>
        </w:rPr>
        <w:t>Молодцы ребята! Отремонтировали поезд. Все готовы отправиться  в путь.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 xml:space="preserve">Дети строятся друг за другом – «паровозиком». 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 xml:space="preserve">Воспитатель:  </w:t>
      </w:r>
      <w:r w:rsidRPr="00E80FD4">
        <w:rPr>
          <w:rFonts w:ascii="Times New Roman" w:hAnsi="Times New Roman" w:cs="Times New Roman"/>
          <w:sz w:val="24"/>
          <w:szCs w:val="24"/>
        </w:rPr>
        <w:t>Вот поезд наш едет, колёса стучат,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А в поезде нашем ребята сидят, чу – чу – чу, чу – чу – чу!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Бежит паровоз. Далеко, далеко ребят он повёз.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Но вот остановка. Кто хочет слезать?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Вставайте, ребята, пойдём погулять!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(На фланелеграфе разбросаны зелёные треугольники, квадраты и треугольники для домиков).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Зайка: </w:t>
      </w:r>
      <w:r w:rsidRPr="00E80FD4">
        <w:rPr>
          <w:rFonts w:ascii="Times New Roman" w:hAnsi="Times New Roman" w:cs="Times New Roman"/>
          <w:sz w:val="24"/>
          <w:szCs w:val="24"/>
        </w:rPr>
        <w:t xml:space="preserve"> Ребята, какие это фигуры?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Дети:</w:t>
      </w:r>
      <w:r w:rsidRPr="00E80FD4">
        <w:rPr>
          <w:rFonts w:ascii="Times New Roman" w:hAnsi="Times New Roman" w:cs="Times New Roman"/>
          <w:sz w:val="24"/>
          <w:szCs w:val="24"/>
        </w:rPr>
        <w:t xml:space="preserve"> Треугольники.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 xml:space="preserve">Зайка: </w:t>
      </w:r>
      <w:r w:rsidRPr="00E80FD4">
        <w:rPr>
          <w:rFonts w:ascii="Times New Roman" w:hAnsi="Times New Roman" w:cs="Times New Roman"/>
          <w:sz w:val="24"/>
          <w:szCs w:val="24"/>
        </w:rPr>
        <w:t xml:space="preserve"> А какого они цвета?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Дети:</w:t>
      </w:r>
      <w:r w:rsidRPr="00E80FD4">
        <w:rPr>
          <w:rFonts w:ascii="Times New Roman" w:hAnsi="Times New Roman" w:cs="Times New Roman"/>
          <w:sz w:val="24"/>
          <w:szCs w:val="24"/>
        </w:rPr>
        <w:t xml:space="preserve"> Зелёного цвета!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 xml:space="preserve">Зайка: </w:t>
      </w:r>
      <w:r w:rsidRPr="00E80FD4">
        <w:rPr>
          <w:rFonts w:ascii="Times New Roman" w:hAnsi="Times New Roman" w:cs="Times New Roman"/>
          <w:sz w:val="24"/>
          <w:szCs w:val="24"/>
        </w:rPr>
        <w:t xml:space="preserve"> А что же из них можно построить?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Дети:</w:t>
      </w:r>
      <w:r w:rsidRPr="00E80FD4">
        <w:rPr>
          <w:rFonts w:ascii="Times New Roman" w:hAnsi="Times New Roman" w:cs="Times New Roman"/>
          <w:sz w:val="24"/>
          <w:szCs w:val="24"/>
        </w:rPr>
        <w:t xml:space="preserve"> Ёлочки можно построить!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 xml:space="preserve">Воспитатель:  </w:t>
      </w:r>
      <w:r w:rsidRPr="00E80FD4">
        <w:rPr>
          <w:rFonts w:ascii="Times New Roman" w:hAnsi="Times New Roman" w:cs="Times New Roman"/>
          <w:sz w:val="24"/>
          <w:szCs w:val="24"/>
        </w:rPr>
        <w:t>Сделаем их красивыми, пушистыми с зелёными иголками.  (Дети конструируют из зелёных треугольников ёлочки).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Лиса:</w:t>
      </w:r>
      <w:r w:rsidRPr="00E80FD4">
        <w:rPr>
          <w:rFonts w:ascii="Times New Roman" w:hAnsi="Times New Roman" w:cs="Times New Roman"/>
          <w:sz w:val="24"/>
          <w:szCs w:val="24"/>
        </w:rPr>
        <w:t xml:space="preserve"> Спасибо ребята, вам за ёлочки. А как же наши домики? Мы не знаем, как их починить. У нас есть фигуры. Я не знаю, как они называются. Может быть вы, знаете? Что это за фигуры?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Дети:</w:t>
      </w:r>
      <w:r w:rsidRPr="00E80FD4">
        <w:rPr>
          <w:rFonts w:ascii="Times New Roman" w:hAnsi="Times New Roman" w:cs="Times New Roman"/>
          <w:sz w:val="24"/>
          <w:szCs w:val="24"/>
        </w:rPr>
        <w:t xml:space="preserve"> Это квадраты и треугольники.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>Лиса:</w:t>
      </w:r>
      <w:r w:rsidRPr="00E80FD4">
        <w:rPr>
          <w:rFonts w:ascii="Times New Roman" w:hAnsi="Times New Roman" w:cs="Times New Roman"/>
          <w:sz w:val="24"/>
          <w:szCs w:val="24"/>
        </w:rPr>
        <w:t xml:space="preserve"> Ребята, постройте, пожалуйста, домики для меня и моих друзей – зайки, волка и медвежонка.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>Дети строят домики для зверей. Воспитатель сопровождает «строительство» чтением четверостишия: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 xml:space="preserve"> - Взял треугольник и квадрат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 xml:space="preserve"> Из них построил домик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 xml:space="preserve"> И этому я очень рад.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 xml:space="preserve"> Теперь живёт там лисичка (волчок, мишка, зайка).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i/>
          <w:sz w:val="24"/>
          <w:szCs w:val="24"/>
        </w:rPr>
        <w:t xml:space="preserve">Воспитатель:  </w:t>
      </w:r>
      <w:r w:rsidRPr="00E80FD4">
        <w:rPr>
          <w:rFonts w:ascii="Times New Roman" w:hAnsi="Times New Roman" w:cs="Times New Roman"/>
          <w:sz w:val="24"/>
          <w:szCs w:val="24"/>
        </w:rPr>
        <w:t>Молодцы.  Дети, вы позаботились, помогли лесным жителям. Им очень понравились домики, и они в них будут жить с удовольствием. И лес стал красивым.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 xml:space="preserve">Мишка предлагает поиграть в подвижную игру «У медведя </w:t>
      </w:r>
      <w:proofErr w:type="gramStart"/>
      <w:r w:rsidRPr="00E80FD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0FD4">
        <w:rPr>
          <w:rFonts w:ascii="Times New Roman" w:hAnsi="Times New Roman" w:cs="Times New Roman"/>
          <w:sz w:val="24"/>
          <w:szCs w:val="24"/>
        </w:rPr>
        <w:t xml:space="preserve"> бору».</w:t>
      </w:r>
    </w:p>
    <w:p w:rsidR="004F6D64" w:rsidRPr="00E80FD4" w:rsidRDefault="004F6D64" w:rsidP="004F6D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0FD4">
        <w:rPr>
          <w:rFonts w:ascii="Times New Roman" w:hAnsi="Times New Roman" w:cs="Times New Roman"/>
          <w:sz w:val="24"/>
          <w:szCs w:val="24"/>
        </w:rPr>
        <w:t>Лесные жители благодарят детей за помощь и угощают их конфетами. Дети возвращаются из леса на «поезде».</w:t>
      </w:r>
    </w:p>
    <w:p w:rsidR="00FE27DE" w:rsidRPr="00E80FD4" w:rsidRDefault="004F6D64" w:rsidP="004F6D64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  <w:r w:rsidRPr="00E80FD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FE27DE" w:rsidRPr="00E80FD4" w:rsidSect="00C9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029"/>
    <w:multiLevelType w:val="hybridMultilevel"/>
    <w:tmpl w:val="02EC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D64"/>
    <w:rsid w:val="00024E77"/>
    <w:rsid w:val="002A5DE0"/>
    <w:rsid w:val="004610D8"/>
    <w:rsid w:val="004F6D64"/>
    <w:rsid w:val="00B76CF1"/>
    <w:rsid w:val="00C90EBA"/>
    <w:rsid w:val="00E80FD4"/>
    <w:rsid w:val="00F8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6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1тарасова</dc:creator>
  <cp:lastModifiedBy>1</cp:lastModifiedBy>
  <cp:revision>2</cp:revision>
  <dcterms:created xsi:type="dcterms:W3CDTF">2012-11-11T07:06:00Z</dcterms:created>
  <dcterms:modified xsi:type="dcterms:W3CDTF">2013-01-17T07:08:00Z</dcterms:modified>
</cp:coreProperties>
</file>