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6" w:rsidRDefault="00031916" w:rsidP="00031916">
      <w:pPr>
        <w:pStyle w:val="1"/>
        <w:spacing w:before="0" w:after="0"/>
        <w:rPr>
          <w:sz w:val="28"/>
          <w:szCs w:val="28"/>
        </w:rPr>
      </w:pPr>
    </w:p>
    <w:p w:rsidR="00031916" w:rsidRPr="00515A55" w:rsidRDefault="00031916" w:rsidP="00031916">
      <w:pPr>
        <w:pStyle w:val="1"/>
        <w:spacing w:before="0" w:after="0"/>
        <w:rPr>
          <w:b w:val="0"/>
          <w:sz w:val="28"/>
          <w:szCs w:val="28"/>
        </w:rPr>
      </w:pPr>
      <w:r w:rsidRPr="00CC418C">
        <w:rPr>
          <w:sz w:val="28"/>
          <w:szCs w:val="28"/>
        </w:rPr>
        <w:t xml:space="preserve"> </w:t>
      </w:r>
      <w:r w:rsidRPr="00515A55">
        <w:rPr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031916" w:rsidRPr="00995B59" w:rsidRDefault="00031916" w:rsidP="00031916">
      <w:pPr>
        <w:pStyle w:val="1"/>
        <w:spacing w:before="0"/>
        <w:jc w:val="center"/>
        <w:rPr>
          <w:sz w:val="28"/>
          <w:szCs w:val="28"/>
        </w:rPr>
      </w:pPr>
      <w:r w:rsidRPr="00995B59">
        <w:rPr>
          <w:rFonts w:eastAsia="Arial Unicode MS"/>
          <w:sz w:val="28"/>
          <w:szCs w:val="28"/>
        </w:rPr>
        <w:t xml:space="preserve">«Центр развития </w:t>
      </w:r>
      <w:proofErr w:type="gramStart"/>
      <w:r w:rsidRPr="00995B59">
        <w:rPr>
          <w:rFonts w:eastAsia="Arial Unicode MS"/>
          <w:sz w:val="28"/>
          <w:szCs w:val="28"/>
        </w:rPr>
        <w:t>ребенка–детский</w:t>
      </w:r>
      <w:proofErr w:type="gramEnd"/>
      <w:r w:rsidRPr="00995B59">
        <w:rPr>
          <w:rFonts w:eastAsia="Arial Unicode MS"/>
          <w:sz w:val="28"/>
          <w:szCs w:val="28"/>
        </w:rPr>
        <w:t xml:space="preserve"> сад №51»</w:t>
      </w:r>
    </w:p>
    <w:p w:rsidR="00031916" w:rsidRPr="00995B59" w:rsidRDefault="00031916" w:rsidP="00031916">
      <w:pPr>
        <w:jc w:val="center"/>
        <w:rPr>
          <w:b/>
          <w:sz w:val="28"/>
          <w:szCs w:val="28"/>
        </w:rPr>
      </w:pPr>
      <w:r w:rsidRPr="00995B59">
        <w:rPr>
          <w:b/>
          <w:sz w:val="28"/>
          <w:szCs w:val="28"/>
        </w:rPr>
        <w:t>(МБДОУ ЦРР ДС №</w:t>
      </w:r>
      <w:r>
        <w:rPr>
          <w:b/>
          <w:sz w:val="28"/>
          <w:szCs w:val="28"/>
        </w:rPr>
        <w:t xml:space="preserve"> </w:t>
      </w:r>
      <w:r w:rsidRPr="00995B59">
        <w:rPr>
          <w:b/>
          <w:sz w:val="28"/>
          <w:szCs w:val="28"/>
        </w:rPr>
        <w:t>51)</w:t>
      </w:r>
    </w:p>
    <w:p w:rsidR="00031916" w:rsidRDefault="00031916" w:rsidP="00031916">
      <w:pPr>
        <w:pStyle w:val="1"/>
        <w:spacing w:before="0" w:after="0"/>
        <w:jc w:val="center"/>
      </w:pPr>
    </w:p>
    <w:p w:rsidR="00031916" w:rsidRDefault="00031916" w:rsidP="00031916"/>
    <w:p w:rsidR="00031916" w:rsidRDefault="00031916" w:rsidP="00031916"/>
    <w:p w:rsidR="00031916" w:rsidRDefault="00031916" w:rsidP="00031916"/>
    <w:p w:rsidR="00031916" w:rsidRDefault="00031916" w:rsidP="00031916">
      <w:pPr>
        <w:jc w:val="center"/>
      </w:pPr>
      <w:r w:rsidRPr="00A0012B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190.35pt" fillcolor="red">
            <v:shadow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&#10;логопедического&#10;кабинета"/>
          </v:shape>
        </w:pict>
      </w: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Pr="005E4BFD" w:rsidRDefault="00031916" w:rsidP="000319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  <w:r>
        <w:rPr>
          <w:noProof/>
        </w:rPr>
        <w:drawing>
          <wp:inline distT="0" distB="0" distL="0" distR="0">
            <wp:extent cx="3128717" cy="2953126"/>
            <wp:effectExtent l="19050" t="0" r="0" b="0"/>
            <wp:docPr id="50" name="Рисунок 50" descr="J:\иришка раб стол\дс 51\картинки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:\иришка раб стол\дс 51\картинки\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17" cy="295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Pr="00F86196" w:rsidRDefault="00031916" w:rsidP="00031916">
      <w:pPr>
        <w:ind w:left="4248"/>
        <w:jc w:val="center"/>
      </w:pPr>
      <w:r>
        <w:rPr>
          <w:sz w:val="28"/>
          <w:szCs w:val="28"/>
        </w:rPr>
        <w:lastRenderedPageBreak/>
        <w:t xml:space="preserve">                              У</w:t>
      </w:r>
      <w:r w:rsidRPr="00F86196">
        <w:t>тверждаю</w:t>
      </w:r>
    </w:p>
    <w:p w:rsidR="00031916" w:rsidRPr="00F86196" w:rsidRDefault="00031916" w:rsidP="00031916">
      <w:pPr>
        <w:jc w:val="right"/>
      </w:pPr>
      <w:r w:rsidRPr="00F86196">
        <w:t xml:space="preserve">                                                            </w:t>
      </w:r>
      <w:r>
        <w:t xml:space="preserve">     </w:t>
      </w:r>
      <w:r w:rsidRPr="00F86196">
        <w:t>Заведующий МБДОУ ЦРР № 51</w:t>
      </w:r>
    </w:p>
    <w:p w:rsidR="00031916" w:rsidRPr="00F86196" w:rsidRDefault="00031916" w:rsidP="00031916">
      <w:pPr>
        <w:jc w:val="right"/>
      </w:pPr>
      <w:r w:rsidRPr="00F86196">
        <w:t xml:space="preserve">                                                            _____________ </w:t>
      </w:r>
      <w:proofErr w:type="spellStart"/>
      <w:r>
        <w:t>Е</w:t>
      </w:r>
      <w:r w:rsidRPr="00F86196">
        <w:t>.</w:t>
      </w:r>
      <w:r>
        <w:t>В</w:t>
      </w:r>
      <w:r w:rsidRPr="00F86196">
        <w:t>.</w:t>
      </w:r>
      <w:r>
        <w:t>Еремеева</w:t>
      </w:r>
      <w:proofErr w:type="spellEnd"/>
    </w:p>
    <w:p w:rsidR="00031916" w:rsidRPr="00F86196" w:rsidRDefault="00031916" w:rsidP="00031916">
      <w:pPr>
        <w:jc w:val="center"/>
      </w:pPr>
      <w:r w:rsidRPr="00F86196">
        <w:t xml:space="preserve">                                                                                  </w:t>
      </w:r>
      <w:r>
        <w:t xml:space="preserve">                       </w:t>
      </w:r>
      <w:r w:rsidRPr="00F86196">
        <w:t xml:space="preserve"> «_____»__________ 20</w:t>
      </w:r>
      <w:r>
        <w:t>13</w:t>
      </w:r>
      <w:r w:rsidRPr="00F86196">
        <w:t>г.</w:t>
      </w:r>
    </w:p>
    <w:p w:rsidR="00031916" w:rsidRDefault="00031916" w:rsidP="00031916">
      <w:pPr>
        <w:jc w:val="center"/>
      </w:pPr>
    </w:p>
    <w:p w:rsidR="00031916" w:rsidRDefault="00031916" w:rsidP="00031916">
      <w:pPr>
        <w:jc w:val="center"/>
      </w:pPr>
    </w:p>
    <w:p w:rsidR="00031916" w:rsidRDefault="00031916" w:rsidP="00515A55">
      <w:pPr>
        <w:pStyle w:val="1"/>
        <w:spacing w:before="0" w:after="0"/>
        <w:rPr>
          <w:b w:val="0"/>
          <w:sz w:val="28"/>
          <w:szCs w:val="28"/>
        </w:rPr>
      </w:pPr>
    </w:p>
    <w:p w:rsidR="00031916" w:rsidRDefault="00031916" w:rsidP="00501042">
      <w:pPr>
        <w:pStyle w:val="1"/>
        <w:spacing w:before="0" w:after="0"/>
        <w:jc w:val="center"/>
        <w:rPr>
          <w:b w:val="0"/>
          <w:sz w:val="28"/>
          <w:szCs w:val="28"/>
        </w:rPr>
      </w:pPr>
    </w:p>
    <w:p w:rsidR="00031916" w:rsidRDefault="00A26961" w:rsidP="00515A55">
      <w:pPr>
        <w:pStyle w:val="1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pict>
          <v:shape id="_x0000_i1026" type="#_x0000_t136" style="width:512.05pt;height:229.8pt" fillcolor="red" strokecolor="#33c" strokeweight="1pt">
            <v:fill opacity=".5"/>
            <v:shadow on="t" color="#99f" offset="3pt"/>
            <v:textpath style="font-family:&quot;Arial Black&quot;;v-text-kern:t" trim="t" fitpath="t" string="           ГРАФИК РАБОТЫ               &#10;ЛОГОПЕДИЧЕСКОГО КАБИНЕТА&#10;   НА 2013 - 2014 УЧЕБНЫЙ ГОД"/>
          </v:shape>
        </w:pict>
      </w:r>
    </w:p>
    <w:tbl>
      <w:tblPr>
        <w:tblStyle w:val="a6"/>
        <w:tblpPr w:leftFromText="180" w:rightFromText="180" w:vertAnchor="text" w:horzAnchor="margin" w:tblpXSpec="center" w:tblpY="1125"/>
        <w:tblW w:w="0" w:type="auto"/>
        <w:tblLook w:val="04A0"/>
      </w:tblPr>
      <w:tblGrid>
        <w:gridCol w:w="3419"/>
        <w:gridCol w:w="4060"/>
      </w:tblGrid>
      <w:tr w:rsidR="00501042" w:rsidTr="00A26961">
        <w:trPr>
          <w:trHeight w:val="217"/>
        </w:trPr>
        <w:tc>
          <w:tcPr>
            <w:tcW w:w="3419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color w:val="0070C0"/>
                <w:sz w:val="28"/>
                <w:szCs w:val="28"/>
              </w:rPr>
            </w:pPr>
            <w:r w:rsidRPr="00501042">
              <w:rPr>
                <w:color w:val="0070C0"/>
                <w:sz w:val="28"/>
                <w:szCs w:val="28"/>
              </w:rPr>
              <w:t>Дни недели</w:t>
            </w:r>
          </w:p>
        </w:tc>
        <w:tc>
          <w:tcPr>
            <w:tcW w:w="4060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color w:val="0070C0"/>
                <w:sz w:val="28"/>
                <w:szCs w:val="28"/>
              </w:rPr>
            </w:pPr>
            <w:r w:rsidRPr="00501042">
              <w:rPr>
                <w:color w:val="0070C0"/>
                <w:sz w:val="28"/>
                <w:szCs w:val="28"/>
              </w:rPr>
              <w:t>Часы работы</w:t>
            </w:r>
          </w:p>
        </w:tc>
      </w:tr>
      <w:tr w:rsidR="00501042" w:rsidTr="00A26961">
        <w:trPr>
          <w:trHeight w:val="965"/>
        </w:trPr>
        <w:tc>
          <w:tcPr>
            <w:tcW w:w="3419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Понедельник</w:t>
            </w: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Вторник</w:t>
            </w:r>
          </w:p>
          <w:p w:rsidR="00501042" w:rsidRPr="00501042" w:rsidRDefault="00501042" w:rsidP="00A26961">
            <w:pPr>
              <w:rPr>
                <w:color w:val="0070C0"/>
              </w:rPr>
            </w:pPr>
          </w:p>
          <w:p w:rsidR="00501042" w:rsidRPr="00501042" w:rsidRDefault="00501042" w:rsidP="00A26961">
            <w:pPr>
              <w:rPr>
                <w:color w:val="0070C0"/>
              </w:rPr>
            </w:pPr>
          </w:p>
        </w:tc>
        <w:tc>
          <w:tcPr>
            <w:tcW w:w="4060" w:type="dxa"/>
          </w:tcPr>
          <w:p w:rsidR="00501042" w:rsidRPr="00501042" w:rsidRDefault="00501042" w:rsidP="00A26961">
            <w:pPr>
              <w:pStyle w:val="1"/>
              <w:spacing w:before="0" w:after="0"/>
              <w:outlineLvl w:val="0"/>
              <w:rPr>
                <w:b w:val="0"/>
                <w:color w:val="0070C0"/>
                <w:sz w:val="28"/>
                <w:szCs w:val="28"/>
              </w:rPr>
            </w:pPr>
          </w:p>
          <w:p w:rsidR="00501042" w:rsidRPr="00501042" w:rsidRDefault="00501042" w:rsidP="00A26961">
            <w:pPr>
              <w:rPr>
                <w:color w:val="0070C0"/>
              </w:rPr>
            </w:pPr>
          </w:p>
          <w:p w:rsidR="00501042" w:rsidRPr="00501042" w:rsidRDefault="00501042" w:rsidP="00A26961">
            <w:pPr>
              <w:jc w:val="center"/>
              <w:rPr>
                <w:color w:val="0070C0"/>
                <w:sz w:val="28"/>
                <w:szCs w:val="28"/>
              </w:rPr>
            </w:pPr>
            <w:r w:rsidRPr="00501042">
              <w:rPr>
                <w:color w:val="0070C0"/>
                <w:sz w:val="28"/>
                <w:szCs w:val="28"/>
              </w:rPr>
              <w:t>9.00 – 13.00</w:t>
            </w:r>
          </w:p>
        </w:tc>
      </w:tr>
      <w:tr w:rsidR="00501042" w:rsidTr="00A26961">
        <w:trPr>
          <w:trHeight w:val="585"/>
        </w:trPr>
        <w:tc>
          <w:tcPr>
            <w:tcW w:w="3419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Среда</w:t>
            </w:r>
          </w:p>
          <w:p w:rsidR="00501042" w:rsidRPr="00501042" w:rsidRDefault="00501042" w:rsidP="00A26961">
            <w:pPr>
              <w:rPr>
                <w:color w:val="0070C0"/>
              </w:rPr>
            </w:pPr>
          </w:p>
        </w:tc>
        <w:tc>
          <w:tcPr>
            <w:tcW w:w="4060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13.00 – 17.00</w:t>
            </w:r>
          </w:p>
        </w:tc>
      </w:tr>
      <w:tr w:rsidR="00501042" w:rsidTr="00A26961">
        <w:trPr>
          <w:trHeight w:val="971"/>
        </w:trPr>
        <w:tc>
          <w:tcPr>
            <w:tcW w:w="3419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Четверг</w:t>
            </w: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Пятница</w:t>
            </w:r>
          </w:p>
          <w:p w:rsidR="00501042" w:rsidRPr="00501042" w:rsidRDefault="00501042" w:rsidP="00A26961">
            <w:pPr>
              <w:rPr>
                <w:color w:val="0070C0"/>
              </w:rPr>
            </w:pPr>
          </w:p>
          <w:p w:rsidR="00501042" w:rsidRPr="00501042" w:rsidRDefault="00501042" w:rsidP="00A26961">
            <w:pPr>
              <w:rPr>
                <w:color w:val="0070C0"/>
              </w:rPr>
            </w:pPr>
          </w:p>
        </w:tc>
        <w:tc>
          <w:tcPr>
            <w:tcW w:w="4060" w:type="dxa"/>
          </w:tcPr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</w:p>
          <w:p w:rsidR="00501042" w:rsidRPr="00501042" w:rsidRDefault="00501042" w:rsidP="00A26961">
            <w:pPr>
              <w:pStyle w:val="1"/>
              <w:spacing w:before="0" w:after="0"/>
              <w:jc w:val="center"/>
              <w:outlineLvl w:val="0"/>
              <w:rPr>
                <w:b w:val="0"/>
                <w:color w:val="0070C0"/>
                <w:sz w:val="28"/>
                <w:szCs w:val="28"/>
              </w:rPr>
            </w:pPr>
            <w:r w:rsidRPr="00501042">
              <w:rPr>
                <w:b w:val="0"/>
                <w:color w:val="0070C0"/>
                <w:sz w:val="28"/>
                <w:szCs w:val="28"/>
              </w:rPr>
              <w:t>9.00 – 13.00</w:t>
            </w:r>
          </w:p>
        </w:tc>
      </w:tr>
    </w:tbl>
    <w:p w:rsidR="00031916" w:rsidRDefault="00031916" w:rsidP="00515A55">
      <w:pPr>
        <w:pStyle w:val="1"/>
        <w:spacing w:before="0" w:after="0"/>
        <w:rPr>
          <w:b w:val="0"/>
          <w:sz w:val="28"/>
          <w:szCs w:val="28"/>
        </w:rPr>
      </w:pPr>
    </w:p>
    <w:p w:rsidR="00031916" w:rsidRDefault="00031916" w:rsidP="00515A55">
      <w:pPr>
        <w:pStyle w:val="1"/>
        <w:spacing w:before="0" w:after="0"/>
        <w:rPr>
          <w:b w:val="0"/>
          <w:sz w:val="28"/>
          <w:szCs w:val="28"/>
        </w:rPr>
      </w:pPr>
    </w:p>
    <w:p w:rsidR="00031916" w:rsidRDefault="00031916" w:rsidP="00031916"/>
    <w:p w:rsidR="00031916" w:rsidRDefault="00031916" w:rsidP="00031916"/>
    <w:p w:rsidR="00031916" w:rsidRDefault="00031916" w:rsidP="00031916"/>
    <w:p w:rsidR="00031916" w:rsidRPr="00031916" w:rsidRDefault="00031916" w:rsidP="00031916"/>
    <w:p w:rsidR="00031916" w:rsidRDefault="00031916" w:rsidP="00515A55">
      <w:pPr>
        <w:pStyle w:val="1"/>
        <w:spacing w:before="0" w:after="0"/>
        <w:rPr>
          <w:b w:val="0"/>
          <w:sz w:val="28"/>
          <w:szCs w:val="28"/>
        </w:rPr>
      </w:pPr>
    </w:p>
    <w:p w:rsidR="00031916" w:rsidRDefault="00031916" w:rsidP="00515A55">
      <w:pPr>
        <w:pStyle w:val="1"/>
        <w:spacing w:before="0" w:after="0"/>
        <w:rPr>
          <w:b w:val="0"/>
          <w:sz w:val="28"/>
          <w:szCs w:val="28"/>
        </w:rPr>
      </w:pPr>
    </w:p>
    <w:p w:rsidR="00031916" w:rsidRDefault="00031916" w:rsidP="00515A55">
      <w:pPr>
        <w:pStyle w:val="1"/>
        <w:spacing w:before="0" w:after="0"/>
        <w:rPr>
          <w:b w:val="0"/>
          <w:sz w:val="28"/>
          <w:szCs w:val="28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104E93">
      <w:pPr>
        <w:ind w:firstLine="540"/>
        <w:jc w:val="center"/>
        <w:rPr>
          <w:b/>
          <w:i/>
          <w:sz w:val="44"/>
          <w:szCs w:val="44"/>
        </w:rPr>
      </w:pPr>
    </w:p>
    <w:p w:rsidR="00AD0E68" w:rsidRDefault="00AD0E68" w:rsidP="00AD0E68"/>
    <w:p w:rsidR="0079157D" w:rsidRDefault="0079157D" w:rsidP="00104E93">
      <w:pPr>
        <w:ind w:firstLine="540"/>
        <w:jc w:val="center"/>
        <w:rPr>
          <w:b/>
          <w:i/>
          <w:sz w:val="44"/>
          <w:szCs w:val="44"/>
        </w:rPr>
      </w:pPr>
    </w:p>
    <w:p w:rsidR="0079157D" w:rsidRDefault="0079157D" w:rsidP="00104E93">
      <w:pPr>
        <w:ind w:firstLine="540"/>
        <w:jc w:val="center"/>
        <w:rPr>
          <w:b/>
          <w:i/>
          <w:sz w:val="44"/>
          <w:szCs w:val="44"/>
        </w:rPr>
      </w:pPr>
    </w:p>
    <w:p w:rsidR="0079157D" w:rsidRPr="00AD0E68" w:rsidRDefault="0079157D" w:rsidP="00AD0E68"/>
    <w:p w:rsidR="0079157D" w:rsidRDefault="0079157D" w:rsidP="00104E93">
      <w:pPr>
        <w:ind w:firstLine="540"/>
        <w:jc w:val="center"/>
        <w:rPr>
          <w:b/>
          <w:i/>
          <w:sz w:val="44"/>
          <w:szCs w:val="44"/>
        </w:rPr>
      </w:pPr>
    </w:p>
    <w:p w:rsidR="005A06B5" w:rsidRPr="005A06B5" w:rsidRDefault="005A06B5" w:rsidP="005A06B5">
      <w:pPr>
        <w:rPr>
          <w:b/>
          <w:i/>
          <w:sz w:val="32"/>
          <w:szCs w:val="32"/>
        </w:rPr>
      </w:pPr>
      <w:r w:rsidRPr="005A06B5">
        <w:rPr>
          <w:b/>
          <w:i/>
          <w:sz w:val="32"/>
          <w:szCs w:val="32"/>
          <w:lang w:val="en-US"/>
        </w:rPr>
        <w:t>I</w:t>
      </w:r>
      <w:r w:rsidRPr="005A06B5">
        <w:rPr>
          <w:b/>
          <w:i/>
          <w:sz w:val="32"/>
          <w:szCs w:val="32"/>
        </w:rPr>
        <w:t xml:space="preserve">. </w:t>
      </w:r>
      <w:r w:rsidR="001B74A9">
        <w:rPr>
          <w:b/>
          <w:i/>
          <w:sz w:val="32"/>
          <w:szCs w:val="32"/>
        </w:rPr>
        <w:t>Оснащение кабинета</w:t>
      </w:r>
    </w:p>
    <w:p w:rsidR="005A06B5" w:rsidRPr="006A6452" w:rsidRDefault="005A06B5" w:rsidP="005A06B5">
      <w:pPr>
        <w:numPr>
          <w:ilvl w:val="0"/>
          <w:numId w:val="1"/>
        </w:numPr>
        <w:rPr>
          <w:sz w:val="28"/>
          <w:szCs w:val="28"/>
        </w:rPr>
      </w:pPr>
      <w:r w:rsidRPr="006A6452">
        <w:rPr>
          <w:sz w:val="28"/>
          <w:szCs w:val="28"/>
        </w:rPr>
        <w:t>Парты, стулья по кол-ву занимающихся учеников.</w:t>
      </w:r>
    </w:p>
    <w:p w:rsidR="005A06B5" w:rsidRPr="006A6452" w:rsidRDefault="005A06B5" w:rsidP="005A06B5">
      <w:pPr>
        <w:numPr>
          <w:ilvl w:val="0"/>
          <w:numId w:val="1"/>
        </w:numPr>
        <w:rPr>
          <w:sz w:val="28"/>
          <w:szCs w:val="28"/>
        </w:rPr>
      </w:pPr>
      <w:r w:rsidRPr="006A6452">
        <w:rPr>
          <w:sz w:val="28"/>
          <w:szCs w:val="28"/>
        </w:rPr>
        <w:t>Стол для логопеда, стулья для взрослых.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Магнитная доска, магниты.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Шкаф для хранения пособий и литературы.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Большое настенное зеркало.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Маленькие зеркала.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Магнитофон с пластинками и кассетами.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Настенная касса букв.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Часы.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Настольные пеналы с карандашами, резинками.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Настольные пеналы для звукового анализа и анализа предложений.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Алфавит печатных и письменных букв.</w:t>
      </w:r>
    </w:p>
    <w:p w:rsidR="005A06B5" w:rsidRDefault="005A06B5" w:rsidP="005A06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Слоговые таблицы.</w:t>
      </w:r>
    </w:p>
    <w:p w:rsidR="006D11D8" w:rsidRDefault="006D11D8" w:rsidP="005A06B5">
      <w:pPr>
        <w:rPr>
          <w:b/>
          <w:i/>
          <w:sz w:val="32"/>
          <w:szCs w:val="32"/>
        </w:rPr>
      </w:pPr>
    </w:p>
    <w:p w:rsidR="005A06B5" w:rsidRPr="005A06B5" w:rsidRDefault="005A06B5" w:rsidP="005A06B5">
      <w:pPr>
        <w:rPr>
          <w:b/>
          <w:i/>
          <w:sz w:val="32"/>
          <w:szCs w:val="32"/>
        </w:rPr>
      </w:pPr>
      <w:r w:rsidRPr="005A06B5">
        <w:rPr>
          <w:b/>
          <w:i/>
          <w:sz w:val="32"/>
          <w:szCs w:val="32"/>
          <w:lang w:val="en-US"/>
        </w:rPr>
        <w:t>II</w:t>
      </w:r>
      <w:r w:rsidRPr="005A06B5">
        <w:rPr>
          <w:b/>
          <w:i/>
          <w:sz w:val="32"/>
          <w:szCs w:val="32"/>
        </w:rPr>
        <w:t>. Оснащ</w:t>
      </w:r>
      <w:r w:rsidR="001B74A9">
        <w:rPr>
          <w:b/>
          <w:i/>
          <w:sz w:val="32"/>
          <w:szCs w:val="32"/>
        </w:rPr>
        <w:t>ение зоны индивидуальных занят</w:t>
      </w:r>
      <w:r w:rsidR="00CF2F61">
        <w:rPr>
          <w:b/>
          <w:i/>
          <w:sz w:val="32"/>
          <w:szCs w:val="32"/>
        </w:rPr>
        <w:t>и</w:t>
      </w:r>
      <w:r w:rsidR="001B74A9">
        <w:rPr>
          <w:b/>
          <w:i/>
          <w:sz w:val="32"/>
          <w:szCs w:val="32"/>
        </w:rPr>
        <w:t>й</w:t>
      </w:r>
      <w:r w:rsidRPr="005A06B5">
        <w:rPr>
          <w:b/>
          <w:i/>
          <w:sz w:val="32"/>
          <w:szCs w:val="32"/>
        </w:rPr>
        <w:t>.</w:t>
      </w:r>
    </w:p>
    <w:p w:rsidR="005A06B5" w:rsidRDefault="005A06B5" w:rsidP="005A06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Набор логопедических зондов для массажа и постановки звуков.</w:t>
      </w:r>
    </w:p>
    <w:p w:rsidR="005A06B5" w:rsidRDefault="005A06B5" w:rsidP="005A06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Спирт и вата.</w:t>
      </w:r>
    </w:p>
    <w:p w:rsidR="005A06B5" w:rsidRDefault="005A06B5" w:rsidP="005A06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Пособие «Звуковой домик».</w:t>
      </w:r>
    </w:p>
    <w:p w:rsidR="005A06B5" w:rsidRDefault="005A06B5" w:rsidP="005A06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Комплексы артикуляционной гимнастики.</w:t>
      </w:r>
    </w:p>
    <w:p w:rsidR="005A06B5" w:rsidRDefault="005A06B5" w:rsidP="005A06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Текстовой материал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A06B5" w:rsidRDefault="005A06B5" w:rsidP="005A06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автоматизации, дифференциации звуков</w:t>
      </w:r>
    </w:p>
    <w:p w:rsidR="005A06B5" w:rsidRDefault="005A06B5" w:rsidP="005A06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работы над слоговой структурой слова</w:t>
      </w:r>
    </w:p>
    <w:p w:rsidR="005A06B5" w:rsidRDefault="005A06B5" w:rsidP="005A06B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работы над лексико-грамматическим строем речи</w:t>
      </w:r>
    </w:p>
    <w:p w:rsidR="006D11D8" w:rsidRDefault="006D11D8" w:rsidP="005A06B5">
      <w:pPr>
        <w:rPr>
          <w:b/>
          <w:i/>
          <w:sz w:val="32"/>
          <w:szCs w:val="32"/>
        </w:rPr>
      </w:pPr>
    </w:p>
    <w:p w:rsidR="005A06B5" w:rsidRPr="005A06B5" w:rsidRDefault="005A06B5" w:rsidP="005A06B5">
      <w:pPr>
        <w:rPr>
          <w:b/>
          <w:i/>
          <w:sz w:val="32"/>
          <w:szCs w:val="32"/>
        </w:rPr>
      </w:pPr>
      <w:r w:rsidRPr="005A06B5">
        <w:rPr>
          <w:b/>
          <w:i/>
          <w:sz w:val="32"/>
          <w:szCs w:val="32"/>
          <w:lang w:val="en-US"/>
        </w:rPr>
        <w:t>III</w:t>
      </w:r>
      <w:r w:rsidRPr="005A06B5">
        <w:rPr>
          <w:b/>
          <w:i/>
          <w:sz w:val="32"/>
          <w:szCs w:val="32"/>
        </w:rPr>
        <w:t>. Документация</w:t>
      </w:r>
    </w:p>
    <w:p w:rsidR="00FA0E6C" w:rsidRPr="00FA0E6C" w:rsidRDefault="00FA0E6C" w:rsidP="00104E93">
      <w:pPr>
        <w:ind w:firstLine="360"/>
        <w:jc w:val="both"/>
        <w:rPr>
          <w:sz w:val="28"/>
          <w:szCs w:val="28"/>
        </w:rPr>
      </w:pPr>
      <w:r w:rsidRPr="00FA0E6C">
        <w:rPr>
          <w:sz w:val="28"/>
          <w:szCs w:val="28"/>
        </w:rPr>
        <w:t>Нормативн</w:t>
      </w:r>
      <w:r>
        <w:rPr>
          <w:sz w:val="28"/>
          <w:szCs w:val="28"/>
        </w:rPr>
        <w:t>о-правовая база (э</w:t>
      </w:r>
      <w:r w:rsidRPr="00FA0E6C">
        <w:rPr>
          <w:sz w:val="28"/>
          <w:szCs w:val="28"/>
        </w:rPr>
        <w:t>лектронный вариант</w:t>
      </w:r>
      <w:r>
        <w:rPr>
          <w:sz w:val="28"/>
          <w:szCs w:val="28"/>
        </w:rPr>
        <w:t>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движения детей логопедического пункта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Журнал обследования речи детей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посещаемости логопедических занятий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Речевые карты детей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 логопеда на год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логопедических подгрупповых занятий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и циклограмма рабочего времени логопеда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Тетрадь рабочих контактов логопеда и воспитателей</w:t>
      </w:r>
    </w:p>
    <w:p w:rsidR="006D11D8" w:rsidRDefault="006D11D8" w:rsidP="005A06B5">
      <w:pPr>
        <w:rPr>
          <w:b/>
          <w:i/>
          <w:sz w:val="32"/>
          <w:szCs w:val="32"/>
        </w:rPr>
      </w:pPr>
    </w:p>
    <w:p w:rsidR="005A06B5" w:rsidRPr="001B74A9" w:rsidRDefault="005A06B5" w:rsidP="005A06B5">
      <w:pPr>
        <w:rPr>
          <w:b/>
          <w:sz w:val="32"/>
          <w:szCs w:val="32"/>
        </w:rPr>
      </w:pPr>
      <w:r w:rsidRPr="001B74A9">
        <w:rPr>
          <w:b/>
          <w:i/>
          <w:sz w:val="32"/>
          <w:szCs w:val="32"/>
          <w:lang w:val="en-US"/>
        </w:rPr>
        <w:t>IV</w:t>
      </w:r>
      <w:r w:rsidRPr="001B74A9">
        <w:rPr>
          <w:b/>
          <w:i/>
          <w:sz w:val="32"/>
          <w:szCs w:val="32"/>
        </w:rPr>
        <w:t>. Материалы для обследования детей</w:t>
      </w:r>
    </w:p>
    <w:p w:rsidR="005A06B5" w:rsidRDefault="005A06B5" w:rsidP="005A06B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Методическая папка с разными методиками обследования.</w:t>
      </w:r>
    </w:p>
    <w:p w:rsidR="005A06B5" w:rsidRDefault="005A06B5" w:rsidP="005A06B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Материал для исследования ПБР.</w:t>
      </w:r>
    </w:p>
    <w:p w:rsidR="005A06B5" w:rsidRDefault="005A06B5" w:rsidP="005A06B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Материал для исследования ручной и общей моторики.</w:t>
      </w:r>
    </w:p>
    <w:p w:rsidR="005A06B5" w:rsidRDefault="005A06B5" w:rsidP="005A06B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Материал для исследования всех компонентов языка (картинный):</w:t>
      </w:r>
    </w:p>
    <w:p w:rsidR="005A06B5" w:rsidRDefault="005A06B5" w:rsidP="005A06B5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фонетики</w:t>
      </w:r>
    </w:p>
    <w:p w:rsidR="005A06B5" w:rsidRDefault="005A06B5" w:rsidP="005A06B5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лексики</w:t>
      </w:r>
    </w:p>
    <w:p w:rsidR="005A06B5" w:rsidRDefault="005A06B5" w:rsidP="005A06B5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грамматики</w:t>
      </w:r>
    </w:p>
    <w:p w:rsidR="005A06B5" w:rsidRDefault="005A06B5" w:rsidP="005A06B5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связной речи</w:t>
      </w:r>
    </w:p>
    <w:p w:rsidR="006D11D8" w:rsidRDefault="006D11D8" w:rsidP="005A06B5">
      <w:pPr>
        <w:rPr>
          <w:b/>
          <w:i/>
          <w:sz w:val="32"/>
          <w:szCs w:val="32"/>
        </w:rPr>
      </w:pPr>
    </w:p>
    <w:p w:rsidR="005A06B5" w:rsidRPr="001B74A9" w:rsidRDefault="005A06B5" w:rsidP="005A06B5">
      <w:pPr>
        <w:rPr>
          <w:b/>
          <w:i/>
          <w:sz w:val="32"/>
          <w:szCs w:val="32"/>
        </w:rPr>
      </w:pPr>
      <w:r w:rsidRPr="001B74A9">
        <w:rPr>
          <w:b/>
          <w:i/>
          <w:sz w:val="32"/>
          <w:szCs w:val="32"/>
          <w:lang w:val="en-US"/>
        </w:rPr>
        <w:t>VII</w:t>
      </w:r>
      <w:r w:rsidRPr="001B74A9">
        <w:rPr>
          <w:b/>
          <w:i/>
          <w:sz w:val="32"/>
          <w:szCs w:val="32"/>
        </w:rPr>
        <w:t>. Наглядный материал, пособия и игрушки</w:t>
      </w:r>
    </w:p>
    <w:p w:rsidR="005A06B5" w:rsidRDefault="005A06B5" w:rsidP="005A06B5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развитию ПБР:</w:t>
      </w:r>
    </w:p>
    <w:p w:rsidR="005A06B5" w:rsidRDefault="005A06B5" w:rsidP="005A06B5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д/и «Соседи», «Найди меня», «Четвертый лишний», «Что сначала, что потом», «Что перепутал художник» и т.д</w:t>
      </w:r>
      <w:proofErr w:type="gramStart"/>
      <w:r>
        <w:rPr>
          <w:sz w:val="28"/>
          <w:szCs w:val="28"/>
        </w:rPr>
        <w:t>..</w:t>
      </w:r>
      <w:proofErr w:type="gramEnd"/>
    </w:p>
    <w:p w:rsidR="005A06B5" w:rsidRDefault="005A06B5" w:rsidP="005A06B5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лабиринты</w:t>
      </w:r>
    </w:p>
    <w:p w:rsidR="005A06B5" w:rsidRDefault="005A06B5" w:rsidP="005A06B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Набор артикуляционных профилей</w:t>
      </w:r>
    </w:p>
    <w:p w:rsidR="005A06B5" w:rsidRDefault="005A06B5" w:rsidP="005A06B5">
      <w:pPr>
        <w:numPr>
          <w:ilvl w:val="0"/>
          <w:numId w:val="7"/>
        </w:num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Карточки артикуляционной гимнастики</w:t>
      </w:r>
    </w:p>
    <w:p w:rsidR="005A06B5" w:rsidRDefault="005A06B5" w:rsidP="005A06B5">
      <w:pPr>
        <w:numPr>
          <w:ilvl w:val="0"/>
          <w:numId w:val="7"/>
        </w:num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Алгоритмы для характеристики звуков</w:t>
      </w:r>
    </w:p>
    <w:p w:rsidR="005A06B5" w:rsidRDefault="005A06B5" w:rsidP="005A06B5">
      <w:pPr>
        <w:numPr>
          <w:ilvl w:val="0"/>
          <w:numId w:val="7"/>
        </w:num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Пособие «Звукобуквенный домик»</w:t>
      </w:r>
    </w:p>
    <w:p w:rsidR="005A06B5" w:rsidRDefault="005A06B5" w:rsidP="005A06B5">
      <w:pPr>
        <w:numPr>
          <w:ilvl w:val="0"/>
          <w:numId w:val="7"/>
        </w:num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Материал для выработки воздушной струи</w:t>
      </w:r>
    </w:p>
    <w:p w:rsidR="005A06B5" w:rsidRDefault="005A06B5" w:rsidP="005A06B5">
      <w:pPr>
        <w:numPr>
          <w:ilvl w:val="0"/>
          <w:numId w:val="7"/>
        </w:num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Наборы предметных и сюжетных картинок на все изучаемые звуки для фронтальных и индивидуальных занятий</w:t>
      </w:r>
    </w:p>
    <w:p w:rsidR="005A06B5" w:rsidRPr="001727A9" w:rsidRDefault="005A06B5" w:rsidP="005A06B5">
      <w:pPr>
        <w:numPr>
          <w:ilvl w:val="0"/>
          <w:numId w:val="7"/>
        </w:num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Тексты для автоматизации звуков и дифференциации звуков</w:t>
      </w:r>
    </w:p>
    <w:p w:rsidR="006D11D8" w:rsidRDefault="006D11D8" w:rsidP="00312B9C">
      <w:pPr>
        <w:rPr>
          <w:b/>
          <w:i/>
          <w:sz w:val="32"/>
          <w:szCs w:val="32"/>
        </w:rPr>
      </w:pPr>
    </w:p>
    <w:p w:rsidR="00312B9C" w:rsidRPr="001B74A9" w:rsidRDefault="00312B9C" w:rsidP="00312B9C">
      <w:pPr>
        <w:rPr>
          <w:b/>
          <w:i/>
          <w:sz w:val="32"/>
          <w:szCs w:val="32"/>
        </w:rPr>
      </w:pPr>
      <w:r w:rsidRPr="001B74A9">
        <w:rPr>
          <w:b/>
          <w:i/>
          <w:sz w:val="32"/>
          <w:szCs w:val="32"/>
          <w:lang w:val="en-US"/>
        </w:rPr>
        <w:t>VIII</w:t>
      </w:r>
      <w:r w:rsidRPr="001B74A9">
        <w:rPr>
          <w:b/>
          <w:i/>
          <w:sz w:val="32"/>
          <w:szCs w:val="32"/>
        </w:rPr>
        <w:t>. Картотек</w:t>
      </w:r>
      <w:r w:rsidR="001B74A9" w:rsidRPr="001B74A9">
        <w:rPr>
          <w:b/>
          <w:i/>
          <w:sz w:val="32"/>
          <w:szCs w:val="32"/>
        </w:rPr>
        <w:t>и</w:t>
      </w:r>
      <w:r w:rsidRPr="001B74A9">
        <w:rPr>
          <w:b/>
          <w:i/>
          <w:sz w:val="32"/>
          <w:szCs w:val="32"/>
        </w:rPr>
        <w:t xml:space="preserve"> (электронный вариант)</w:t>
      </w:r>
      <w:r w:rsidR="001B74A9" w:rsidRPr="001B74A9">
        <w:rPr>
          <w:b/>
          <w:i/>
          <w:sz w:val="32"/>
          <w:szCs w:val="32"/>
        </w:rPr>
        <w:t>:</w:t>
      </w:r>
    </w:p>
    <w:p w:rsidR="00312B9C" w:rsidRP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312B9C">
        <w:rPr>
          <w:sz w:val="28"/>
          <w:szCs w:val="28"/>
        </w:rPr>
        <w:t>графических диктантов</w:t>
      </w:r>
    </w:p>
    <w:p w:rsidR="00312B9C" w:rsidRP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312B9C">
        <w:rPr>
          <w:sz w:val="28"/>
          <w:szCs w:val="28"/>
        </w:rPr>
        <w:t xml:space="preserve">по развитию </w:t>
      </w:r>
      <w:proofErr w:type="gramStart"/>
      <w:r w:rsidRPr="00312B9C">
        <w:rPr>
          <w:sz w:val="28"/>
          <w:szCs w:val="28"/>
        </w:rPr>
        <w:t>пространственный</w:t>
      </w:r>
      <w:proofErr w:type="gramEnd"/>
      <w:r w:rsidRPr="00312B9C">
        <w:rPr>
          <w:sz w:val="28"/>
          <w:szCs w:val="28"/>
        </w:rPr>
        <w:t xml:space="preserve"> представлений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312B9C">
        <w:rPr>
          <w:sz w:val="28"/>
          <w:szCs w:val="28"/>
        </w:rPr>
        <w:t>артикуляционных упражнений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по развитию речевого дыхания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пальчиковых игр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логопедических разминок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игр на развитие языкового анализа и синтеза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игр на развитие психических процессов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заданий на развитие фонематических процессов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по автоматизации различных звуков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по развитию лексики</w:t>
      </w:r>
    </w:p>
    <w:p w:rsidR="00312B9C" w:rsidRDefault="00312B9C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заданий по развитию словарного запаса</w:t>
      </w:r>
    </w:p>
    <w:p w:rsidR="00312B9C" w:rsidRDefault="001B74A9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по формированию слоговой структуры слова</w:t>
      </w:r>
    </w:p>
    <w:p w:rsidR="001B74A9" w:rsidRDefault="001B74A9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стихов на все буквы алфавита</w:t>
      </w:r>
    </w:p>
    <w:p w:rsidR="001B74A9" w:rsidRDefault="001B74A9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упражнений по </w:t>
      </w:r>
      <w:proofErr w:type="spellStart"/>
      <w:r>
        <w:rPr>
          <w:sz w:val="28"/>
          <w:szCs w:val="28"/>
        </w:rPr>
        <w:t>логоритмике</w:t>
      </w:r>
      <w:proofErr w:type="spellEnd"/>
    </w:p>
    <w:p w:rsidR="001B74A9" w:rsidRDefault="001B74A9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упражнений по </w:t>
      </w:r>
      <w:proofErr w:type="spellStart"/>
      <w:r>
        <w:rPr>
          <w:sz w:val="28"/>
          <w:szCs w:val="28"/>
        </w:rPr>
        <w:t>психогимнастике</w:t>
      </w:r>
      <w:proofErr w:type="spellEnd"/>
    </w:p>
    <w:p w:rsidR="001B74A9" w:rsidRPr="00312B9C" w:rsidRDefault="001B74A9" w:rsidP="00312B9C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чистоговорок</w:t>
      </w:r>
    </w:p>
    <w:p w:rsidR="001B74A9" w:rsidRPr="00312B9C" w:rsidRDefault="001B74A9" w:rsidP="001B74A9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 w:rsidRPr="00312B9C">
        <w:rPr>
          <w:sz w:val="28"/>
          <w:szCs w:val="28"/>
        </w:rPr>
        <w:t>загадок</w:t>
      </w:r>
    </w:p>
    <w:p w:rsidR="001B74A9" w:rsidRPr="00312B9C" w:rsidRDefault="001B74A9" w:rsidP="001B74A9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proofErr w:type="spellStart"/>
      <w:r w:rsidRPr="00312B9C">
        <w:rPr>
          <w:sz w:val="28"/>
          <w:szCs w:val="28"/>
        </w:rPr>
        <w:t>потешек</w:t>
      </w:r>
      <w:proofErr w:type="spellEnd"/>
    </w:p>
    <w:p w:rsidR="001B74A9" w:rsidRDefault="001B74A9" w:rsidP="001B74A9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физминуток</w:t>
      </w:r>
    </w:p>
    <w:p w:rsidR="001B74A9" w:rsidRDefault="001B74A9" w:rsidP="001B74A9">
      <w:pPr>
        <w:pStyle w:val="a3"/>
        <w:numPr>
          <w:ilvl w:val="0"/>
          <w:numId w:val="9"/>
        </w:numPr>
        <w:ind w:left="1134" w:firstLine="0"/>
        <w:rPr>
          <w:sz w:val="28"/>
          <w:szCs w:val="28"/>
        </w:rPr>
      </w:pPr>
      <w:r>
        <w:rPr>
          <w:sz w:val="28"/>
          <w:szCs w:val="28"/>
        </w:rPr>
        <w:t>скороговорок</w:t>
      </w:r>
    </w:p>
    <w:p w:rsidR="002F4816" w:rsidRDefault="002F4816" w:rsidP="00FA0E6C">
      <w:pPr>
        <w:ind w:firstLine="360"/>
        <w:jc w:val="center"/>
        <w:rPr>
          <w:b/>
          <w:i/>
          <w:sz w:val="32"/>
          <w:szCs w:val="32"/>
        </w:rPr>
      </w:pPr>
    </w:p>
    <w:p w:rsidR="002F4816" w:rsidRDefault="002F4816" w:rsidP="00FA0E6C">
      <w:pPr>
        <w:ind w:firstLine="360"/>
        <w:jc w:val="center"/>
        <w:rPr>
          <w:b/>
          <w:i/>
          <w:sz w:val="32"/>
          <w:szCs w:val="32"/>
        </w:rPr>
      </w:pPr>
    </w:p>
    <w:p w:rsidR="002F4816" w:rsidRDefault="002F4816" w:rsidP="00FA0E6C">
      <w:pPr>
        <w:ind w:firstLine="360"/>
        <w:jc w:val="center"/>
        <w:rPr>
          <w:b/>
          <w:i/>
          <w:sz w:val="32"/>
          <w:szCs w:val="32"/>
        </w:rPr>
      </w:pPr>
    </w:p>
    <w:p w:rsidR="00FA0E6C" w:rsidRPr="00473D42" w:rsidRDefault="001B74A9" w:rsidP="00FA0E6C">
      <w:pPr>
        <w:ind w:firstLine="360"/>
        <w:jc w:val="center"/>
        <w:rPr>
          <w:b/>
          <w:i/>
          <w:sz w:val="32"/>
          <w:szCs w:val="32"/>
        </w:rPr>
      </w:pPr>
      <w:r w:rsidRPr="00473D42">
        <w:rPr>
          <w:b/>
          <w:i/>
          <w:sz w:val="32"/>
          <w:szCs w:val="32"/>
        </w:rPr>
        <w:t>Список с</w:t>
      </w:r>
      <w:r w:rsidR="00FA0E6C" w:rsidRPr="00473D42">
        <w:rPr>
          <w:b/>
          <w:i/>
          <w:sz w:val="32"/>
          <w:szCs w:val="32"/>
        </w:rPr>
        <w:t>правочны</w:t>
      </w:r>
      <w:r w:rsidRPr="00473D42">
        <w:rPr>
          <w:b/>
          <w:i/>
          <w:sz w:val="32"/>
          <w:szCs w:val="32"/>
        </w:rPr>
        <w:t>х</w:t>
      </w:r>
      <w:r w:rsidR="00FA0E6C" w:rsidRPr="00473D42">
        <w:rPr>
          <w:b/>
          <w:i/>
          <w:sz w:val="32"/>
          <w:szCs w:val="32"/>
        </w:rPr>
        <w:t xml:space="preserve"> пособи</w:t>
      </w:r>
      <w:r w:rsidRPr="00473D42">
        <w:rPr>
          <w:b/>
          <w:i/>
          <w:sz w:val="32"/>
          <w:szCs w:val="32"/>
        </w:rPr>
        <w:t>й</w:t>
      </w:r>
      <w:r w:rsidR="00FA0E6C" w:rsidRPr="00473D42">
        <w:rPr>
          <w:b/>
          <w:i/>
          <w:sz w:val="32"/>
          <w:szCs w:val="32"/>
        </w:rPr>
        <w:t xml:space="preserve"> и учебн</w:t>
      </w:r>
      <w:r w:rsidRPr="00473D42">
        <w:rPr>
          <w:b/>
          <w:i/>
          <w:sz w:val="32"/>
          <w:szCs w:val="32"/>
        </w:rPr>
        <w:t>ой</w:t>
      </w:r>
      <w:r w:rsidR="00FA0E6C" w:rsidRPr="00473D42">
        <w:rPr>
          <w:b/>
          <w:i/>
          <w:sz w:val="32"/>
          <w:szCs w:val="32"/>
        </w:rPr>
        <w:t xml:space="preserve"> литератур</w:t>
      </w:r>
      <w:r w:rsidRPr="00473D42">
        <w:rPr>
          <w:b/>
          <w:i/>
          <w:sz w:val="32"/>
          <w:szCs w:val="32"/>
        </w:rPr>
        <w:t>ы</w:t>
      </w:r>
      <w:r w:rsidR="00473D42">
        <w:rPr>
          <w:b/>
          <w:i/>
          <w:sz w:val="32"/>
          <w:szCs w:val="32"/>
        </w:rPr>
        <w:t>:</w:t>
      </w:r>
    </w:p>
    <w:p w:rsidR="00FA0E6C" w:rsidRDefault="00FA0E6C" w:rsidP="00FA0E6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М.А. Поваляева «Справочник логопеда» - /Справочное пособие/ - </w:t>
      </w:r>
      <w:r w:rsidR="00176A6A">
        <w:rPr>
          <w:sz w:val="28"/>
          <w:szCs w:val="28"/>
        </w:rPr>
        <w:t>Ростов-на-Дону «Феликс», 2002, 448с.</w:t>
      </w:r>
    </w:p>
    <w:p w:rsidR="00176A6A" w:rsidRPr="00FA0E6C" w:rsidRDefault="00176A6A" w:rsidP="00FA0E6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Логопедия: Учебник для студентов </w:t>
      </w:r>
      <w:proofErr w:type="spellStart"/>
      <w:r>
        <w:rPr>
          <w:sz w:val="28"/>
          <w:szCs w:val="28"/>
        </w:rPr>
        <w:t>дефектол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пед.вузов</w:t>
      </w:r>
      <w:proofErr w:type="spellEnd"/>
      <w:r>
        <w:rPr>
          <w:sz w:val="28"/>
          <w:szCs w:val="28"/>
        </w:rPr>
        <w:t xml:space="preserve">/под редакцией Л.С. Волковой, С.Н. Шаховской. – М: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изд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 ВЛАДОС, 1998</w:t>
      </w:r>
    </w:p>
    <w:p w:rsidR="00FA0E6C" w:rsidRDefault="00FA0E6C" w:rsidP="00104E93">
      <w:pPr>
        <w:ind w:firstLine="360"/>
        <w:jc w:val="both"/>
        <w:rPr>
          <w:sz w:val="28"/>
          <w:szCs w:val="28"/>
        </w:rPr>
      </w:pPr>
    </w:p>
    <w:p w:rsidR="0090401B" w:rsidRDefault="0090401B" w:rsidP="00104E93">
      <w:pPr>
        <w:ind w:firstLine="360"/>
        <w:jc w:val="both"/>
        <w:rPr>
          <w:sz w:val="28"/>
          <w:szCs w:val="28"/>
        </w:rPr>
      </w:pPr>
    </w:p>
    <w:p w:rsidR="0090401B" w:rsidRPr="00473D42" w:rsidRDefault="0090401B" w:rsidP="0090401B">
      <w:pPr>
        <w:ind w:firstLine="360"/>
        <w:jc w:val="center"/>
        <w:rPr>
          <w:b/>
          <w:i/>
          <w:sz w:val="32"/>
          <w:szCs w:val="32"/>
        </w:rPr>
      </w:pPr>
      <w:r w:rsidRPr="00473D42">
        <w:rPr>
          <w:b/>
          <w:i/>
          <w:sz w:val="32"/>
          <w:szCs w:val="32"/>
        </w:rPr>
        <w:t>Словари и энциклопедии</w:t>
      </w:r>
    </w:p>
    <w:p w:rsidR="00176A6A" w:rsidRDefault="005A06B5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С.И. Ожегов</w:t>
      </w:r>
      <w:r w:rsidR="00176A6A">
        <w:rPr>
          <w:sz w:val="28"/>
          <w:szCs w:val="28"/>
        </w:rPr>
        <w:t xml:space="preserve"> «Толковый словарь русского языка»</w:t>
      </w:r>
    </w:p>
    <w:p w:rsidR="00176A6A" w:rsidRDefault="00176A6A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В. Даль «Толковый словарь»</w:t>
      </w:r>
    </w:p>
    <w:p w:rsidR="00176A6A" w:rsidRDefault="00176A6A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А.Н. Тихонов «Словообразовательный словарь русского языка»</w:t>
      </w:r>
    </w:p>
    <w:p w:rsidR="00176A6A" w:rsidRDefault="00176A6A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А.П. Евгеньева « Словарь синонимов Русского языка» (в двух томах)</w:t>
      </w:r>
    </w:p>
    <w:p w:rsidR="00176A6A" w:rsidRDefault="00176A6A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Згурский</w:t>
      </w:r>
      <w:proofErr w:type="spellEnd"/>
      <w:r>
        <w:rPr>
          <w:sz w:val="28"/>
          <w:szCs w:val="28"/>
        </w:rPr>
        <w:t xml:space="preserve"> «Словарь исторических терминов»</w:t>
      </w:r>
    </w:p>
    <w:p w:rsidR="0090401B" w:rsidRDefault="0090401B" w:rsidP="0090401B">
      <w:pPr>
        <w:ind w:firstLine="360"/>
        <w:rPr>
          <w:sz w:val="28"/>
          <w:szCs w:val="28"/>
        </w:rPr>
      </w:pPr>
      <w:r w:rsidRPr="0090401B">
        <w:rPr>
          <w:sz w:val="28"/>
          <w:szCs w:val="28"/>
        </w:rPr>
        <w:t xml:space="preserve">Большая энциклопедия </w:t>
      </w:r>
      <w:proofErr w:type="spellStart"/>
      <w:r w:rsidRPr="0090401B">
        <w:rPr>
          <w:sz w:val="28"/>
          <w:szCs w:val="28"/>
        </w:rPr>
        <w:t>Кольера</w:t>
      </w:r>
      <w:proofErr w:type="spellEnd"/>
      <w:r>
        <w:rPr>
          <w:sz w:val="28"/>
          <w:szCs w:val="28"/>
        </w:rPr>
        <w:t xml:space="preserve"> (электронный вариант)</w:t>
      </w:r>
    </w:p>
    <w:p w:rsidR="0090401B" w:rsidRDefault="0090401B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Большой медицинский справочник (электронный вариант)</w:t>
      </w:r>
    </w:p>
    <w:p w:rsidR="0090401B" w:rsidRPr="0090401B" w:rsidRDefault="0090401B" w:rsidP="0090401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Энциклопедия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(электронный вариант)</w:t>
      </w:r>
    </w:p>
    <w:p w:rsidR="0090401B" w:rsidRDefault="0090401B" w:rsidP="0090401B">
      <w:pPr>
        <w:ind w:firstLine="360"/>
        <w:rPr>
          <w:sz w:val="28"/>
          <w:szCs w:val="28"/>
        </w:rPr>
      </w:pPr>
    </w:p>
    <w:p w:rsidR="0090401B" w:rsidRDefault="0090401B" w:rsidP="0090401B">
      <w:pPr>
        <w:ind w:firstLine="360"/>
        <w:rPr>
          <w:sz w:val="28"/>
          <w:szCs w:val="28"/>
        </w:rPr>
      </w:pPr>
    </w:p>
    <w:p w:rsidR="00104E93" w:rsidRPr="00473D42" w:rsidRDefault="00104E93" w:rsidP="00104E93">
      <w:pPr>
        <w:ind w:firstLine="360"/>
        <w:jc w:val="center"/>
        <w:rPr>
          <w:b/>
          <w:i/>
          <w:sz w:val="32"/>
          <w:szCs w:val="32"/>
        </w:rPr>
      </w:pPr>
      <w:r w:rsidRPr="00473D42">
        <w:rPr>
          <w:b/>
          <w:i/>
          <w:sz w:val="32"/>
          <w:szCs w:val="32"/>
        </w:rPr>
        <w:t>Специальная литература</w:t>
      </w:r>
    </w:p>
    <w:p w:rsidR="00104E93" w:rsidRPr="00786014" w:rsidRDefault="00104E93" w:rsidP="00104E93">
      <w:pPr>
        <w:ind w:firstLine="360"/>
        <w:jc w:val="both"/>
        <w:rPr>
          <w:rFonts w:ascii="Courier New" w:hAnsi="Courier New" w:cs="Courier New"/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Методические ж</w:t>
      </w:r>
      <w:r w:rsidRPr="00786014">
        <w:rPr>
          <w:sz w:val="28"/>
          <w:szCs w:val="28"/>
          <w:u w:val="single"/>
        </w:rPr>
        <w:t>урналы: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Журнал «Логопед» № 1, 2, 3, 6 (2004г.)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№ 5, 6, 7, 8 (2009г.)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№1, 4, 5, 6, 7, 8 (2010г.)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Журнал «Логопед в детском саду»  № 2 (2004г.)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1, 2, 3, 4, 5-6 (2005г.)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1, 2, 3 (2006г.)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1, 2, 3, 4, 5 (2007г.)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1, 2, 3, 4, 5, 6, 7, 8, 9 – 10 (2008</w:t>
      </w:r>
      <w:r w:rsidR="00CF2F61">
        <w:rPr>
          <w:sz w:val="28"/>
          <w:szCs w:val="28"/>
        </w:rPr>
        <w:t>г</w:t>
      </w:r>
      <w:r>
        <w:rPr>
          <w:sz w:val="28"/>
          <w:szCs w:val="28"/>
        </w:rPr>
        <w:t>.)</w:t>
      </w:r>
    </w:p>
    <w:p w:rsidR="00104E93" w:rsidRPr="000D3E07" w:rsidRDefault="00104E93" w:rsidP="00104E93">
      <w:pPr>
        <w:ind w:firstLine="360"/>
        <w:jc w:val="both"/>
        <w:rPr>
          <w:sz w:val="28"/>
          <w:szCs w:val="28"/>
        </w:rPr>
      </w:pPr>
      <w:r w:rsidRPr="000D3E07">
        <w:rPr>
          <w:sz w:val="28"/>
          <w:szCs w:val="28"/>
        </w:rPr>
        <w:t>Журнал «Конфетка»: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А. </w:t>
      </w:r>
      <w:proofErr w:type="spellStart"/>
      <w:r>
        <w:rPr>
          <w:sz w:val="28"/>
          <w:szCs w:val="28"/>
        </w:rPr>
        <w:t>Чохонелидзе</w:t>
      </w:r>
      <w:proofErr w:type="spellEnd"/>
      <w:r>
        <w:rPr>
          <w:sz w:val="28"/>
          <w:szCs w:val="28"/>
        </w:rPr>
        <w:t xml:space="preserve"> «Осень. Задания по развитию речи детей дошкольного возраста» - М: ТЦ Сфера, 2009г.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Г. </w:t>
      </w:r>
      <w:proofErr w:type="spellStart"/>
      <w:r>
        <w:rPr>
          <w:sz w:val="28"/>
          <w:szCs w:val="28"/>
        </w:rPr>
        <w:t>Межецкая</w:t>
      </w:r>
      <w:proofErr w:type="spellEnd"/>
      <w:r>
        <w:rPr>
          <w:sz w:val="28"/>
          <w:szCs w:val="28"/>
        </w:rPr>
        <w:t xml:space="preserve"> «Различаем буквы и звуки: Пропедевтика нарушения письменной речи» - М: ТЦ Сфера, 2009г.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Е. В. Морозова «Занимательная фонетика: В мире звуков и букв» - М: ТЦ Сфера, 2009г.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Е. В. Морозова «Занимательная фонетика - 2: В мире звуков и букв» - М: ТЦ Сфера, 2009г.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Т. Е. Грецкая «Учим звуки [с],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задания на автоматизацию произношения звуков» - М: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О. Б. Козловская «Учим  звуки [л] -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], [л] -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[ж],</w:t>
      </w:r>
      <w:r w:rsidRPr="00EE2BBE">
        <w:rPr>
          <w:sz w:val="28"/>
          <w:szCs w:val="28"/>
        </w:rPr>
        <w:t xml:space="preserve"> </w:t>
      </w:r>
      <w:r>
        <w:rPr>
          <w:sz w:val="28"/>
          <w:szCs w:val="28"/>
        </w:rPr>
        <w:t>[л] - [в]» - М: ТЦ Сфера, 2010г.</w:t>
      </w:r>
      <w:proofErr w:type="gramEnd"/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 Н.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«Запоминаю буквы» - М: ТЦ Сфера, 2010г.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В. Яковлева «Узнаю буквы - 1» - М: ТЦ Сфера, 2010г.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В. Яковлева «Узнаю буквы – 2» - М: ТЦ Сфера, 2010г.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 В. Головченко «Думай, решай, считай» - М: ТЦ Сфера, 2010г.</w:t>
      </w:r>
    </w:p>
    <w:p w:rsidR="00104E93" w:rsidRPr="00F31838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А. </w:t>
      </w:r>
      <w:proofErr w:type="spellStart"/>
      <w:r>
        <w:rPr>
          <w:sz w:val="28"/>
          <w:szCs w:val="28"/>
        </w:rPr>
        <w:t>Чохонелидзе</w:t>
      </w:r>
      <w:proofErr w:type="spellEnd"/>
      <w:r>
        <w:rPr>
          <w:sz w:val="28"/>
          <w:szCs w:val="28"/>
        </w:rPr>
        <w:t xml:space="preserve"> «Зима. Задания по развитию речи у детей дошкольного возраста» - М: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А. </w:t>
      </w:r>
      <w:proofErr w:type="spellStart"/>
      <w:r>
        <w:rPr>
          <w:sz w:val="28"/>
          <w:szCs w:val="28"/>
        </w:rPr>
        <w:t>Чохонелидзе</w:t>
      </w:r>
      <w:proofErr w:type="spellEnd"/>
      <w:r>
        <w:rPr>
          <w:sz w:val="28"/>
          <w:szCs w:val="28"/>
        </w:rPr>
        <w:t xml:space="preserve"> «Лето. Задания по развитию речи у детей дошкольного возраста» - М: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</w:p>
    <w:p w:rsidR="00104E93" w:rsidRPr="00786014" w:rsidRDefault="00104E93" w:rsidP="00104E93">
      <w:pPr>
        <w:ind w:firstLine="360"/>
        <w:jc w:val="both"/>
        <w:rPr>
          <w:sz w:val="28"/>
          <w:szCs w:val="28"/>
          <w:u w:val="single"/>
        </w:rPr>
      </w:pPr>
      <w:r w:rsidRPr="00786014">
        <w:rPr>
          <w:sz w:val="28"/>
          <w:szCs w:val="28"/>
          <w:u w:val="single"/>
        </w:rPr>
        <w:t>Методическая литература: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С. </w:t>
      </w:r>
      <w:proofErr w:type="spellStart"/>
      <w:r>
        <w:rPr>
          <w:sz w:val="28"/>
          <w:szCs w:val="28"/>
        </w:rPr>
        <w:t>Гозмяк</w:t>
      </w:r>
      <w:proofErr w:type="spellEnd"/>
      <w:r>
        <w:rPr>
          <w:sz w:val="28"/>
          <w:szCs w:val="28"/>
        </w:rPr>
        <w:t xml:space="preserve"> «Говорим правильно в 5 – 6 лет» (Конспекты фронтальных занятий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периода  обучения  в  </w:t>
      </w:r>
      <w:proofErr w:type="gramStart"/>
      <w:r>
        <w:rPr>
          <w:sz w:val="28"/>
          <w:szCs w:val="28"/>
        </w:rPr>
        <w:t>старшей</w:t>
      </w:r>
      <w:proofErr w:type="gramEnd"/>
      <w:r w:rsidR="00CF2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логогруппе</w:t>
      </w:r>
      <w:proofErr w:type="spellEnd"/>
      <w:r>
        <w:rPr>
          <w:sz w:val="28"/>
          <w:szCs w:val="28"/>
        </w:rPr>
        <w:t>)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С. </w:t>
      </w:r>
      <w:proofErr w:type="spellStart"/>
      <w:r>
        <w:rPr>
          <w:sz w:val="28"/>
          <w:szCs w:val="28"/>
        </w:rPr>
        <w:t>Гозмяк</w:t>
      </w:r>
      <w:proofErr w:type="spellEnd"/>
      <w:r>
        <w:rPr>
          <w:sz w:val="28"/>
          <w:szCs w:val="28"/>
        </w:rPr>
        <w:t xml:space="preserve"> «Говорим правильно в 5 – 6 лет» (Конспекты фронтальных занятий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периода  обучения  в 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</w:t>
      </w:r>
      <w:r w:rsidR="00CF2F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логогруппе</w:t>
      </w:r>
      <w:proofErr w:type="spellEnd"/>
      <w:r>
        <w:rPr>
          <w:sz w:val="28"/>
          <w:szCs w:val="28"/>
        </w:rPr>
        <w:t>)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С. </w:t>
      </w:r>
      <w:proofErr w:type="spellStart"/>
      <w:r>
        <w:rPr>
          <w:sz w:val="28"/>
          <w:szCs w:val="28"/>
        </w:rPr>
        <w:t>Гозмяк</w:t>
      </w:r>
      <w:proofErr w:type="spellEnd"/>
      <w:r>
        <w:rPr>
          <w:sz w:val="28"/>
          <w:szCs w:val="28"/>
        </w:rPr>
        <w:t xml:space="preserve"> «Говорим правильно в 5 – 6 лет» (Конспекты фронтальных занятий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периода  обучения  в  </w:t>
      </w:r>
      <w:proofErr w:type="gramStart"/>
      <w:r>
        <w:rPr>
          <w:sz w:val="28"/>
          <w:szCs w:val="28"/>
        </w:rPr>
        <w:t>старшей</w:t>
      </w:r>
      <w:proofErr w:type="gramEnd"/>
      <w:r>
        <w:rPr>
          <w:sz w:val="28"/>
          <w:szCs w:val="28"/>
        </w:rPr>
        <w:t xml:space="preserve"> </w:t>
      </w:r>
      <w:r w:rsidR="00CF2F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логогруппе</w:t>
      </w:r>
      <w:proofErr w:type="spellEnd"/>
      <w:r>
        <w:rPr>
          <w:sz w:val="28"/>
          <w:szCs w:val="28"/>
        </w:rPr>
        <w:t>)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Т. Б.Филичева, Т. В. Туманова, Г. В. Чиркина «Воспитание и обучение детей дошкольного возраста с общим недоразвитием речи»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Дрофа,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И.Горохова «Речевая гимнастика для малышей. Учимся говорить правильно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с практическим курсом)»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Питер,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«Программа коррекционно</w:t>
      </w:r>
      <w:r w:rsidR="00CF2F61">
        <w:rPr>
          <w:sz w:val="28"/>
          <w:szCs w:val="28"/>
        </w:rPr>
        <w:t>-</w:t>
      </w:r>
      <w:r>
        <w:rPr>
          <w:sz w:val="28"/>
          <w:szCs w:val="28"/>
        </w:rPr>
        <w:t>развивающей работы в логопедической группе детского сада для детей с общим недоразвитием речи (с 4 до 7 лет)» - СПб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Детство – Пресс,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«Конспекты логопедических занятий в подготовительной группе детского сада для детей с ОНР. Февраль - май» - СПб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Детство – Пресс,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27E08">
        <w:rPr>
          <w:sz w:val="28"/>
          <w:szCs w:val="28"/>
        </w:rPr>
        <w:t>. Б. Филичева, Г. В. Чиркина «Устранение общего недоразвития речи у детей дошкольного возраста</w:t>
      </w:r>
      <w:r>
        <w:rPr>
          <w:sz w:val="28"/>
          <w:szCs w:val="28"/>
        </w:rPr>
        <w:t xml:space="preserve"> –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Айрис Пресс,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Е. </w:t>
      </w:r>
      <w:proofErr w:type="spellStart"/>
      <w:r>
        <w:rPr>
          <w:sz w:val="28"/>
          <w:szCs w:val="28"/>
        </w:rPr>
        <w:t>Агранович</w:t>
      </w:r>
      <w:proofErr w:type="spellEnd"/>
      <w:r>
        <w:rPr>
          <w:sz w:val="28"/>
          <w:szCs w:val="28"/>
        </w:rPr>
        <w:t xml:space="preserve"> «В помощь логопедам и родителям. Сборник домашних заданий для </w:t>
      </w:r>
      <w:proofErr w:type="spellStart"/>
      <w:r>
        <w:rPr>
          <w:sz w:val="28"/>
          <w:szCs w:val="28"/>
        </w:rPr>
        <w:t>преодаления</w:t>
      </w:r>
      <w:proofErr w:type="spellEnd"/>
      <w:r>
        <w:rPr>
          <w:sz w:val="28"/>
          <w:szCs w:val="28"/>
        </w:rPr>
        <w:t xml:space="preserve"> недоразвития фонематической стороны речи у старших дошкольников» - СПб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Детство – Пресс,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Н. И. Журавель «Планирование занятий в логопедическом пункте ДОУ»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О. И. Лазаренко «Диагностика и коррекция выразительности речи детей»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Е. В. Кузьмина «Бланковые методики в работе логопеда» - 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Бачина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Загребельная</w:t>
      </w:r>
      <w:proofErr w:type="spellEnd"/>
      <w:r>
        <w:rPr>
          <w:sz w:val="28"/>
          <w:szCs w:val="28"/>
        </w:rPr>
        <w:t>, С. В. Кожевникова «Аттестация учителей – логопедов»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Е.Н.Рыжанкова</w:t>
      </w:r>
      <w:proofErr w:type="spellEnd"/>
      <w:r>
        <w:rPr>
          <w:sz w:val="28"/>
          <w:szCs w:val="28"/>
        </w:rPr>
        <w:t xml:space="preserve"> «Занимательные игры и упражнения с пальчиковой азбукой»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Л.Н.Шаманская, Л. Ю. Козина «Путешествие по сказкам: нравственное развитие дошкольников с ОНР»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О.В.Жохова, Е. С. Лебедева «Домашние задания для детей старшей и подготовительной к школе логопедических групп ДОУ»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  <w:proofErr w:type="gramEnd"/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Т.В. Пятница, Т. В. </w:t>
      </w:r>
      <w:proofErr w:type="spellStart"/>
      <w:r>
        <w:rPr>
          <w:sz w:val="28"/>
          <w:szCs w:val="28"/>
        </w:rPr>
        <w:t>Башинская</w:t>
      </w:r>
      <w:proofErr w:type="spellEnd"/>
      <w:r>
        <w:rPr>
          <w:sz w:val="28"/>
          <w:szCs w:val="28"/>
        </w:rPr>
        <w:t xml:space="preserve"> «Система коррекционного воздействия при моторной алалии. Ч. 1»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О.В.Жохова, Е.С.Лебедева «Домашние задания для детей средней логопедической группы ДОУ»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Е. В. Кириллова «Развитие фонематического восприятия у детей раннего возраста»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Н. И. Дьякова «Диагностика и коррекция фонематического восприятия у старших дошкольников»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ТЦ Сфера,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Т. В. Буденная «Логопедическая гимнастика» - СПб: Детство Пресс, 2009г.</w:t>
      </w:r>
    </w:p>
    <w:p w:rsidR="00104E93" w:rsidRDefault="00CF2F61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</w:t>
      </w:r>
      <w:r w:rsidR="00104E93">
        <w:rPr>
          <w:sz w:val="28"/>
          <w:szCs w:val="28"/>
        </w:rPr>
        <w:t>В.Коноваленко</w:t>
      </w:r>
      <w:proofErr w:type="spellEnd"/>
      <w:r w:rsidR="00104E93">
        <w:rPr>
          <w:sz w:val="28"/>
          <w:szCs w:val="28"/>
        </w:rPr>
        <w:t xml:space="preserve"> «Артикуляционная, пальчиковая гимнастика и дыхательно</w:t>
      </w:r>
      <w:r>
        <w:rPr>
          <w:sz w:val="28"/>
          <w:szCs w:val="28"/>
        </w:rPr>
        <w:t>-</w:t>
      </w:r>
      <w:r w:rsidR="00104E93">
        <w:rPr>
          <w:sz w:val="28"/>
          <w:szCs w:val="28"/>
        </w:rPr>
        <w:t>голосовые упражнения» - М</w:t>
      </w:r>
      <w:r w:rsidR="00104E93" w:rsidRPr="008052C4">
        <w:rPr>
          <w:sz w:val="28"/>
          <w:szCs w:val="28"/>
        </w:rPr>
        <w:t>:</w:t>
      </w:r>
      <w:r w:rsidR="00104E93">
        <w:rPr>
          <w:sz w:val="28"/>
          <w:szCs w:val="28"/>
        </w:rPr>
        <w:t xml:space="preserve"> «Гном и Д»,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="00CF2F61">
        <w:rPr>
          <w:sz w:val="28"/>
          <w:szCs w:val="28"/>
        </w:rPr>
        <w:t>В.</w:t>
      </w:r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С.В.Коноваленко</w:t>
      </w:r>
      <w:proofErr w:type="spellEnd"/>
      <w:r>
        <w:rPr>
          <w:sz w:val="28"/>
          <w:szCs w:val="28"/>
        </w:rPr>
        <w:t xml:space="preserve"> «Фронтальные логопедические занятия в подготовительной группе для детей с ФФН.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период: пособие для логопедов»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С.В.Коноваленко</w:t>
      </w:r>
      <w:proofErr w:type="spellEnd"/>
      <w:r>
        <w:rPr>
          <w:sz w:val="28"/>
          <w:szCs w:val="28"/>
        </w:rPr>
        <w:t xml:space="preserve"> «Фронтальные логопедические занятия в подготовительной группе для детей с ФФН.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период: пособие для логопедов»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2009г.</w:t>
      </w:r>
    </w:p>
    <w:p w:rsidR="00104E93" w:rsidRDefault="00CF2F61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="00104E93">
        <w:rPr>
          <w:sz w:val="28"/>
          <w:szCs w:val="28"/>
        </w:rPr>
        <w:t>В.Коноваленко</w:t>
      </w:r>
      <w:proofErr w:type="spellEnd"/>
      <w:r w:rsidR="00104E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104E93">
        <w:rPr>
          <w:sz w:val="28"/>
          <w:szCs w:val="28"/>
        </w:rPr>
        <w:t>С.В.Коноваленко</w:t>
      </w:r>
      <w:proofErr w:type="spellEnd"/>
      <w:r w:rsidR="00104E93">
        <w:rPr>
          <w:sz w:val="28"/>
          <w:szCs w:val="28"/>
        </w:rPr>
        <w:t xml:space="preserve"> «Фронтальные логопедические занятия в подготовительной группе для детей с ФФН. </w:t>
      </w:r>
      <w:r w:rsidR="00104E93">
        <w:rPr>
          <w:sz w:val="28"/>
          <w:szCs w:val="28"/>
          <w:lang w:val="en-US"/>
        </w:rPr>
        <w:t>III</w:t>
      </w:r>
      <w:r w:rsidR="00104E93">
        <w:rPr>
          <w:sz w:val="28"/>
          <w:szCs w:val="28"/>
        </w:rPr>
        <w:t xml:space="preserve"> период: пособие для логопедов» - М</w:t>
      </w:r>
      <w:r w:rsidR="00104E93" w:rsidRPr="008052C4">
        <w:rPr>
          <w:sz w:val="28"/>
          <w:szCs w:val="28"/>
        </w:rPr>
        <w:t>:</w:t>
      </w:r>
      <w:r w:rsidR="00104E93">
        <w:rPr>
          <w:sz w:val="28"/>
          <w:szCs w:val="28"/>
        </w:rPr>
        <w:t xml:space="preserve"> «Гном и Д»,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В.Э.Темникова</w:t>
      </w:r>
      <w:proofErr w:type="spellEnd"/>
      <w:r>
        <w:rPr>
          <w:sz w:val="28"/>
          <w:szCs w:val="28"/>
        </w:rPr>
        <w:t xml:space="preserve"> «Логопедические игры с чистоговорками. Пособие для работы с детьми 5 – 7 лет с речевыми нарушениями»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», 2008г.</w:t>
      </w:r>
    </w:p>
    <w:p w:rsidR="00104E93" w:rsidRDefault="00CF2F61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</w:t>
      </w:r>
      <w:r w:rsidR="00104E93">
        <w:rPr>
          <w:sz w:val="28"/>
          <w:szCs w:val="28"/>
        </w:rPr>
        <w:t>Коноваленко</w:t>
      </w:r>
      <w:proofErr w:type="spellEnd"/>
      <w:r w:rsidR="00104E93">
        <w:rPr>
          <w:sz w:val="28"/>
          <w:szCs w:val="28"/>
        </w:rPr>
        <w:t xml:space="preserve">, </w:t>
      </w:r>
      <w:proofErr w:type="spellStart"/>
      <w:r w:rsidR="00104E93">
        <w:rPr>
          <w:sz w:val="28"/>
          <w:szCs w:val="28"/>
        </w:rPr>
        <w:t>С.В.Коноваленко</w:t>
      </w:r>
      <w:proofErr w:type="spellEnd"/>
      <w:r w:rsidR="00104E93">
        <w:rPr>
          <w:sz w:val="28"/>
          <w:szCs w:val="28"/>
        </w:rPr>
        <w:t xml:space="preserve"> «Хлоп – топ – 2. Нетрадиционные приемы коррекционной логопедической работы с детьми 6 – 12 лет» - М</w:t>
      </w:r>
      <w:r w:rsidR="00104E93" w:rsidRPr="008052C4">
        <w:rPr>
          <w:sz w:val="28"/>
          <w:szCs w:val="28"/>
        </w:rPr>
        <w:t>:</w:t>
      </w:r>
      <w:r w:rsidR="00104E93">
        <w:rPr>
          <w:sz w:val="28"/>
          <w:szCs w:val="28"/>
        </w:rPr>
        <w:t xml:space="preserve"> «Гном и</w:t>
      </w:r>
      <w:proofErr w:type="gramStart"/>
      <w:r w:rsidR="00104E93">
        <w:rPr>
          <w:sz w:val="28"/>
          <w:szCs w:val="28"/>
        </w:rPr>
        <w:t xml:space="preserve"> Д</w:t>
      </w:r>
      <w:proofErr w:type="gramEnd"/>
      <w:r w:rsidR="00104E93">
        <w:rPr>
          <w:sz w:val="28"/>
          <w:szCs w:val="28"/>
        </w:rPr>
        <w:t>», 2004г.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Л. Н. Смирнова «Логопедия.  Играем со звука</w:t>
      </w:r>
      <w:r w:rsidR="00CF2F61">
        <w:rPr>
          <w:sz w:val="28"/>
          <w:szCs w:val="28"/>
        </w:rPr>
        <w:t>ми» - М: Мозаика – Синтез, 2006</w:t>
      </w:r>
      <w:r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Л. Н. Смирнова «Логопедия в детском саду.  Занятия с детьми 4 – 5 лет с общим недоразвитием речи: Пособие для логопедов, дефектологов и воспитателей» - М: Мозаика – Синтез, 2003г.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Л. Н. Смирнова «Логопедия в детском саду.  Занятия с детьми 5 – 6 лет с общим недоразвитием речи: Пособие для логопедов, дефектологов и воспитателей» - М: Мозаика – Синтез, 2003г.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Л. Н. Смирнова «Логопедия в детском саду.  Занятия с детьми 6 – 7 лет с общим недоразвитием речи: Пособие для логопедов, дефектологов и воспитателей» - М: Мозаика – Синтез, 2003г.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В.П.Лапиковская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Н.П.Володькова</w:t>
      </w:r>
      <w:proofErr w:type="spellEnd"/>
      <w:r>
        <w:rPr>
          <w:sz w:val="28"/>
          <w:szCs w:val="28"/>
        </w:rPr>
        <w:t xml:space="preserve"> «Речевые развлечения в детском саду. Сборник сценариев. Для работы с детьми 5 – 7 лет с ОНР» М: Мозаика – Синтез,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И.А.Морозова, М.А.Пушкарева «Подготовка к обучению грамоте. Конспекты занятий. Для работы с детьми 6 – 7 лет с ЗПР» М: Мозаика – Синтез, 2007г.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Г.Г.Галкина,</w:t>
      </w:r>
      <w:r w:rsidR="00CF2F61">
        <w:rPr>
          <w:sz w:val="28"/>
          <w:szCs w:val="28"/>
        </w:rPr>
        <w:t xml:space="preserve"> </w:t>
      </w:r>
      <w:r>
        <w:rPr>
          <w:sz w:val="28"/>
          <w:szCs w:val="28"/>
        </w:rPr>
        <w:t>Т.И. Дубинина «Пальцы помогают говорить. Коррекционные занятия по развитию мелкой моторики у детей»</w:t>
      </w:r>
      <w:r w:rsidRPr="00786014">
        <w:rPr>
          <w:sz w:val="28"/>
          <w:szCs w:val="28"/>
        </w:rPr>
        <w:t xml:space="preserve"> </w:t>
      </w:r>
      <w:r>
        <w:rPr>
          <w:sz w:val="28"/>
          <w:szCs w:val="28"/>
        </w:rPr>
        <w:t>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Е. М.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«Уроки  логопеда. Игры  для  развития  речи» - М: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О.Е.Грибова «Правильно ли говорит ваш ребенок и надо ли идти к логопеду - М: Айрис Пресс, 2004г.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Т. А. Куликовская «Массаж лицевых мышц для малышей» - М: Книголюб, 2006г.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</w:p>
    <w:p w:rsidR="00104E93" w:rsidRPr="00967C18" w:rsidRDefault="00104E93" w:rsidP="00104E93">
      <w:pPr>
        <w:ind w:firstLine="360"/>
        <w:jc w:val="both"/>
        <w:rPr>
          <w:sz w:val="28"/>
          <w:szCs w:val="28"/>
          <w:u w:val="single"/>
        </w:rPr>
      </w:pPr>
      <w:r w:rsidRPr="00967C18">
        <w:rPr>
          <w:sz w:val="28"/>
          <w:szCs w:val="28"/>
          <w:u w:val="single"/>
        </w:rPr>
        <w:t>Тетради</w:t>
      </w:r>
      <w:r>
        <w:rPr>
          <w:sz w:val="28"/>
          <w:szCs w:val="28"/>
          <w:u w:val="single"/>
        </w:rPr>
        <w:t>, альбомы для детей</w:t>
      </w:r>
      <w:r w:rsidRPr="00967C18">
        <w:rPr>
          <w:sz w:val="28"/>
          <w:szCs w:val="28"/>
          <w:u w:val="single"/>
        </w:rPr>
        <w:t>: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«Парные звонкие – глухие согласные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С. Альбом графических, фонематических и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грамматических упражнений для детей 6 – 9 лет № 1»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«Парные звонкие – глухие согласные Ж - Ш. Альбом графических, фонематических и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грамматических упражнений для детей 6 – 9 лет № 2»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«Парные звонкие – глухие согласные Д - Т. Альбом графических, фонематических и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грамматических упражнений для детей 6 – 9 лет № 3» - М</w:t>
      </w:r>
      <w:r w:rsidRPr="008052C4">
        <w:rPr>
          <w:sz w:val="28"/>
          <w:szCs w:val="28"/>
        </w:rPr>
        <w:t>:</w:t>
      </w:r>
      <w:r>
        <w:rPr>
          <w:sz w:val="28"/>
          <w:szCs w:val="28"/>
        </w:rPr>
        <w:t xml:space="preserve"> «Гном и Д», 2009г.</w:t>
      </w:r>
    </w:p>
    <w:p w:rsidR="00104E93" w:rsidRPr="0047476F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2 для закрепления  произношения  свистящих звуков [с</w:t>
      </w:r>
      <w:r w:rsidRPr="0047476F">
        <w:rPr>
          <w:sz w:val="28"/>
          <w:szCs w:val="28"/>
          <w:vertAlign w:val="superscript"/>
        </w:rPr>
        <w:t>,</w:t>
      </w:r>
      <w:r w:rsidRPr="0047476F">
        <w:rPr>
          <w:sz w:val="28"/>
          <w:szCs w:val="28"/>
        </w:rPr>
        <w:t>],[</w:t>
      </w:r>
      <w:r w:rsidRPr="0047476F">
        <w:rPr>
          <w:sz w:val="28"/>
          <w:szCs w:val="28"/>
          <w:vertAlign w:val="superscript"/>
        </w:rPr>
        <w:t xml:space="preserve"> </w:t>
      </w:r>
      <w:proofErr w:type="spellStart"/>
      <w:r w:rsidRPr="0047476F">
        <w:rPr>
          <w:sz w:val="28"/>
          <w:szCs w:val="28"/>
        </w:rPr>
        <w:t>з</w:t>
      </w:r>
      <w:proofErr w:type="spellEnd"/>
      <w:r w:rsidRPr="0047476F">
        <w:rPr>
          <w:sz w:val="28"/>
          <w:szCs w:val="28"/>
          <w:vertAlign w:val="superscript"/>
        </w:rPr>
        <w:t>,</w:t>
      </w:r>
      <w:r w:rsidR="00C63BC0">
        <w:rPr>
          <w:sz w:val="28"/>
          <w:szCs w:val="28"/>
        </w:rPr>
        <w:t>] » - М: «Гном и</w:t>
      </w:r>
      <w:proofErr w:type="gramStart"/>
      <w:r w:rsidR="00C63BC0">
        <w:rPr>
          <w:sz w:val="28"/>
          <w:szCs w:val="28"/>
        </w:rPr>
        <w:t xml:space="preserve"> Д</w:t>
      </w:r>
      <w:proofErr w:type="gramEnd"/>
      <w:r w:rsidR="00C63BC0">
        <w:rPr>
          <w:sz w:val="28"/>
          <w:szCs w:val="28"/>
        </w:rPr>
        <w:t>», 2008</w:t>
      </w:r>
      <w:r w:rsidRPr="0047476F">
        <w:rPr>
          <w:sz w:val="28"/>
          <w:szCs w:val="28"/>
        </w:rPr>
        <w:t>г.</w:t>
      </w:r>
    </w:p>
    <w:p w:rsidR="00104E93" w:rsidRPr="0047476F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3 для закрепления  произношения  шипящих звуков [</w:t>
      </w:r>
      <w:proofErr w:type="spellStart"/>
      <w:r w:rsidRPr="0047476F">
        <w:rPr>
          <w:sz w:val="28"/>
          <w:szCs w:val="28"/>
        </w:rPr>
        <w:t>ш</w:t>
      </w:r>
      <w:proofErr w:type="spellEnd"/>
      <w:r w:rsidRPr="0047476F">
        <w:rPr>
          <w:sz w:val="28"/>
          <w:szCs w:val="28"/>
        </w:rPr>
        <w:t>],[</w:t>
      </w:r>
      <w:r w:rsidRPr="0047476F">
        <w:rPr>
          <w:sz w:val="28"/>
          <w:szCs w:val="28"/>
          <w:vertAlign w:val="superscript"/>
        </w:rPr>
        <w:t xml:space="preserve"> </w:t>
      </w:r>
      <w:r w:rsidRPr="0047476F">
        <w:rPr>
          <w:sz w:val="28"/>
          <w:szCs w:val="28"/>
        </w:rPr>
        <w:t>ж] 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», 2009г.</w:t>
      </w:r>
    </w:p>
    <w:p w:rsidR="00104E93" w:rsidRPr="0047476F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4 для закрепления   произношения  шипящих звуков [ч],[</w:t>
      </w:r>
      <w:r w:rsidRPr="0047476F">
        <w:rPr>
          <w:sz w:val="28"/>
          <w:szCs w:val="28"/>
          <w:vertAlign w:val="superscript"/>
        </w:rPr>
        <w:t xml:space="preserve"> </w:t>
      </w:r>
      <w:proofErr w:type="spellStart"/>
      <w:r w:rsidRPr="0047476F">
        <w:rPr>
          <w:sz w:val="28"/>
          <w:szCs w:val="28"/>
        </w:rPr>
        <w:t>щ</w:t>
      </w:r>
      <w:proofErr w:type="spellEnd"/>
      <w:r w:rsidRPr="0047476F">
        <w:rPr>
          <w:sz w:val="28"/>
          <w:szCs w:val="28"/>
        </w:rPr>
        <w:t>] 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», 2008г.</w:t>
      </w:r>
    </w:p>
    <w:p w:rsidR="00104E93" w:rsidRPr="0047476F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5 для закрепления  произношения  звука [</w:t>
      </w:r>
      <w:proofErr w:type="gramStart"/>
      <w:r w:rsidRPr="0047476F">
        <w:rPr>
          <w:sz w:val="28"/>
          <w:szCs w:val="28"/>
        </w:rPr>
        <w:t>л</w:t>
      </w:r>
      <w:proofErr w:type="gramEnd"/>
      <w:r w:rsidRPr="0047476F">
        <w:rPr>
          <w:sz w:val="28"/>
          <w:szCs w:val="28"/>
        </w:rPr>
        <w:t>] » - М: «Гном и Д», 2009г.</w:t>
      </w:r>
    </w:p>
    <w:p w:rsidR="00104E93" w:rsidRPr="0047476F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6 для закрепления  произношения  звука [л</w:t>
      </w:r>
      <w:r w:rsidRPr="0047476F">
        <w:rPr>
          <w:sz w:val="28"/>
          <w:szCs w:val="28"/>
          <w:vertAlign w:val="superscript"/>
        </w:rPr>
        <w:t>,</w:t>
      </w:r>
      <w:r w:rsidRPr="0047476F">
        <w:rPr>
          <w:sz w:val="28"/>
          <w:szCs w:val="28"/>
        </w:rPr>
        <w:t>]»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», 2008г.</w:t>
      </w:r>
    </w:p>
    <w:p w:rsidR="00104E93" w:rsidRPr="0047476F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7 для закрепления  произношения  звук [</w:t>
      </w:r>
      <w:proofErr w:type="spellStart"/>
      <w:r w:rsidRPr="0047476F">
        <w:rPr>
          <w:sz w:val="28"/>
          <w:szCs w:val="28"/>
        </w:rPr>
        <w:t>р</w:t>
      </w:r>
      <w:proofErr w:type="spellEnd"/>
      <w:r w:rsidRPr="0047476F">
        <w:rPr>
          <w:sz w:val="28"/>
          <w:szCs w:val="28"/>
        </w:rPr>
        <w:t>] у детей 5 – 7  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 w:rsidRPr="0047476F">
        <w:rPr>
          <w:sz w:val="28"/>
          <w:szCs w:val="28"/>
        </w:rPr>
        <w:t>В.В.Коноваленко</w:t>
      </w:r>
      <w:proofErr w:type="spellEnd"/>
      <w:r w:rsidRPr="0047476F">
        <w:rPr>
          <w:sz w:val="28"/>
          <w:szCs w:val="28"/>
        </w:rPr>
        <w:t xml:space="preserve">, </w:t>
      </w:r>
      <w:proofErr w:type="spellStart"/>
      <w:r w:rsidRPr="0047476F">
        <w:rPr>
          <w:sz w:val="28"/>
          <w:szCs w:val="28"/>
        </w:rPr>
        <w:t>С.В.Коноваленко</w:t>
      </w:r>
      <w:proofErr w:type="spellEnd"/>
      <w:r w:rsidRPr="0047476F">
        <w:rPr>
          <w:sz w:val="28"/>
          <w:szCs w:val="28"/>
        </w:rPr>
        <w:t xml:space="preserve"> «Домашняя тетрадь № 8 для закрепления  произношения  звука [</w:t>
      </w:r>
      <w:proofErr w:type="spellStart"/>
      <w:r w:rsidRPr="0047476F">
        <w:rPr>
          <w:sz w:val="28"/>
          <w:szCs w:val="28"/>
        </w:rPr>
        <w:t>р</w:t>
      </w:r>
      <w:proofErr w:type="spellEnd"/>
      <w:r w:rsidRPr="0047476F">
        <w:rPr>
          <w:sz w:val="28"/>
          <w:szCs w:val="28"/>
          <w:vertAlign w:val="superscript"/>
        </w:rPr>
        <w:t>,</w:t>
      </w:r>
      <w:r w:rsidRPr="0047476F">
        <w:rPr>
          <w:sz w:val="28"/>
          <w:szCs w:val="28"/>
        </w:rPr>
        <w:t>]»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Комарова «Автоматизация звуков Ч, 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в игровых упражнениях. Альбом дошкольника»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Комарова «Автоматизация звука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в игровых упражнениях. Альбом дошкольника»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Комарова «Автоматизация звука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в игровых упражнениях. Альбом дошкольника»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2008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Комарова «Автоматизация звука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игровых упражнениях. Альбом дошкольника»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А. Комарова «Автоматизация звука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в игровых упражнениях. Альбом дошкольника»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С. </w:t>
      </w:r>
      <w:proofErr w:type="spellStart"/>
      <w:r>
        <w:rPr>
          <w:sz w:val="28"/>
          <w:szCs w:val="28"/>
        </w:rPr>
        <w:t>Гозмяк</w:t>
      </w:r>
      <w:proofErr w:type="spellEnd"/>
      <w:r>
        <w:rPr>
          <w:sz w:val="28"/>
          <w:szCs w:val="28"/>
        </w:rPr>
        <w:t xml:space="preserve"> «Говорим правильно в 5 – 6 лет. Альбом № 1 упражнений по обучению грамоте детей старшей </w:t>
      </w:r>
      <w:proofErr w:type="spellStart"/>
      <w:r>
        <w:rPr>
          <w:sz w:val="28"/>
          <w:szCs w:val="28"/>
        </w:rPr>
        <w:t>логогруппы</w:t>
      </w:r>
      <w:proofErr w:type="spellEnd"/>
      <w:r>
        <w:rPr>
          <w:sz w:val="28"/>
          <w:szCs w:val="28"/>
        </w:rPr>
        <w:t xml:space="preserve">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О. С. </w:t>
      </w:r>
      <w:proofErr w:type="spellStart"/>
      <w:r>
        <w:rPr>
          <w:sz w:val="28"/>
          <w:szCs w:val="28"/>
        </w:rPr>
        <w:t>Гозмяк</w:t>
      </w:r>
      <w:proofErr w:type="spellEnd"/>
      <w:r>
        <w:rPr>
          <w:sz w:val="28"/>
          <w:szCs w:val="28"/>
        </w:rPr>
        <w:t xml:space="preserve"> «Говорим правильно в 5 – 6 лет. Альбом № 2 упражнений по обучению грамоте детей старшей </w:t>
      </w:r>
      <w:proofErr w:type="spellStart"/>
      <w:r>
        <w:rPr>
          <w:sz w:val="28"/>
          <w:szCs w:val="28"/>
        </w:rPr>
        <w:t>логогруппы</w:t>
      </w:r>
      <w:proofErr w:type="spellEnd"/>
      <w:r>
        <w:rPr>
          <w:sz w:val="28"/>
          <w:szCs w:val="28"/>
        </w:rPr>
        <w:t xml:space="preserve">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</w:p>
    <w:p w:rsidR="00104E93" w:rsidRPr="0047476F" w:rsidRDefault="00104E93" w:rsidP="00104E93">
      <w:pPr>
        <w:ind w:firstLine="360"/>
        <w:jc w:val="both"/>
        <w:rPr>
          <w:sz w:val="28"/>
          <w:szCs w:val="28"/>
          <w:u w:val="single"/>
        </w:rPr>
      </w:pPr>
      <w:r w:rsidRPr="0047476F">
        <w:rPr>
          <w:sz w:val="28"/>
          <w:szCs w:val="28"/>
          <w:u w:val="single"/>
        </w:rPr>
        <w:t>Дидактический материал:</w:t>
      </w:r>
    </w:p>
    <w:p w:rsidR="00C63BC0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М. </w:t>
      </w: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«Логопедический букварь» - М: Махаон,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 w:rsidRPr="0047476F">
        <w:rPr>
          <w:sz w:val="28"/>
          <w:szCs w:val="28"/>
        </w:rPr>
        <w:t xml:space="preserve">В. В.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 xml:space="preserve">, С. В.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Автоматизация свистящих звуков у детей: дидактический материал для логопедов. Альбом № 1</w:t>
      </w:r>
      <w:r w:rsidRPr="0047476F">
        <w:rPr>
          <w:sz w:val="28"/>
          <w:szCs w:val="28"/>
        </w:rPr>
        <w:t>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 w:rsidRPr="0047476F">
        <w:rPr>
          <w:sz w:val="28"/>
          <w:szCs w:val="28"/>
        </w:rPr>
        <w:t xml:space="preserve">В. В.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>, С.В</w:t>
      </w:r>
      <w:r w:rsidR="00C63BC0">
        <w:rPr>
          <w:sz w:val="28"/>
          <w:szCs w:val="28"/>
        </w:rPr>
        <w:t xml:space="preserve">.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Автоматизация шипящих звуков у детей: дидактический материал для логопедов. Альбом № 2</w:t>
      </w:r>
      <w:r w:rsidR="00C63BC0">
        <w:rPr>
          <w:sz w:val="28"/>
          <w:szCs w:val="28"/>
        </w:rPr>
        <w:t>» - М: «Гном и</w:t>
      </w:r>
      <w:proofErr w:type="gramStart"/>
      <w:r w:rsidR="00C63BC0">
        <w:rPr>
          <w:sz w:val="28"/>
          <w:szCs w:val="28"/>
        </w:rPr>
        <w:t xml:space="preserve"> Д</w:t>
      </w:r>
      <w:proofErr w:type="gramEnd"/>
      <w:r w:rsidR="00C63BC0">
        <w:rPr>
          <w:sz w:val="28"/>
          <w:szCs w:val="28"/>
        </w:rPr>
        <w:t>», 2008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 w:rsidRPr="0047476F">
        <w:rPr>
          <w:sz w:val="28"/>
          <w:szCs w:val="28"/>
        </w:rPr>
        <w:t xml:space="preserve">В. В.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>, С.В.</w:t>
      </w:r>
      <w:r w:rsidR="00C63BC0">
        <w:rPr>
          <w:sz w:val="28"/>
          <w:szCs w:val="28"/>
        </w:rPr>
        <w:t xml:space="preserve">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Автоматизация сонорных звуков Л, Ль у детей: дидактический материал для логопедов. Альбом № 3</w:t>
      </w:r>
      <w:r w:rsidRPr="0047476F">
        <w:rPr>
          <w:sz w:val="28"/>
          <w:szCs w:val="28"/>
        </w:rPr>
        <w:t>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 w:rsidRPr="0047476F">
        <w:rPr>
          <w:sz w:val="28"/>
          <w:szCs w:val="28"/>
        </w:rPr>
        <w:t xml:space="preserve">В. В.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>, С.В.</w:t>
      </w:r>
      <w:r w:rsidR="00C63BC0">
        <w:rPr>
          <w:sz w:val="28"/>
          <w:szCs w:val="28"/>
        </w:rPr>
        <w:t xml:space="preserve"> </w:t>
      </w:r>
      <w:proofErr w:type="spellStart"/>
      <w:r w:rsidRPr="0047476F">
        <w:rPr>
          <w:sz w:val="28"/>
          <w:szCs w:val="28"/>
        </w:rPr>
        <w:t>Коноваленко</w:t>
      </w:r>
      <w:proofErr w:type="spellEnd"/>
      <w:r w:rsidRPr="0047476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Автоматизация сонорных звуков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 у детей: дидактический материал для логопедов. Альбом № 1</w:t>
      </w:r>
      <w:r w:rsidRPr="0047476F">
        <w:rPr>
          <w:sz w:val="28"/>
          <w:szCs w:val="28"/>
        </w:rPr>
        <w:t>» - 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С.П.Цуканова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Л.Л.Бетц</w:t>
      </w:r>
      <w:proofErr w:type="spellEnd"/>
      <w:r>
        <w:rPr>
          <w:sz w:val="28"/>
          <w:szCs w:val="28"/>
        </w:rPr>
        <w:t xml:space="preserve"> «Формируем навыки чтения. Раздаточные таблицы для обучения грамоте и развития техники чтения у старших дошкольников» - </w:t>
      </w:r>
      <w:r w:rsidRPr="0047476F">
        <w:rPr>
          <w:sz w:val="28"/>
          <w:szCs w:val="28"/>
        </w:rPr>
        <w:t>М: «Гном и</w:t>
      </w:r>
      <w:proofErr w:type="gramStart"/>
      <w:r w:rsidRPr="0047476F">
        <w:rPr>
          <w:sz w:val="28"/>
          <w:szCs w:val="28"/>
        </w:rPr>
        <w:t xml:space="preserve"> Д</w:t>
      </w:r>
      <w:proofErr w:type="gramEnd"/>
      <w:r w:rsidRPr="0047476F">
        <w:rPr>
          <w:sz w:val="28"/>
          <w:szCs w:val="28"/>
        </w:rPr>
        <w:t>»</w:t>
      </w:r>
      <w:r>
        <w:rPr>
          <w:sz w:val="28"/>
          <w:szCs w:val="28"/>
        </w:rPr>
        <w:t>, 2009</w:t>
      </w:r>
      <w:r w:rsidRPr="0047476F">
        <w:rPr>
          <w:sz w:val="28"/>
          <w:szCs w:val="28"/>
        </w:rPr>
        <w:t>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Т. А. Ткаченко Правильно произносим звук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] (для детей 4 – 8 лет) Логопедический альбом» - Екатеринбург: Издательский дом </w:t>
      </w:r>
      <w:proofErr w:type="spellStart"/>
      <w:r>
        <w:rPr>
          <w:sz w:val="28"/>
          <w:szCs w:val="28"/>
        </w:rPr>
        <w:t>Литур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В. Буйко, Г. Сыропятова «Свистящие и шипящие, [л],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] (для  детей 6 – 9 лет) Тетрадь» - Екатеринбург: Издательский дом </w:t>
      </w:r>
      <w:proofErr w:type="spellStart"/>
      <w:r>
        <w:rPr>
          <w:sz w:val="28"/>
          <w:szCs w:val="28"/>
        </w:rPr>
        <w:t>Литур</w:t>
      </w:r>
      <w:proofErr w:type="spellEnd"/>
      <w:r>
        <w:rPr>
          <w:sz w:val="28"/>
          <w:szCs w:val="28"/>
        </w:rPr>
        <w:t>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Созонова, Е. </w:t>
      </w:r>
      <w:proofErr w:type="spellStart"/>
      <w:r>
        <w:rPr>
          <w:sz w:val="28"/>
          <w:szCs w:val="28"/>
        </w:rPr>
        <w:t>Куцина</w:t>
      </w:r>
      <w:proofErr w:type="spellEnd"/>
      <w:r>
        <w:rPr>
          <w:sz w:val="28"/>
          <w:szCs w:val="28"/>
        </w:rPr>
        <w:t xml:space="preserve"> «Стихи для закрепления звуков (для детей 4 – 6 лет). Тетрадь» - Екатеринбург: Издательский дом </w:t>
      </w:r>
      <w:proofErr w:type="spellStart"/>
      <w:r>
        <w:rPr>
          <w:sz w:val="28"/>
          <w:szCs w:val="28"/>
        </w:rPr>
        <w:t>Литур</w:t>
      </w:r>
      <w:proofErr w:type="spellEnd"/>
      <w:r>
        <w:rPr>
          <w:sz w:val="28"/>
          <w:szCs w:val="28"/>
        </w:rPr>
        <w:t>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, Г. А.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«Вводим звуки в речь: Картотека для автоматизации звуков [с],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]» - СПб: КАРО, 2007г.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, Г. А.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«Вводим звуки в речь: Картотека для автоматизации звуков [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[ж]» - СПб: КАРО, 2007г.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, Г. А.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«Вводим звуки в речь: Картотека для автоматизации звуков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</w:t>
      </w:r>
      <w:proofErr w:type="spellEnd"/>
      <w:r w:rsidRPr="00B276DC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]» - СПб: КАРО, 2007г.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, Г. А.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«Вводим звуки в речь: Картотека для автоматизации звуков [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[л</w:t>
      </w:r>
      <w:r w:rsidRPr="00B276DC"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]» - СПб: КАРО, 2008г.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С.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, Г. А.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«Вводим звуки в речь: Картотека для автоматизации звуков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],</w:t>
      </w:r>
      <w:r w:rsidRPr="002E57F4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]» - СПб: КАРО,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В. Д. Юрчишина «Вижу – читаю – пишу. Демонстрационный материал к конспектам занятий по обучению грамоте дошкольников подготовительной группы ДОУ» - М: «Гном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», 2007г.</w:t>
      </w:r>
    </w:p>
    <w:p w:rsidR="00104E93" w:rsidRDefault="00104E93" w:rsidP="00104E93">
      <w:pPr>
        <w:jc w:val="both"/>
        <w:rPr>
          <w:sz w:val="28"/>
          <w:szCs w:val="28"/>
        </w:rPr>
      </w:pPr>
    </w:p>
    <w:p w:rsidR="00104E93" w:rsidRPr="00C85B3F" w:rsidRDefault="00104E93" w:rsidP="00104E93">
      <w:pPr>
        <w:ind w:firstLine="360"/>
        <w:jc w:val="both"/>
        <w:rPr>
          <w:sz w:val="28"/>
          <w:szCs w:val="28"/>
          <w:u w:val="single"/>
        </w:rPr>
      </w:pPr>
      <w:r w:rsidRPr="00C85B3F">
        <w:rPr>
          <w:sz w:val="28"/>
          <w:szCs w:val="28"/>
          <w:u w:val="single"/>
        </w:rPr>
        <w:t xml:space="preserve">Наглядные </w:t>
      </w:r>
      <w:r>
        <w:rPr>
          <w:sz w:val="28"/>
          <w:szCs w:val="28"/>
          <w:u w:val="single"/>
        </w:rPr>
        <w:t xml:space="preserve">дидактические </w:t>
      </w:r>
      <w:r w:rsidRPr="00C85B3F">
        <w:rPr>
          <w:sz w:val="28"/>
          <w:szCs w:val="28"/>
          <w:u w:val="single"/>
        </w:rPr>
        <w:t>пособия:</w:t>
      </w:r>
    </w:p>
    <w:p w:rsidR="00104E93" w:rsidRDefault="00C63BC0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104E93">
        <w:rPr>
          <w:sz w:val="28"/>
          <w:szCs w:val="28"/>
        </w:rPr>
        <w:t>П.Цуканова</w:t>
      </w:r>
      <w:proofErr w:type="spellEnd"/>
      <w:r w:rsidR="00104E93">
        <w:rPr>
          <w:sz w:val="28"/>
          <w:szCs w:val="28"/>
        </w:rPr>
        <w:t xml:space="preserve">, Л. Л. </w:t>
      </w:r>
      <w:proofErr w:type="spellStart"/>
      <w:r w:rsidR="00104E93">
        <w:rPr>
          <w:sz w:val="28"/>
          <w:szCs w:val="28"/>
        </w:rPr>
        <w:t>Бетц</w:t>
      </w:r>
      <w:proofErr w:type="spellEnd"/>
      <w:r w:rsidR="00104E93">
        <w:rPr>
          <w:sz w:val="28"/>
          <w:szCs w:val="28"/>
        </w:rPr>
        <w:t xml:space="preserve"> «Формируем навыки чтения. Демонстрационные таблицы для обучения грамоте и развития техники чтения у старших дошкольников» - М: «Гном и</w:t>
      </w:r>
      <w:proofErr w:type="gramStart"/>
      <w:r w:rsidR="00104E93">
        <w:rPr>
          <w:sz w:val="28"/>
          <w:szCs w:val="28"/>
        </w:rPr>
        <w:t xml:space="preserve"> Д</w:t>
      </w:r>
      <w:proofErr w:type="gramEnd"/>
      <w:r w:rsidR="00104E93">
        <w:rPr>
          <w:sz w:val="28"/>
          <w:szCs w:val="28"/>
        </w:rPr>
        <w:t>»,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О. Е. Громова «</w:t>
      </w:r>
      <w:proofErr w:type="spellStart"/>
      <w:r>
        <w:rPr>
          <w:sz w:val="28"/>
          <w:szCs w:val="28"/>
        </w:rPr>
        <w:t>Стимульный</w:t>
      </w:r>
      <w:proofErr w:type="spellEnd"/>
      <w:r>
        <w:rPr>
          <w:sz w:val="28"/>
          <w:szCs w:val="28"/>
        </w:rPr>
        <w:t xml:space="preserve"> материал для логопедического обследования детей 2 – 4 лет» 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Н. Н. Белавина «Логопедические карточки № 1 для обследования звукопроизношения детей и слогового состава слова» - Х: Ранок,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Н. Белавина «Логопедические карточки № 2 для обследования и развития </w:t>
      </w:r>
      <w:proofErr w:type="spellStart"/>
      <w:r>
        <w:rPr>
          <w:sz w:val="28"/>
          <w:szCs w:val="28"/>
        </w:rPr>
        <w:t>лексик</w:t>
      </w:r>
      <w:proofErr w:type="gramStart"/>
      <w:r>
        <w:rPr>
          <w:sz w:val="28"/>
          <w:szCs w:val="28"/>
        </w:rPr>
        <w:t>о</w:t>
      </w:r>
      <w:proofErr w:type="spellEnd"/>
      <w:r w:rsidR="00C63BC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грамматического строя и связной речи детей» - Х: Ранок,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Наглядно</w:t>
      </w:r>
      <w:r w:rsidR="00C63BC0">
        <w:rPr>
          <w:sz w:val="28"/>
          <w:szCs w:val="28"/>
        </w:rPr>
        <w:t>-</w:t>
      </w:r>
      <w:r>
        <w:rPr>
          <w:sz w:val="28"/>
          <w:szCs w:val="28"/>
        </w:rPr>
        <w:t>дидактическое пособие «Грамматика в картинках. Множественное число»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Наглядно</w:t>
      </w:r>
      <w:r w:rsidR="00C63BC0">
        <w:rPr>
          <w:sz w:val="28"/>
          <w:szCs w:val="28"/>
        </w:rPr>
        <w:t>-</w:t>
      </w:r>
      <w:r>
        <w:rPr>
          <w:sz w:val="28"/>
          <w:szCs w:val="28"/>
        </w:rPr>
        <w:t>дидактическое пособие «Грамматика в картинках. Словообразование»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Наглядно</w:t>
      </w:r>
      <w:r w:rsidR="00C63BC0">
        <w:rPr>
          <w:sz w:val="28"/>
          <w:szCs w:val="28"/>
        </w:rPr>
        <w:t>-</w:t>
      </w:r>
      <w:r>
        <w:rPr>
          <w:sz w:val="28"/>
          <w:szCs w:val="28"/>
        </w:rPr>
        <w:t>дидактическое пособие «Грамматика в картинках. Многозначные слова»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Наглядно</w:t>
      </w:r>
      <w:r w:rsidR="00C63BC0">
        <w:rPr>
          <w:sz w:val="28"/>
          <w:szCs w:val="28"/>
        </w:rPr>
        <w:t>-</w:t>
      </w:r>
      <w:r>
        <w:rPr>
          <w:sz w:val="28"/>
          <w:szCs w:val="28"/>
        </w:rPr>
        <w:t>дидактическое пособие «Грамматика в картинках. Говори правильно»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Грибы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Насекомые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Обувь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Птицы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Овощи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Ягоды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Цветы в картинках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Рыбы в картинках</w:t>
      </w:r>
    </w:p>
    <w:p w:rsidR="00104E93" w:rsidRDefault="00104E93" w:rsidP="00104E93">
      <w:pPr>
        <w:jc w:val="both"/>
        <w:rPr>
          <w:sz w:val="28"/>
          <w:szCs w:val="28"/>
        </w:rPr>
      </w:pPr>
    </w:p>
    <w:p w:rsidR="00104E93" w:rsidRDefault="00104E93" w:rsidP="00104E93">
      <w:pPr>
        <w:jc w:val="both"/>
        <w:rPr>
          <w:sz w:val="28"/>
          <w:szCs w:val="28"/>
        </w:rPr>
      </w:pPr>
    </w:p>
    <w:p w:rsidR="00104E93" w:rsidRPr="00786014" w:rsidRDefault="00104E93" w:rsidP="00104E93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Дидактические и</w:t>
      </w:r>
      <w:r w:rsidRPr="00786014">
        <w:rPr>
          <w:sz w:val="28"/>
          <w:szCs w:val="28"/>
          <w:u w:val="single"/>
        </w:rPr>
        <w:t>гры: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М. Мельникова, Н. В. Бикина «Игротека речевых игр. Волшебная посуда»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М. Мельникова, Н. В. Бикина «Игротека речевых игр. Дорисуй и собери»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М. Мельникова, Н. В. Бикина «Игротека речевых игр. Собери букет»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М. Мельникова, Н. В. Бикина «Игротека речевых игр. На лесной поляне»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С. М. Мельникова, Н. В. Бикина «Игротека речевых игр. Кого везут в зоопарк?»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Э. Д. Наумова «Игротека речевых игр. В мире животных»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«Согласные звонкие и глухие»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, С. В. </w:t>
      </w:r>
      <w:proofErr w:type="spellStart"/>
      <w:r>
        <w:rPr>
          <w:sz w:val="28"/>
          <w:szCs w:val="28"/>
        </w:rPr>
        <w:t>Коноваленко</w:t>
      </w:r>
      <w:proofErr w:type="spellEnd"/>
      <w:r>
        <w:rPr>
          <w:sz w:val="28"/>
          <w:szCs w:val="28"/>
        </w:rPr>
        <w:t xml:space="preserve"> «Согласные твердые и мягкие»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2. Восемь игр для развития речи дошкольников» - СПб: Детство – Пресс,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9. </w:t>
      </w:r>
      <w:proofErr w:type="spellStart"/>
      <w:r>
        <w:rPr>
          <w:sz w:val="28"/>
          <w:szCs w:val="28"/>
        </w:rPr>
        <w:t>Различайка</w:t>
      </w:r>
      <w:proofErr w:type="spellEnd"/>
      <w:r>
        <w:rPr>
          <w:sz w:val="28"/>
          <w:szCs w:val="28"/>
        </w:rPr>
        <w:t xml:space="preserve">: Игры для развития </w:t>
      </w:r>
      <w:proofErr w:type="spellStart"/>
      <w:r>
        <w:rPr>
          <w:sz w:val="28"/>
          <w:szCs w:val="28"/>
        </w:rPr>
        <w:t>фонетик</w:t>
      </w:r>
      <w:proofErr w:type="gramStart"/>
      <w:r>
        <w:rPr>
          <w:sz w:val="28"/>
          <w:szCs w:val="28"/>
        </w:rPr>
        <w:t>о</w:t>
      </w:r>
      <w:proofErr w:type="spellEnd"/>
      <w:r w:rsidR="00C63BC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фонематической стороны речи у старших дошкольников» - СПб: Детство – Пресс,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В.В.Коноваленко</w:t>
      </w:r>
      <w:proofErr w:type="spellEnd"/>
      <w:r>
        <w:rPr>
          <w:sz w:val="28"/>
          <w:szCs w:val="28"/>
        </w:rPr>
        <w:t xml:space="preserve"> «Количественные числительные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4, 5 + существительные. Дидактическая игра для детей 5 – 7 лет» -М: «Гном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, 2007г. 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«Узор из звуков. </w:t>
      </w:r>
      <w:proofErr w:type="spellStart"/>
      <w:proofErr w:type="gramStart"/>
      <w:r>
        <w:rPr>
          <w:sz w:val="28"/>
          <w:szCs w:val="28"/>
        </w:rPr>
        <w:t>Звуко-буквенный</w:t>
      </w:r>
      <w:proofErr w:type="spellEnd"/>
      <w:proofErr w:type="gramEnd"/>
      <w:r>
        <w:rPr>
          <w:sz w:val="28"/>
          <w:szCs w:val="28"/>
        </w:rPr>
        <w:t xml:space="preserve"> анализ слова. Повторение основных цветов»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З. Т. </w:t>
      </w: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«Игры с парными карточками. Звуки [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] , [л]. Настольные логопедические игры для детей 5 – 7 лет» - М:  «Гном и Д, 2009г.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Обучающая игра «Стану отличником. Азбука для детей дошкольного и младшего школьного возраста»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«Звонкий – глухой»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«Путешествие в страну звуков» (старшая группа, 5 – 6 лет)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игра – лото «Времена года»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Игра «Логопедическое лото»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С. Кривовяз «Играем с глаголами» - М: Книголюб,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геометрический большой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Слоговое лото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Логопедическое лото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Мозаики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Шнуровки</w:t>
      </w:r>
    </w:p>
    <w:p w:rsidR="00104E93" w:rsidRDefault="00104E93" w:rsidP="00104E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Лабиринт</w:t>
      </w:r>
    </w:p>
    <w:p w:rsidR="00E2747E" w:rsidRDefault="00E2747E"/>
    <w:sectPr w:rsidR="00E2747E" w:rsidSect="00A26961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FE1"/>
    <w:multiLevelType w:val="hybridMultilevel"/>
    <w:tmpl w:val="F90CDBB0"/>
    <w:lvl w:ilvl="0" w:tplc="3E34C8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0E4D66"/>
    <w:multiLevelType w:val="hybridMultilevel"/>
    <w:tmpl w:val="FF2E3B78"/>
    <w:lvl w:ilvl="0" w:tplc="3E34C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C0E4A"/>
    <w:multiLevelType w:val="hybridMultilevel"/>
    <w:tmpl w:val="4D2A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4C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8A4"/>
    <w:multiLevelType w:val="hybridMultilevel"/>
    <w:tmpl w:val="369ED0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8E734EF"/>
    <w:multiLevelType w:val="hybridMultilevel"/>
    <w:tmpl w:val="C318FE32"/>
    <w:lvl w:ilvl="0" w:tplc="3E34C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17CE6"/>
    <w:multiLevelType w:val="hybridMultilevel"/>
    <w:tmpl w:val="8F401932"/>
    <w:lvl w:ilvl="0" w:tplc="3E34C8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810EEE"/>
    <w:multiLevelType w:val="hybridMultilevel"/>
    <w:tmpl w:val="EA22D67E"/>
    <w:lvl w:ilvl="0" w:tplc="3E34C88A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84" w:hanging="360"/>
      </w:pPr>
      <w:rPr>
        <w:rFonts w:ascii="Wingdings" w:hAnsi="Wingdings" w:hint="default"/>
      </w:rPr>
    </w:lvl>
  </w:abstractNum>
  <w:abstractNum w:abstractNumId="7">
    <w:nsid w:val="7A683BB7"/>
    <w:multiLevelType w:val="hybridMultilevel"/>
    <w:tmpl w:val="9AC4FC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FA837A9"/>
    <w:multiLevelType w:val="hybridMultilevel"/>
    <w:tmpl w:val="F434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4C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104E93"/>
    <w:rsid w:val="00031916"/>
    <w:rsid w:val="00104E93"/>
    <w:rsid w:val="00176A6A"/>
    <w:rsid w:val="001B74A9"/>
    <w:rsid w:val="00262251"/>
    <w:rsid w:val="00282192"/>
    <w:rsid w:val="00287466"/>
    <w:rsid w:val="002F4816"/>
    <w:rsid w:val="00312B9C"/>
    <w:rsid w:val="00393D5F"/>
    <w:rsid w:val="00473D42"/>
    <w:rsid w:val="00485D61"/>
    <w:rsid w:val="00501042"/>
    <w:rsid w:val="00515A55"/>
    <w:rsid w:val="005A06B5"/>
    <w:rsid w:val="005C6BBD"/>
    <w:rsid w:val="006D11D8"/>
    <w:rsid w:val="0079157D"/>
    <w:rsid w:val="00812DEE"/>
    <w:rsid w:val="0090401B"/>
    <w:rsid w:val="00A26961"/>
    <w:rsid w:val="00AD0E68"/>
    <w:rsid w:val="00B32F91"/>
    <w:rsid w:val="00C63BC0"/>
    <w:rsid w:val="00CF2F61"/>
    <w:rsid w:val="00D21C73"/>
    <w:rsid w:val="00E2747E"/>
    <w:rsid w:val="00F13652"/>
    <w:rsid w:val="00FA06E1"/>
    <w:rsid w:val="00FA0E6C"/>
    <w:rsid w:val="00FA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A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A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5A5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15A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59"/>
    <w:rsid w:val="005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F5B7-93EE-4C36-BF90-6D45A591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2013-04-06T08:22:00Z</cp:lastPrinted>
  <dcterms:created xsi:type="dcterms:W3CDTF">2013-02-21T12:20:00Z</dcterms:created>
  <dcterms:modified xsi:type="dcterms:W3CDTF">2013-05-01T05:39:00Z</dcterms:modified>
</cp:coreProperties>
</file>