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C9E" w:rsidRDefault="00447C9E">
      <w:pPr>
        <w:rPr>
          <w:sz w:val="36"/>
          <w:szCs w:val="36"/>
        </w:rPr>
      </w:pPr>
      <w:r w:rsidRPr="002E76D9">
        <w:rPr>
          <w:b/>
          <w:color w:val="FF0000"/>
          <w:sz w:val="40"/>
          <w:szCs w:val="40"/>
        </w:rPr>
        <w:t>Вышивка ленточками.</w:t>
      </w:r>
      <w:r w:rsidRPr="002E76D9">
        <w:rPr>
          <w:color w:val="FF0000"/>
          <w:sz w:val="40"/>
          <w:szCs w:val="40"/>
        </w:rPr>
        <w:t xml:space="preserve"> </w:t>
      </w:r>
      <w:r>
        <w:rPr>
          <w:sz w:val="36"/>
          <w:szCs w:val="36"/>
        </w:rPr>
        <w:t>Методическое пособие для воспитателей старшей и подготовительной групп и педагогов дополнительного образования.</w:t>
      </w:r>
    </w:p>
    <w:p w:rsidR="00445D10" w:rsidRDefault="00017442" w:rsidP="00445D10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3250319" cy="2438400"/>
            <wp:effectExtent l="0" t="0" r="7620" b="0"/>
            <wp:docPr id="1" name="Рисунок 1" descr="G:\ленточки.фото)\IMG_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енточки.фото)\IMG_0259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464" cy="243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C9E" w:rsidRDefault="00447C9E">
      <w:pPr>
        <w:rPr>
          <w:sz w:val="28"/>
          <w:szCs w:val="28"/>
        </w:rPr>
      </w:pPr>
      <w:r w:rsidRPr="002E76D9">
        <w:rPr>
          <w:color w:val="FF0000"/>
          <w:sz w:val="36"/>
          <w:szCs w:val="36"/>
        </w:rPr>
        <w:t>Введение.</w:t>
      </w:r>
      <w:r>
        <w:rPr>
          <w:sz w:val="36"/>
          <w:szCs w:val="36"/>
        </w:rPr>
        <w:t xml:space="preserve"> </w:t>
      </w:r>
      <w:r>
        <w:rPr>
          <w:sz w:val="28"/>
          <w:szCs w:val="28"/>
        </w:rPr>
        <w:t>На Руси обучать ребенка ремеслу вышивания начинали с 4-5 лет. Девочка к своему совершеннолетию должна была сама себе приготовить приданое. Искусное исполнение приданого и его добротность говорили о трудолюбии, усердии и терпении, и всем было очевидно, что в дом входит прекрасная хозяйка и заботливая жена.</w:t>
      </w:r>
    </w:p>
    <w:p w:rsidR="00447C9E" w:rsidRDefault="00447C9E">
      <w:pPr>
        <w:rPr>
          <w:sz w:val="28"/>
          <w:szCs w:val="28"/>
        </w:rPr>
      </w:pPr>
      <w:r>
        <w:rPr>
          <w:sz w:val="28"/>
          <w:szCs w:val="28"/>
        </w:rPr>
        <w:t xml:space="preserve">Декоративная вышивка ленточками впервые появилась во Франции в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веке, как объемное украшение одежды.</w:t>
      </w:r>
    </w:p>
    <w:p w:rsidR="00447C9E" w:rsidRDefault="00447C9E">
      <w:pPr>
        <w:rPr>
          <w:sz w:val="28"/>
          <w:szCs w:val="28"/>
        </w:rPr>
      </w:pPr>
      <w:r>
        <w:rPr>
          <w:sz w:val="28"/>
          <w:szCs w:val="28"/>
        </w:rPr>
        <w:t>В условиях дошкольного учреждения</w:t>
      </w:r>
      <w:r w:rsidR="00B6139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наполняемости групп, возраста воспитанников педагогу затруднительно дать детям умения и навыки художественной вышивки. Педагог ограничивает тематику материала счетными швами и </w:t>
      </w:r>
      <w:proofErr w:type="spellStart"/>
      <w:r>
        <w:rPr>
          <w:sz w:val="28"/>
          <w:szCs w:val="28"/>
        </w:rPr>
        <w:t>изонитью</w:t>
      </w:r>
      <w:proofErr w:type="spellEnd"/>
      <w:r>
        <w:rPr>
          <w:sz w:val="28"/>
          <w:szCs w:val="28"/>
        </w:rPr>
        <w:t>. Поэтому</w:t>
      </w:r>
      <w:r w:rsidR="00B6139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одно из самых больших преимуществ вышивки ленточками состоит в том, что она выполняется очень быстро, предоставляет полную свободу ребенку в выборе стиля и не требует высокой точности. </w:t>
      </w:r>
      <w:r w:rsidR="002E220D">
        <w:rPr>
          <w:sz w:val="28"/>
          <w:szCs w:val="28"/>
        </w:rPr>
        <w:t>Ребенок может быстро увидеть результат своего труда.</w:t>
      </w:r>
    </w:p>
    <w:p w:rsidR="002E220D" w:rsidRPr="002E76D9" w:rsidRDefault="002E220D">
      <w:pPr>
        <w:rPr>
          <w:color w:val="FF0000"/>
          <w:sz w:val="28"/>
          <w:szCs w:val="28"/>
        </w:rPr>
      </w:pPr>
      <w:r w:rsidRPr="002E76D9">
        <w:rPr>
          <w:color w:val="FF0000"/>
          <w:sz w:val="36"/>
          <w:szCs w:val="36"/>
        </w:rPr>
        <w:t xml:space="preserve"> </w:t>
      </w:r>
      <w:r w:rsidR="002E76D9" w:rsidRPr="002E76D9">
        <w:rPr>
          <w:color w:val="FF0000"/>
          <w:sz w:val="36"/>
          <w:szCs w:val="36"/>
        </w:rPr>
        <w:t>Цели и задачи.</w:t>
      </w:r>
    </w:p>
    <w:p w:rsidR="002E220D" w:rsidRDefault="002E220D">
      <w:pPr>
        <w:rPr>
          <w:sz w:val="28"/>
          <w:szCs w:val="28"/>
        </w:rPr>
      </w:pPr>
      <w:r>
        <w:rPr>
          <w:sz w:val="28"/>
          <w:szCs w:val="28"/>
        </w:rPr>
        <w:t>- дать основные сведения о народных промыслах России, в том числе и Кубани;</w:t>
      </w:r>
    </w:p>
    <w:p w:rsidR="002E220D" w:rsidRDefault="002E220D">
      <w:pPr>
        <w:rPr>
          <w:sz w:val="28"/>
          <w:szCs w:val="28"/>
        </w:rPr>
      </w:pPr>
      <w:r>
        <w:rPr>
          <w:sz w:val="28"/>
          <w:szCs w:val="28"/>
        </w:rPr>
        <w:t>- закрепить знания о цветах и их оттенках;</w:t>
      </w:r>
    </w:p>
    <w:p w:rsidR="002E220D" w:rsidRDefault="002E220D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закрепить навыки вышивания простейшим швом «вперед иголку»;</w:t>
      </w:r>
    </w:p>
    <w:p w:rsidR="00017747" w:rsidRDefault="00017747">
      <w:pPr>
        <w:rPr>
          <w:sz w:val="28"/>
          <w:szCs w:val="28"/>
        </w:rPr>
      </w:pPr>
      <w:r>
        <w:rPr>
          <w:sz w:val="28"/>
          <w:szCs w:val="28"/>
        </w:rPr>
        <w:t>- учить правилам гигиены и техники безопасности при обращении с ножницами и иглой;</w:t>
      </w:r>
    </w:p>
    <w:p w:rsidR="00017747" w:rsidRDefault="00017747">
      <w:pPr>
        <w:rPr>
          <w:sz w:val="28"/>
          <w:szCs w:val="28"/>
        </w:rPr>
      </w:pPr>
      <w:r>
        <w:rPr>
          <w:sz w:val="28"/>
          <w:szCs w:val="28"/>
        </w:rPr>
        <w:t>- научить новым стежкам – тесемочному, прямому набивному, петельному, французскому;</w:t>
      </w:r>
    </w:p>
    <w:p w:rsidR="00017747" w:rsidRDefault="00017747">
      <w:pPr>
        <w:rPr>
          <w:sz w:val="28"/>
          <w:szCs w:val="28"/>
        </w:rPr>
      </w:pPr>
      <w:r>
        <w:rPr>
          <w:sz w:val="28"/>
          <w:szCs w:val="28"/>
        </w:rPr>
        <w:t>- воспитывать трудолюбие, аккуратность, усидчивость;</w:t>
      </w:r>
    </w:p>
    <w:p w:rsidR="00017747" w:rsidRDefault="00017747">
      <w:pPr>
        <w:rPr>
          <w:sz w:val="28"/>
          <w:szCs w:val="28"/>
        </w:rPr>
      </w:pPr>
      <w:r>
        <w:rPr>
          <w:sz w:val="28"/>
          <w:szCs w:val="28"/>
        </w:rPr>
        <w:t>- развивать мелкую моторику рук, глазомер;</w:t>
      </w:r>
    </w:p>
    <w:p w:rsidR="00017747" w:rsidRDefault="00017747">
      <w:pPr>
        <w:rPr>
          <w:sz w:val="28"/>
          <w:szCs w:val="28"/>
        </w:rPr>
      </w:pPr>
      <w:r>
        <w:rPr>
          <w:sz w:val="28"/>
          <w:szCs w:val="28"/>
        </w:rPr>
        <w:t>- развивать образное и пространственное мышление;</w:t>
      </w:r>
    </w:p>
    <w:p w:rsidR="00017747" w:rsidRDefault="00017747">
      <w:pPr>
        <w:rPr>
          <w:sz w:val="28"/>
          <w:szCs w:val="28"/>
        </w:rPr>
      </w:pPr>
      <w:r>
        <w:rPr>
          <w:sz w:val="28"/>
          <w:szCs w:val="28"/>
        </w:rPr>
        <w:t>- формировать эстетическую культуру;</w:t>
      </w:r>
    </w:p>
    <w:p w:rsidR="00017747" w:rsidRDefault="00017747">
      <w:pPr>
        <w:rPr>
          <w:sz w:val="28"/>
          <w:szCs w:val="28"/>
        </w:rPr>
      </w:pPr>
      <w:r w:rsidRPr="002E76D9">
        <w:rPr>
          <w:color w:val="FF0000"/>
          <w:sz w:val="36"/>
          <w:szCs w:val="36"/>
        </w:rPr>
        <w:t>Инструменты и материалы</w:t>
      </w:r>
      <w:r>
        <w:rPr>
          <w:sz w:val="36"/>
          <w:szCs w:val="36"/>
        </w:rPr>
        <w:t xml:space="preserve">. </w:t>
      </w:r>
      <w:r>
        <w:rPr>
          <w:sz w:val="28"/>
          <w:szCs w:val="28"/>
        </w:rPr>
        <w:t xml:space="preserve">Ленточки, пригодные для вышивания,  бывают разных цветов и структур: шелковые, </w:t>
      </w:r>
      <w:proofErr w:type="spellStart"/>
      <w:r>
        <w:rPr>
          <w:sz w:val="28"/>
          <w:szCs w:val="28"/>
        </w:rPr>
        <w:t>полиэстеровые</w:t>
      </w:r>
      <w:proofErr w:type="spellEnd"/>
      <w:r>
        <w:rPr>
          <w:sz w:val="28"/>
          <w:szCs w:val="28"/>
        </w:rPr>
        <w:t xml:space="preserve">, атласные, ленточки из </w:t>
      </w:r>
      <w:proofErr w:type="spellStart"/>
      <w:r>
        <w:rPr>
          <w:sz w:val="28"/>
          <w:szCs w:val="28"/>
        </w:rPr>
        <w:t>органзы</w:t>
      </w:r>
      <w:proofErr w:type="spellEnd"/>
      <w:r>
        <w:rPr>
          <w:sz w:val="28"/>
          <w:szCs w:val="28"/>
        </w:rPr>
        <w:t xml:space="preserve"> и другие. Используют ленточки шириной от 2 мм и более. Широкие ленточки, если они не проходят через ткань, пришивают или приклеивают отдельно. </w:t>
      </w:r>
    </w:p>
    <w:p w:rsidR="00445D10" w:rsidRDefault="00017442" w:rsidP="00445D10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2091460" cy="1569021"/>
            <wp:effectExtent l="0" t="0" r="4445" b="0"/>
            <wp:docPr id="2" name="Рисунок 2" descr="G:\ленточки.фото)\IMG_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ленточки.фото)\IMG_0119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910" cy="1568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D10" w:rsidRDefault="00017747">
      <w:pPr>
        <w:rPr>
          <w:sz w:val="28"/>
          <w:szCs w:val="28"/>
        </w:rPr>
      </w:pPr>
      <w:r w:rsidRPr="002E76D9">
        <w:rPr>
          <w:color w:val="FF0000"/>
          <w:sz w:val="36"/>
          <w:szCs w:val="36"/>
        </w:rPr>
        <w:t xml:space="preserve">Ткани для основы. </w:t>
      </w:r>
      <w:r>
        <w:rPr>
          <w:sz w:val="28"/>
          <w:szCs w:val="28"/>
        </w:rPr>
        <w:t>Вышивка может быть выполнена на таких тканях, как муаровая, бархат, шелковая тафта, джерси или на счетных и рыхлых тканях (бортовка, двунитка, канва).</w:t>
      </w:r>
    </w:p>
    <w:p w:rsidR="00017747" w:rsidRDefault="0001774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45D10" w:rsidRDefault="00445D10">
      <w:pPr>
        <w:rPr>
          <w:sz w:val="28"/>
          <w:szCs w:val="28"/>
        </w:rPr>
      </w:pPr>
    </w:p>
    <w:p w:rsidR="00445D10" w:rsidRDefault="00017442" w:rsidP="00017442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93243" cy="2095500"/>
            <wp:effectExtent l="0" t="0" r="7620" b="0"/>
            <wp:docPr id="3" name="Рисунок 3" descr="G:\ленточки.фото)\IMG_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ленточки.фото)\IMG_0120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508" cy="209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D10" w:rsidRDefault="00445D10" w:rsidP="00445D10">
      <w:pPr>
        <w:jc w:val="center"/>
        <w:rPr>
          <w:sz w:val="28"/>
          <w:szCs w:val="28"/>
        </w:rPr>
      </w:pPr>
    </w:p>
    <w:p w:rsidR="00017747" w:rsidRDefault="00017747">
      <w:pPr>
        <w:rPr>
          <w:sz w:val="28"/>
          <w:szCs w:val="28"/>
        </w:rPr>
      </w:pPr>
      <w:r w:rsidRPr="002E76D9">
        <w:rPr>
          <w:color w:val="FF0000"/>
          <w:sz w:val="36"/>
          <w:szCs w:val="36"/>
        </w:rPr>
        <w:t xml:space="preserve">Иглы </w:t>
      </w:r>
      <w:r w:rsidRPr="002E76D9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для вышивания ленточками достаточно толстые, чтобы шелковая лента легко проходила в ушко</w:t>
      </w:r>
      <w:r w:rsidR="00737D73">
        <w:rPr>
          <w:sz w:val="28"/>
          <w:szCs w:val="28"/>
        </w:rPr>
        <w:t xml:space="preserve">. Но толстые иглы оставляют на ткани-основе отверстия, однако ленточка прекрасно скрадывает этот недостаток. Ленточка должна лежать в ушке иглы плоско и свободно. Оптимальным для работы является набор игл типа «синель» размером от 18 до 22. Для крепления стежков ленточки используйте обычные иглы для шитья. </w:t>
      </w:r>
    </w:p>
    <w:p w:rsidR="00737D73" w:rsidRDefault="00737D73">
      <w:pPr>
        <w:rPr>
          <w:sz w:val="36"/>
          <w:szCs w:val="36"/>
        </w:rPr>
      </w:pPr>
      <w:r>
        <w:rPr>
          <w:sz w:val="28"/>
          <w:szCs w:val="28"/>
        </w:rPr>
        <w:t>Рекомендую вместо того, чтобы все время вставлять в иглу  новую ленту, держать под рукой сразу несколько игл со вставленными в них ленточками нужных для данной работы цветов.</w:t>
      </w:r>
    </w:p>
    <w:p w:rsidR="00737D73" w:rsidRDefault="00737D73">
      <w:pPr>
        <w:rPr>
          <w:sz w:val="28"/>
          <w:szCs w:val="28"/>
        </w:rPr>
      </w:pPr>
      <w:r w:rsidRPr="002E76D9">
        <w:rPr>
          <w:color w:val="FF0000"/>
          <w:sz w:val="36"/>
          <w:szCs w:val="36"/>
        </w:rPr>
        <w:t>Пяльцы.</w:t>
      </w:r>
      <w:r>
        <w:rPr>
          <w:sz w:val="36"/>
          <w:szCs w:val="36"/>
        </w:rPr>
        <w:t xml:space="preserve"> </w:t>
      </w:r>
      <w:r>
        <w:rPr>
          <w:sz w:val="28"/>
          <w:szCs w:val="28"/>
        </w:rPr>
        <w:t>Прежде чем вышивать, надо туго натянуть ткань на рамку или пяльцы. Желательно иметь натянутую на рамке ткань-основу для начальных стежков ребенка. А у педагога должны быть свои, так называемые, педагогические пяльцы для показа стежков</w:t>
      </w:r>
      <w:r w:rsidR="000F4AE9">
        <w:rPr>
          <w:sz w:val="28"/>
          <w:szCs w:val="28"/>
        </w:rPr>
        <w:t xml:space="preserve">, а ребенок работает на маленьких </w:t>
      </w:r>
      <w:r w:rsidR="001432B3">
        <w:rPr>
          <w:sz w:val="28"/>
          <w:szCs w:val="28"/>
        </w:rPr>
        <w:t xml:space="preserve"> пяльцах. </w:t>
      </w:r>
    </w:p>
    <w:p w:rsidR="00445D10" w:rsidRDefault="00445D10">
      <w:pPr>
        <w:rPr>
          <w:sz w:val="28"/>
          <w:szCs w:val="28"/>
        </w:rPr>
      </w:pPr>
    </w:p>
    <w:p w:rsidR="00445D10" w:rsidRDefault="00445D10">
      <w:pPr>
        <w:rPr>
          <w:sz w:val="28"/>
          <w:szCs w:val="28"/>
        </w:rPr>
      </w:pPr>
    </w:p>
    <w:p w:rsidR="00445D10" w:rsidRDefault="00017442" w:rsidP="00017442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65414" cy="2149643"/>
            <wp:effectExtent l="0" t="0" r="0" b="3175"/>
            <wp:docPr id="4" name="Рисунок 4" descr="G:\ленточки.фото)\IMG_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ленточки.фото)\IMG_0121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660" cy="2149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D10" w:rsidRDefault="00445D10" w:rsidP="00445D10">
      <w:pPr>
        <w:jc w:val="center"/>
        <w:rPr>
          <w:sz w:val="28"/>
          <w:szCs w:val="28"/>
        </w:rPr>
      </w:pPr>
    </w:p>
    <w:p w:rsidR="00445D10" w:rsidRDefault="00445D10">
      <w:pPr>
        <w:rPr>
          <w:sz w:val="28"/>
          <w:szCs w:val="28"/>
        </w:rPr>
      </w:pPr>
    </w:p>
    <w:p w:rsidR="001432B3" w:rsidRDefault="001432B3">
      <w:pPr>
        <w:rPr>
          <w:sz w:val="28"/>
          <w:szCs w:val="28"/>
        </w:rPr>
      </w:pPr>
      <w:r>
        <w:rPr>
          <w:sz w:val="28"/>
          <w:szCs w:val="28"/>
        </w:rPr>
        <w:t xml:space="preserve">Педагог может предложить ребенку сочетание прикладных техник, а именно вышивка ленточками + батик, вышивка ленточками + рисунок, вышивка ленточками + аппликация. </w:t>
      </w:r>
    </w:p>
    <w:p w:rsidR="001432B3" w:rsidRDefault="001432B3">
      <w:pPr>
        <w:rPr>
          <w:sz w:val="28"/>
          <w:szCs w:val="28"/>
        </w:rPr>
      </w:pPr>
      <w:r>
        <w:rPr>
          <w:sz w:val="28"/>
          <w:szCs w:val="28"/>
        </w:rPr>
        <w:t>Поэтому,  сначала следует завершить все работы, связанные с рисованием по ткани или бумаге, аппликацией, а уже потом заняться собственно вышиванием.</w:t>
      </w:r>
    </w:p>
    <w:p w:rsidR="001432B3" w:rsidRDefault="001432B3">
      <w:pPr>
        <w:rPr>
          <w:sz w:val="28"/>
          <w:szCs w:val="28"/>
        </w:rPr>
      </w:pPr>
      <w:r w:rsidRPr="002E76D9">
        <w:rPr>
          <w:color w:val="FF0000"/>
          <w:sz w:val="36"/>
          <w:szCs w:val="36"/>
        </w:rPr>
        <w:t>Аппликация</w:t>
      </w:r>
      <w:r>
        <w:rPr>
          <w:sz w:val="36"/>
          <w:szCs w:val="36"/>
        </w:rPr>
        <w:t xml:space="preserve"> </w:t>
      </w:r>
      <w:r>
        <w:rPr>
          <w:sz w:val="28"/>
          <w:szCs w:val="28"/>
        </w:rPr>
        <w:t xml:space="preserve"> может быть выполнена либо пришиванием контуров из ткани к основе, либо прикреплением к основе цветов или каких-либо других объемных деталей, либо плавленая (или клееная) аппликация с использованием  специальных  липучих тканей, когда деталь к основе </w:t>
      </w:r>
      <w:proofErr w:type="spellStart"/>
      <w:r>
        <w:rPr>
          <w:sz w:val="28"/>
          <w:szCs w:val="28"/>
        </w:rPr>
        <w:t>приплавляется</w:t>
      </w:r>
      <w:proofErr w:type="spellEnd"/>
      <w:r>
        <w:rPr>
          <w:sz w:val="28"/>
          <w:szCs w:val="28"/>
        </w:rPr>
        <w:t xml:space="preserve"> горячим утюгом.</w:t>
      </w:r>
    </w:p>
    <w:p w:rsidR="00445D10" w:rsidRDefault="00445D10" w:rsidP="00445D10">
      <w:pPr>
        <w:jc w:val="center"/>
        <w:rPr>
          <w:sz w:val="28"/>
          <w:szCs w:val="28"/>
        </w:rPr>
      </w:pPr>
    </w:p>
    <w:p w:rsidR="00445D10" w:rsidRDefault="00017442" w:rsidP="00017442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51114" cy="2063895"/>
            <wp:effectExtent l="0" t="0" r="0" b="0"/>
            <wp:docPr id="5" name="Рисунок 5" descr="G:\ленточки.фото)\IMG_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ленточки.фото)\IMG_0122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390" cy="206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2B3" w:rsidRDefault="001432B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Последний из способов выполнения аппликации наиболее удобен для детей старшей и подготовительной группы.  Конечно же, утюгом работает педагог.</w:t>
      </w:r>
    </w:p>
    <w:p w:rsidR="001432B3" w:rsidRDefault="00102DA5">
      <w:pPr>
        <w:rPr>
          <w:sz w:val="28"/>
          <w:szCs w:val="28"/>
        </w:rPr>
      </w:pPr>
      <w:r w:rsidRPr="002E76D9">
        <w:rPr>
          <w:color w:val="FF0000"/>
          <w:sz w:val="36"/>
          <w:szCs w:val="36"/>
        </w:rPr>
        <w:t xml:space="preserve">Для работы </w:t>
      </w:r>
      <w:r>
        <w:rPr>
          <w:sz w:val="28"/>
          <w:szCs w:val="28"/>
        </w:rPr>
        <w:t>так же требуются ножницы, нитки мулине, мелок, открытки с цветочной тематикой, репродукции картин с цветочными композициями.</w:t>
      </w:r>
    </w:p>
    <w:p w:rsidR="00102DA5" w:rsidRDefault="00102DA5">
      <w:pPr>
        <w:rPr>
          <w:sz w:val="28"/>
          <w:szCs w:val="28"/>
        </w:rPr>
      </w:pPr>
      <w:r w:rsidRPr="002E76D9">
        <w:rPr>
          <w:color w:val="FF0000"/>
          <w:sz w:val="36"/>
          <w:szCs w:val="36"/>
        </w:rPr>
        <w:t>Как закрепить ленточку в игле.</w:t>
      </w:r>
      <w:r w:rsidRPr="002E76D9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Вденьте ленточку в иглу, проколите ее</w:t>
      </w:r>
      <w:r w:rsidR="00B61393">
        <w:rPr>
          <w:sz w:val="28"/>
          <w:szCs w:val="28"/>
        </w:rPr>
        <w:t xml:space="preserve"> (ленточку) </w:t>
      </w:r>
      <w:r>
        <w:rPr>
          <w:sz w:val="28"/>
          <w:szCs w:val="28"/>
        </w:rPr>
        <w:t xml:space="preserve"> концом иглы на расстоянии 6 мм от края. Вытяните длинный конец ленточки.</w:t>
      </w:r>
    </w:p>
    <w:p w:rsidR="00445D10" w:rsidRDefault="00017442" w:rsidP="00445D1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08264" cy="2106769"/>
            <wp:effectExtent l="0" t="0" r="0" b="8255"/>
            <wp:docPr id="6" name="Рисунок 6" descr="G:\ленточки.фото)\IMG_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ленточки.фото)\IMG_0241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525" cy="21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</w:p>
    <w:p w:rsidR="00445D10" w:rsidRDefault="00445D10" w:rsidP="00445D10">
      <w:pPr>
        <w:jc w:val="center"/>
        <w:rPr>
          <w:sz w:val="28"/>
          <w:szCs w:val="28"/>
        </w:rPr>
      </w:pPr>
    </w:p>
    <w:p w:rsidR="00445D10" w:rsidRDefault="00017442" w:rsidP="00017442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67850" cy="2076450"/>
            <wp:effectExtent l="0" t="0" r="0" b="0"/>
            <wp:docPr id="7" name="Рисунок 7" descr="G:\ленточки.фото)\IMG_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ленточки.фото)\IMG_0123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122" cy="2075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DA5" w:rsidRDefault="00102DA5">
      <w:pPr>
        <w:rPr>
          <w:sz w:val="28"/>
          <w:szCs w:val="28"/>
        </w:rPr>
      </w:pPr>
      <w:r w:rsidRPr="002E76D9">
        <w:rPr>
          <w:color w:val="FF0000"/>
          <w:sz w:val="36"/>
          <w:szCs w:val="36"/>
        </w:rPr>
        <w:t xml:space="preserve">Начало работы. </w:t>
      </w:r>
      <w:r>
        <w:rPr>
          <w:sz w:val="28"/>
          <w:szCs w:val="28"/>
        </w:rPr>
        <w:t>Сделайте узелок на конце ленточки или оставьте «хвостик» на изнанке работы. Придерживайте его, пока  не зафиксируете</w:t>
      </w:r>
      <w:r w:rsidR="00B61393">
        <w:rPr>
          <w:sz w:val="28"/>
          <w:szCs w:val="28"/>
        </w:rPr>
        <w:t xml:space="preserve"> его</w:t>
      </w:r>
      <w:r>
        <w:rPr>
          <w:sz w:val="28"/>
          <w:szCs w:val="28"/>
        </w:rPr>
        <w:t xml:space="preserve"> в процессе вышивки.</w:t>
      </w:r>
    </w:p>
    <w:p w:rsidR="00102DA5" w:rsidRDefault="00102DA5">
      <w:pPr>
        <w:rPr>
          <w:sz w:val="28"/>
          <w:szCs w:val="28"/>
        </w:rPr>
      </w:pPr>
      <w:r w:rsidRPr="002E76D9">
        <w:rPr>
          <w:color w:val="FF0000"/>
          <w:sz w:val="36"/>
          <w:szCs w:val="36"/>
        </w:rPr>
        <w:t xml:space="preserve">Завершение работы. </w:t>
      </w:r>
      <w:r>
        <w:rPr>
          <w:sz w:val="28"/>
          <w:szCs w:val="28"/>
        </w:rPr>
        <w:t>Пропустите ленточку через несколько стежков на изнанке или закрепите конец отдельным стежком швейными нитками.</w:t>
      </w:r>
    </w:p>
    <w:p w:rsidR="00102DA5" w:rsidRDefault="00102DA5">
      <w:pPr>
        <w:rPr>
          <w:sz w:val="28"/>
          <w:szCs w:val="28"/>
        </w:rPr>
      </w:pPr>
      <w:r w:rsidRPr="002E76D9">
        <w:rPr>
          <w:color w:val="FF0000"/>
          <w:sz w:val="36"/>
          <w:szCs w:val="36"/>
        </w:rPr>
        <w:lastRenderedPageBreak/>
        <w:t xml:space="preserve">Стежок </w:t>
      </w:r>
      <w:r>
        <w:rPr>
          <w:sz w:val="28"/>
          <w:szCs w:val="28"/>
        </w:rPr>
        <w:t>– это расстояние между двумя проколами иглы. Одинаковые стежки, следующие друг за другом, образуют шов.</w:t>
      </w:r>
    </w:p>
    <w:p w:rsidR="00102DA5" w:rsidRDefault="00102DA5">
      <w:pPr>
        <w:rPr>
          <w:sz w:val="28"/>
          <w:szCs w:val="28"/>
        </w:rPr>
      </w:pPr>
      <w:r>
        <w:rPr>
          <w:sz w:val="28"/>
          <w:szCs w:val="28"/>
        </w:rPr>
        <w:t>Шагает мастерица по шелку да по ситцу.</w:t>
      </w:r>
    </w:p>
    <w:p w:rsidR="00102DA5" w:rsidRDefault="00102DA5">
      <w:pPr>
        <w:rPr>
          <w:sz w:val="28"/>
          <w:szCs w:val="28"/>
        </w:rPr>
      </w:pPr>
      <w:r>
        <w:rPr>
          <w:sz w:val="28"/>
          <w:szCs w:val="28"/>
        </w:rPr>
        <w:t>Очень мал ее шажок, а зовется он…стежок!</w:t>
      </w:r>
    </w:p>
    <w:p w:rsidR="00102DA5" w:rsidRDefault="00102DA5">
      <w:pPr>
        <w:rPr>
          <w:sz w:val="28"/>
          <w:szCs w:val="28"/>
        </w:rPr>
      </w:pPr>
      <w:r>
        <w:rPr>
          <w:sz w:val="28"/>
          <w:szCs w:val="28"/>
        </w:rPr>
        <w:t xml:space="preserve">Многие основные традиционные стежки подходят для техники вышивки ленточками,  но их нужно выполнять с более свободным натяжением. </w:t>
      </w:r>
    </w:p>
    <w:p w:rsidR="00814E49" w:rsidRDefault="00814E49">
      <w:pPr>
        <w:rPr>
          <w:sz w:val="28"/>
          <w:szCs w:val="28"/>
        </w:rPr>
      </w:pPr>
      <w:r>
        <w:rPr>
          <w:sz w:val="28"/>
          <w:szCs w:val="28"/>
        </w:rPr>
        <w:t>Для наглядности я изготовила образцы «Стежки и швы».</w:t>
      </w:r>
    </w:p>
    <w:p w:rsidR="00445D10" w:rsidRDefault="00017442" w:rsidP="00017442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03564" cy="2478345"/>
            <wp:effectExtent l="0" t="0" r="0" b="0"/>
            <wp:docPr id="8" name="Рисунок 8" descr="G:\ленточки.фото)\IMG_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ленточки.фото)\IMG_0124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95" cy="247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E49" w:rsidRDefault="00814E49">
      <w:pPr>
        <w:rPr>
          <w:sz w:val="28"/>
          <w:szCs w:val="28"/>
        </w:rPr>
      </w:pPr>
      <w:r>
        <w:rPr>
          <w:sz w:val="28"/>
          <w:szCs w:val="28"/>
        </w:rPr>
        <w:t>Вышивка ленточками наиболее популярна на цветочных мотивах, поскольку качество шелка идеально подходит для вышивки лепестков и листьев.</w:t>
      </w:r>
    </w:p>
    <w:p w:rsidR="00814E49" w:rsidRPr="002E76D9" w:rsidRDefault="00814E49">
      <w:pPr>
        <w:rPr>
          <w:color w:val="FF0000"/>
          <w:sz w:val="28"/>
          <w:szCs w:val="28"/>
        </w:rPr>
      </w:pPr>
      <w:r w:rsidRPr="002E76D9">
        <w:rPr>
          <w:color w:val="FF0000"/>
          <w:sz w:val="36"/>
          <w:szCs w:val="36"/>
        </w:rPr>
        <w:t>Тесемочный (ленточный) стежок.</w:t>
      </w:r>
    </w:p>
    <w:p w:rsidR="00814E49" w:rsidRDefault="00814E49">
      <w:pPr>
        <w:rPr>
          <w:sz w:val="28"/>
          <w:szCs w:val="28"/>
        </w:rPr>
      </w:pPr>
      <w:r>
        <w:rPr>
          <w:sz w:val="28"/>
          <w:szCs w:val="28"/>
        </w:rPr>
        <w:t>Проколите ткань и выведите иглу на лицевую сторону в точке, где начнется ваш стежок. Лента должна лежать на ткани ровно и плоско. В конце стежка проткните ленту иглой и медленно (нежно-нежно) протяните ленту на изнанку, позволяя концам ленты свернуться. Если натянуть ленту слишком туго или резко, эффект стежка пропадает. Поиграйте с ребенком, регулируя длину стежка, натяжение на ткани. Если перед прокалыванием вы перекрутите ленточку – родится хризантема или астра.</w:t>
      </w:r>
    </w:p>
    <w:p w:rsidR="00445D10" w:rsidRDefault="00445D10" w:rsidP="00445D10">
      <w:pPr>
        <w:jc w:val="center"/>
        <w:rPr>
          <w:sz w:val="28"/>
          <w:szCs w:val="28"/>
        </w:rPr>
      </w:pPr>
    </w:p>
    <w:p w:rsidR="00445D10" w:rsidRDefault="00017442" w:rsidP="00445D1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27314" cy="2121060"/>
            <wp:effectExtent l="0" t="0" r="0" b="0"/>
            <wp:docPr id="9" name="Рисунок 9" descr="G:\ленточки.фото)\IMG_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ленточки.фото)\IMG_0125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570" cy="2120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D10" w:rsidRDefault="00445D10" w:rsidP="00445D10">
      <w:pPr>
        <w:jc w:val="center"/>
        <w:rPr>
          <w:sz w:val="28"/>
          <w:szCs w:val="28"/>
        </w:rPr>
      </w:pPr>
    </w:p>
    <w:p w:rsidR="00017442" w:rsidRDefault="00017442" w:rsidP="00445D1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00350" cy="2100832"/>
            <wp:effectExtent l="0" t="0" r="0" b="0"/>
            <wp:docPr id="10" name="Рисунок 10" descr="G:\ленточки.фото)\IMG_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ленточки.фото)\IMG_0126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53" cy="209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442" w:rsidRDefault="00017442" w:rsidP="00445D10">
      <w:pPr>
        <w:jc w:val="center"/>
        <w:rPr>
          <w:sz w:val="28"/>
          <w:szCs w:val="28"/>
        </w:rPr>
      </w:pPr>
    </w:p>
    <w:p w:rsidR="00017442" w:rsidRDefault="00017442" w:rsidP="00445D1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46364" cy="2135352"/>
            <wp:effectExtent l="0" t="0" r="0" b="0"/>
            <wp:docPr id="11" name="Рисунок 11" descr="G:\ленточки.фото)\IMG_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ленточки.фото)\IMG_0127.JPG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615" cy="213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442" w:rsidRDefault="00017442" w:rsidP="00445D10">
      <w:pPr>
        <w:jc w:val="center"/>
        <w:rPr>
          <w:sz w:val="28"/>
          <w:szCs w:val="28"/>
        </w:rPr>
      </w:pPr>
    </w:p>
    <w:p w:rsidR="00017442" w:rsidRDefault="00017442" w:rsidP="00445D10">
      <w:pPr>
        <w:jc w:val="center"/>
        <w:rPr>
          <w:sz w:val="28"/>
          <w:szCs w:val="28"/>
        </w:rPr>
      </w:pPr>
    </w:p>
    <w:p w:rsidR="00190740" w:rsidRDefault="00190740">
      <w:pPr>
        <w:rPr>
          <w:sz w:val="28"/>
          <w:szCs w:val="28"/>
        </w:rPr>
      </w:pPr>
      <w:r>
        <w:rPr>
          <w:sz w:val="28"/>
          <w:szCs w:val="28"/>
        </w:rPr>
        <w:t>В мае и ирис цвете, и пион,</w:t>
      </w:r>
    </w:p>
    <w:p w:rsidR="00190740" w:rsidRDefault="00190740">
      <w:pPr>
        <w:rPr>
          <w:sz w:val="28"/>
          <w:szCs w:val="28"/>
        </w:rPr>
      </w:pPr>
      <w:r>
        <w:rPr>
          <w:sz w:val="28"/>
          <w:szCs w:val="28"/>
        </w:rPr>
        <w:t>Красуется мак в своей яркой рубашке.</w:t>
      </w:r>
    </w:p>
    <w:p w:rsidR="00190740" w:rsidRDefault="0019074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Но только опять я иду на поклон</w:t>
      </w:r>
    </w:p>
    <w:p w:rsidR="00190740" w:rsidRDefault="00190740">
      <w:pPr>
        <w:rPr>
          <w:sz w:val="28"/>
          <w:szCs w:val="28"/>
        </w:rPr>
      </w:pPr>
      <w:r>
        <w:rPr>
          <w:sz w:val="28"/>
          <w:szCs w:val="28"/>
        </w:rPr>
        <w:t>Пусть к скромной, но милой для сердца ромашке.</w:t>
      </w:r>
    </w:p>
    <w:p w:rsidR="00C46D06" w:rsidRDefault="00C46D06" w:rsidP="00C46D06">
      <w:pPr>
        <w:jc w:val="center"/>
        <w:rPr>
          <w:sz w:val="28"/>
          <w:szCs w:val="28"/>
        </w:rPr>
      </w:pPr>
    </w:p>
    <w:p w:rsidR="00C46D06" w:rsidRDefault="00017442" w:rsidP="00017442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84564" cy="2764172"/>
            <wp:effectExtent l="0" t="0" r="0" b="0"/>
            <wp:docPr id="12" name="Рисунок 12" descr="G:\ленточки.фото)\IMG_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ленточки.фото)\IMG_0128.JPG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594" cy="276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740" w:rsidRDefault="00190740">
      <w:pPr>
        <w:rPr>
          <w:sz w:val="28"/>
          <w:szCs w:val="28"/>
        </w:rPr>
      </w:pPr>
      <w:r>
        <w:rPr>
          <w:sz w:val="28"/>
          <w:szCs w:val="28"/>
        </w:rPr>
        <w:t>Этот стежок са</w:t>
      </w:r>
      <w:r w:rsidR="004D2A70">
        <w:rPr>
          <w:sz w:val="28"/>
          <w:szCs w:val="28"/>
        </w:rPr>
        <w:t xml:space="preserve">мый простой и распространенный.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Им можно вышить фантазийные цветы, листья, пчелку, бабочку, заборчик, корзинку с цветами, елочку, солнышко, травку, веночек из мелких цветочков, виноград, початок кукурузы и  так далее.</w:t>
      </w:r>
      <w:proofErr w:type="gramEnd"/>
    </w:p>
    <w:p w:rsidR="00017442" w:rsidRDefault="00017442" w:rsidP="00017442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51139" cy="2213954"/>
            <wp:effectExtent l="0" t="0" r="1905" b="0"/>
            <wp:docPr id="13" name="Рисунок 13" descr="G:\ленточки.фото)\IMG_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ленточки.фото)\IMG_0145.JPG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362" cy="221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740" w:rsidRPr="002E76D9" w:rsidRDefault="00190740">
      <w:pPr>
        <w:rPr>
          <w:color w:val="FF0000"/>
          <w:sz w:val="28"/>
          <w:szCs w:val="28"/>
        </w:rPr>
      </w:pPr>
      <w:r w:rsidRPr="002E76D9">
        <w:rPr>
          <w:color w:val="FF0000"/>
          <w:sz w:val="36"/>
          <w:szCs w:val="36"/>
        </w:rPr>
        <w:t xml:space="preserve">Ленточный стежок с </w:t>
      </w:r>
      <w:proofErr w:type="spellStart"/>
      <w:r w:rsidRPr="002E76D9">
        <w:rPr>
          <w:color w:val="FF0000"/>
          <w:sz w:val="36"/>
          <w:szCs w:val="36"/>
        </w:rPr>
        <w:t>перекрутом</w:t>
      </w:r>
      <w:proofErr w:type="spellEnd"/>
      <w:r w:rsidRPr="002E76D9">
        <w:rPr>
          <w:color w:val="FF0000"/>
          <w:sz w:val="36"/>
          <w:szCs w:val="36"/>
        </w:rPr>
        <w:t>.</w:t>
      </w:r>
    </w:p>
    <w:p w:rsidR="00190740" w:rsidRDefault="00190740">
      <w:pPr>
        <w:rPr>
          <w:sz w:val="28"/>
          <w:szCs w:val="28"/>
        </w:rPr>
      </w:pPr>
      <w:r>
        <w:rPr>
          <w:sz w:val="28"/>
          <w:szCs w:val="28"/>
        </w:rPr>
        <w:t>Его название и описание совпадает с предыдущим стежком. Разница состоит в том, что перед тем, как проколоть ткань в конце стежка, ленточку перекручивают. Для лепестков – один раз, а для стеблей – столько, сколько требуется.</w:t>
      </w:r>
    </w:p>
    <w:p w:rsidR="00C46D06" w:rsidRDefault="00C46D06">
      <w:pPr>
        <w:rPr>
          <w:sz w:val="28"/>
          <w:szCs w:val="28"/>
        </w:rPr>
      </w:pPr>
    </w:p>
    <w:p w:rsidR="00C46D06" w:rsidRDefault="00C46D06" w:rsidP="00C46D06">
      <w:pPr>
        <w:jc w:val="center"/>
        <w:rPr>
          <w:sz w:val="28"/>
          <w:szCs w:val="28"/>
        </w:rPr>
      </w:pPr>
    </w:p>
    <w:p w:rsidR="00C46D06" w:rsidRDefault="0036333D" w:rsidP="0036333D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3751239" cy="2814192"/>
            <wp:effectExtent l="0" t="0" r="1905" b="5715"/>
            <wp:docPr id="14" name="Рисунок 14" descr="G:\ленточки.фото)\IMG_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ленточки.фото)\IMG_0129.JPG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252" cy="281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33D" w:rsidRDefault="0036333D">
      <w:pPr>
        <w:rPr>
          <w:sz w:val="36"/>
          <w:szCs w:val="36"/>
        </w:rPr>
      </w:pPr>
    </w:p>
    <w:p w:rsidR="00190740" w:rsidRPr="002E76D9" w:rsidRDefault="00190740">
      <w:pPr>
        <w:rPr>
          <w:color w:val="FF0000"/>
          <w:sz w:val="28"/>
          <w:szCs w:val="28"/>
        </w:rPr>
      </w:pPr>
      <w:r w:rsidRPr="002E76D9">
        <w:rPr>
          <w:color w:val="FF0000"/>
          <w:sz w:val="36"/>
          <w:szCs w:val="36"/>
        </w:rPr>
        <w:t>Прямой набивной стежок (бутон).</w:t>
      </w:r>
    </w:p>
    <w:p w:rsidR="00190740" w:rsidRDefault="00190740">
      <w:pPr>
        <w:rPr>
          <w:sz w:val="28"/>
          <w:szCs w:val="28"/>
        </w:rPr>
      </w:pPr>
      <w:r>
        <w:rPr>
          <w:sz w:val="28"/>
          <w:szCs w:val="28"/>
        </w:rPr>
        <w:t>Этим стежком пользуются при вышивании бутонов и едва распустившихся цветов.</w:t>
      </w:r>
    </w:p>
    <w:p w:rsidR="00C46D06" w:rsidRDefault="0036333D" w:rsidP="0036333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03539" cy="2328285"/>
            <wp:effectExtent l="0" t="0" r="1905" b="0"/>
            <wp:docPr id="15" name="Рисунок 15" descr="G:\ленточки.фото)\IMG_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ленточки.фото)\IMG_0130.JPG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722" cy="232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5A" w:rsidRDefault="002E1A5A">
      <w:pPr>
        <w:rPr>
          <w:sz w:val="28"/>
          <w:szCs w:val="28"/>
        </w:rPr>
      </w:pPr>
      <w:r>
        <w:rPr>
          <w:sz w:val="28"/>
          <w:szCs w:val="28"/>
        </w:rPr>
        <w:t>При дифференцированном подходе к обучению ребенка, можно усложнить вышивку бутона, подложив под первый прямой стежок бусину, плотно спрятав ее под ленточкой. Второй и третий стежки «обнимают» спрятанную бусинку.</w:t>
      </w:r>
    </w:p>
    <w:p w:rsidR="00C46D06" w:rsidRDefault="00C46D06" w:rsidP="00C46D06">
      <w:pPr>
        <w:jc w:val="center"/>
        <w:rPr>
          <w:sz w:val="28"/>
          <w:szCs w:val="28"/>
        </w:rPr>
      </w:pPr>
    </w:p>
    <w:p w:rsidR="00C46D06" w:rsidRDefault="00C46D06" w:rsidP="00C46D06">
      <w:pPr>
        <w:jc w:val="center"/>
        <w:rPr>
          <w:sz w:val="28"/>
          <w:szCs w:val="28"/>
        </w:rPr>
      </w:pPr>
    </w:p>
    <w:p w:rsidR="00C46D06" w:rsidRDefault="00C46D06" w:rsidP="00C46D06">
      <w:pPr>
        <w:jc w:val="center"/>
        <w:rPr>
          <w:sz w:val="28"/>
          <w:szCs w:val="28"/>
        </w:rPr>
      </w:pPr>
    </w:p>
    <w:p w:rsidR="00C46D06" w:rsidRDefault="00C46D06">
      <w:pPr>
        <w:rPr>
          <w:sz w:val="28"/>
          <w:szCs w:val="28"/>
        </w:rPr>
      </w:pPr>
    </w:p>
    <w:p w:rsidR="0036333D" w:rsidRDefault="0036333D" w:rsidP="0036333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41639" cy="2356868"/>
            <wp:effectExtent l="0" t="0" r="1905" b="5715"/>
            <wp:docPr id="16" name="Рисунок 16" descr="G:\ленточки.фото)\IMG_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ленточки.фото)\IMG_0131.JPG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812" cy="2356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33D" w:rsidRDefault="0036333D">
      <w:pPr>
        <w:rPr>
          <w:sz w:val="28"/>
          <w:szCs w:val="28"/>
        </w:rPr>
      </w:pPr>
    </w:p>
    <w:p w:rsidR="0036333D" w:rsidRDefault="0036333D" w:rsidP="0036333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84489" cy="2313994"/>
            <wp:effectExtent l="0" t="0" r="1905" b="0"/>
            <wp:docPr id="17" name="Рисунок 17" descr="G:\ленточки.фото)\IMG_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ленточки.фото)\IMG_0133.JPG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677" cy="231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33D" w:rsidRDefault="0036333D">
      <w:pPr>
        <w:rPr>
          <w:sz w:val="28"/>
          <w:szCs w:val="28"/>
        </w:rPr>
      </w:pPr>
    </w:p>
    <w:p w:rsidR="002E1A5A" w:rsidRPr="002E76D9" w:rsidRDefault="002E1A5A">
      <w:pPr>
        <w:rPr>
          <w:color w:val="FF0000"/>
          <w:sz w:val="36"/>
          <w:szCs w:val="36"/>
        </w:rPr>
      </w:pPr>
      <w:r w:rsidRPr="002E76D9">
        <w:rPr>
          <w:color w:val="FF0000"/>
          <w:sz w:val="36"/>
          <w:szCs w:val="36"/>
        </w:rPr>
        <w:t>Свернутый листик.</w:t>
      </w:r>
    </w:p>
    <w:p w:rsidR="002E1A5A" w:rsidRDefault="002E1A5A">
      <w:pPr>
        <w:rPr>
          <w:sz w:val="28"/>
          <w:szCs w:val="28"/>
        </w:rPr>
      </w:pPr>
      <w:r>
        <w:rPr>
          <w:sz w:val="28"/>
          <w:szCs w:val="28"/>
        </w:rPr>
        <w:t>Нарежьте широкую зеленую ленточку на кусочки от 10 см длиной и сверните, как показано на фото. Прошейте нижние края  швом «вперед иголку», стяните, завяжите концы нитей. Пришивайте на ткань основу или приклеивайте.</w:t>
      </w:r>
    </w:p>
    <w:p w:rsidR="00C46D06" w:rsidRDefault="00C46D06" w:rsidP="00C46D06">
      <w:pPr>
        <w:jc w:val="center"/>
        <w:rPr>
          <w:sz w:val="28"/>
          <w:szCs w:val="28"/>
        </w:rPr>
      </w:pPr>
    </w:p>
    <w:p w:rsidR="00C46D06" w:rsidRDefault="00C46D06" w:rsidP="00C46D06">
      <w:pPr>
        <w:jc w:val="center"/>
        <w:rPr>
          <w:sz w:val="28"/>
          <w:szCs w:val="28"/>
        </w:rPr>
      </w:pPr>
    </w:p>
    <w:p w:rsidR="00C46D06" w:rsidRDefault="00C46D06" w:rsidP="00C46D06">
      <w:pPr>
        <w:jc w:val="center"/>
        <w:rPr>
          <w:sz w:val="28"/>
          <w:szCs w:val="28"/>
        </w:rPr>
      </w:pPr>
    </w:p>
    <w:p w:rsidR="00C46D06" w:rsidRDefault="00C46D06" w:rsidP="00C46D06">
      <w:pPr>
        <w:jc w:val="center"/>
        <w:rPr>
          <w:sz w:val="28"/>
          <w:szCs w:val="28"/>
        </w:rPr>
      </w:pPr>
    </w:p>
    <w:p w:rsidR="0036333D" w:rsidRDefault="0036333D" w:rsidP="00C46D06">
      <w:pPr>
        <w:jc w:val="center"/>
        <w:rPr>
          <w:sz w:val="28"/>
          <w:szCs w:val="28"/>
        </w:rPr>
      </w:pPr>
    </w:p>
    <w:p w:rsidR="0036333D" w:rsidRDefault="0036333D" w:rsidP="00C46D0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13114" cy="2635550"/>
            <wp:effectExtent l="0" t="0" r="0" b="0"/>
            <wp:docPr id="18" name="Рисунок 18" descr="G:\ленточки.фото)\IMG_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ленточки.фото)\IMG_0134.JPG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190" cy="2634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306" w:rsidRDefault="00581306">
      <w:pPr>
        <w:rPr>
          <w:sz w:val="28"/>
          <w:szCs w:val="28"/>
        </w:rPr>
      </w:pPr>
    </w:p>
    <w:p w:rsidR="00581306" w:rsidRDefault="00581306" w:rsidP="0058130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60714" cy="2521219"/>
            <wp:effectExtent l="0" t="0" r="0" b="0"/>
            <wp:docPr id="19" name="Рисунок 19" descr="G:\ленточки.фото)\IMG_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ленточки.фото)\IMG_0135.JPG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830" cy="252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306" w:rsidRDefault="00581306">
      <w:pPr>
        <w:rPr>
          <w:sz w:val="28"/>
          <w:szCs w:val="28"/>
        </w:rPr>
      </w:pPr>
    </w:p>
    <w:p w:rsidR="00581306" w:rsidRDefault="00581306">
      <w:pPr>
        <w:rPr>
          <w:sz w:val="28"/>
          <w:szCs w:val="28"/>
        </w:rPr>
      </w:pPr>
    </w:p>
    <w:p w:rsidR="002E1A5A" w:rsidRDefault="002E1A5A">
      <w:pPr>
        <w:rPr>
          <w:sz w:val="28"/>
          <w:szCs w:val="28"/>
        </w:rPr>
      </w:pPr>
      <w:r>
        <w:rPr>
          <w:sz w:val="28"/>
          <w:szCs w:val="28"/>
        </w:rPr>
        <w:t>Свернутый листик из широкой ленточки желтого или иного цвета может служить лепестками подсолнуха или нарцисса.</w:t>
      </w:r>
    </w:p>
    <w:p w:rsidR="00C46D06" w:rsidRDefault="00C46D06" w:rsidP="00C46D06">
      <w:pPr>
        <w:jc w:val="center"/>
        <w:rPr>
          <w:sz w:val="28"/>
          <w:szCs w:val="28"/>
        </w:rPr>
      </w:pPr>
    </w:p>
    <w:p w:rsidR="00581306" w:rsidRDefault="00581306" w:rsidP="00C46D06">
      <w:pPr>
        <w:jc w:val="center"/>
        <w:rPr>
          <w:sz w:val="28"/>
          <w:szCs w:val="28"/>
        </w:rPr>
      </w:pPr>
    </w:p>
    <w:p w:rsidR="00581306" w:rsidRDefault="00581306" w:rsidP="00C46D06">
      <w:pPr>
        <w:jc w:val="center"/>
        <w:rPr>
          <w:sz w:val="28"/>
          <w:szCs w:val="28"/>
        </w:rPr>
      </w:pPr>
    </w:p>
    <w:p w:rsidR="00581306" w:rsidRDefault="00581306" w:rsidP="00C46D06">
      <w:pPr>
        <w:jc w:val="center"/>
        <w:rPr>
          <w:sz w:val="28"/>
          <w:szCs w:val="28"/>
        </w:rPr>
      </w:pPr>
    </w:p>
    <w:p w:rsidR="00581306" w:rsidRDefault="00581306" w:rsidP="00C46D0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60714" cy="2521219"/>
            <wp:effectExtent l="0" t="0" r="0" b="0"/>
            <wp:docPr id="20" name="Рисунок 20" descr="G:\ленточки.фото)\IMG_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ленточки.фото)\IMG_0136.JPG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830" cy="252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306" w:rsidRDefault="00581306" w:rsidP="00C46D06">
      <w:pPr>
        <w:jc w:val="center"/>
        <w:rPr>
          <w:sz w:val="28"/>
          <w:szCs w:val="28"/>
        </w:rPr>
      </w:pPr>
    </w:p>
    <w:p w:rsidR="00C46D06" w:rsidRDefault="00C46D06">
      <w:pPr>
        <w:rPr>
          <w:sz w:val="28"/>
          <w:szCs w:val="28"/>
        </w:rPr>
      </w:pPr>
    </w:p>
    <w:p w:rsidR="002E1A5A" w:rsidRPr="002E76D9" w:rsidRDefault="00C77737">
      <w:pPr>
        <w:rPr>
          <w:color w:val="FF0000"/>
          <w:sz w:val="28"/>
          <w:szCs w:val="28"/>
        </w:rPr>
      </w:pPr>
      <w:r w:rsidRPr="002E76D9">
        <w:rPr>
          <w:color w:val="FF0000"/>
          <w:sz w:val="36"/>
          <w:szCs w:val="36"/>
        </w:rPr>
        <w:t>Петельный стежок.</w:t>
      </w:r>
    </w:p>
    <w:p w:rsidR="00C77737" w:rsidRDefault="00C77737">
      <w:pPr>
        <w:rPr>
          <w:sz w:val="28"/>
          <w:szCs w:val="28"/>
        </w:rPr>
      </w:pPr>
      <w:r>
        <w:rPr>
          <w:sz w:val="28"/>
          <w:szCs w:val="28"/>
        </w:rPr>
        <w:t>Этот стежок самый легкий в освоении детьми, так как петли могут быть разной длины, стежок является прямым, простым в исполнении. Игла прокалывает</w:t>
      </w:r>
      <w:r w:rsidR="002A67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ткань туда-сюда, оставляя на лицевой стороне петельку.</w:t>
      </w:r>
    </w:p>
    <w:p w:rsidR="00C46D06" w:rsidRDefault="00C46D06" w:rsidP="00C46D06">
      <w:pPr>
        <w:jc w:val="center"/>
        <w:rPr>
          <w:sz w:val="28"/>
          <w:szCs w:val="28"/>
        </w:rPr>
      </w:pPr>
    </w:p>
    <w:p w:rsidR="00C46D06" w:rsidRDefault="00581306" w:rsidP="00C46D0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94014" cy="2321140"/>
            <wp:effectExtent l="0" t="0" r="0" b="3175"/>
            <wp:docPr id="21" name="Рисунок 21" descr="G:\ленточки.фото)\IMG_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ленточки.фото)\IMG_0137.JPG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200" cy="232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D06" w:rsidRDefault="00C46D06">
      <w:pPr>
        <w:rPr>
          <w:sz w:val="28"/>
          <w:szCs w:val="28"/>
        </w:rPr>
      </w:pPr>
    </w:p>
    <w:p w:rsidR="00581306" w:rsidRDefault="00581306">
      <w:pPr>
        <w:rPr>
          <w:sz w:val="28"/>
          <w:szCs w:val="28"/>
        </w:rPr>
      </w:pPr>
    </w:p>
    <w:p w:rsidR="00581306" w:rsidRDefault="00581306">
      <w:pPr>
        <w:rPr>
          <w:sz w:val="28"/>
          <w:szCs w:val="28"/>
        </w:rPr>
      </w:pPr>
    </w:p>
    <w:p w:rsidR="00581306" w:rsidRDefault="00581306">
      <w:pPr>
        <w:rPr>
          <w:sz w:val="28"/>
          <w:szCs w:val="28"/>
        </w:rPr>
      </w:pPr>
    </w:p>
    <w:p w:rsidR="00581306" w:rsidRDefault="00581306" w:rsidP="0058130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12229" cy="2409825"/>
            <wp:effectExtent l="0" t="0" r="7620" b="0"/>
            <wp:docPr id="22" name="Рисунок 22" descr="G:\ленточки.фото)\IMG_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ленточки.фото)\IMG_0138.JPG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384" cy="240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306" w:rsidRDefault="00581306">
      <w:pPr>
        <w:rPr>
          <w:sz w:val="28"/>
          <w:szCs w:val="28"/>
        </w:rPr>
      </w:pPr>
    </w:p>
    <w:p w:rsidR="00C77737" w:rsidRDefault="00C77737">
      <w:pPr>
        <w:rPr>
          <w:sz w:val="28"/>
          <w:szCs w:val="28"/>
        </w:rPr>
      </w:pPr>
      <w:r>
        <w:rPr>
          <w:sz w:val="28"/>
          <w:szCs w:val="28"/>
        </w:rPr>
        <w:t>Сколько белых и темно-лиловых</w:t>
      </w:r>
    </w:p>
    <w:p w:rsidR="00C77737" w:rsidRDefault="00C77737">
      <w:pPr>
        <w:rPr>
          <w:sz w:val="28"/>
          <w:szCs w:val="28"/>
        </w:rPr>
      </w:pPr>
      <w:r>
        <w:rPr>
          <w:sz w:val="28"/>
          <w:szCs w:val="28"/>
        </w:rPr>
        <w:t>Вдоль ограды кустов разрослось!</w:t>
      </w:r>
    </w:p>
    <w:p w:rsidR="00C77737" w:rsidRDefault="00C77737">
      <w:pPr>
        <w:rPr>
          <w:sz w:val="28"/>
          <w:szCs w:val="28"/>
        </w:rPr>
      </w:pPr>
      <w:r>
        <w:rPr>
          <w:sz w:val="28"/>
          <w:szCs w:val="28"/>
        </w:rPr>
        <w:t>Ветку тронешь – дождем лепестковым</w:t>
      </w:r>
    </w:p>
    <w:p w:rsidR="00C77737" w:rsidRDefault="00C77737">
      <w:pPr>
        <w:rPr>
          <w:sz w:val="28"/>
          <w:szCs w:val="28"/>
        </w:rPr>
      </w:pPr>
      <w:r>
        <w:rPr>
          <w:sz w:val="28"/>
          <w:szCs w:val="28"/>
        </w:rPr>
        <w:t>Осыпается мокрая дрожь!</w:t>
      </w:r>
    </w:p>
    <w:p w:rsidR="00C77737" w:rsidRDefault="00C77737">
      <w:pPr>
        <w:rPr>
          <w:sz w:val="28"/>
          <w:szCs w:val="28"/>
        </w:rPr>
      </w:pPr>
      <w:r>
        <w:rPr>
          <w:sz w:val="28"/>
          <w:szCs w:val="28"/>
        </w:rPr>
        <w:t>В легкой капельке, свежей и чистой,</w:t>
      </w:r>
    </w:p>
    <w:p w:rsidR="00C77737" w:rsidRDefault="00C77737">
      <w:pPr>
        <w:rPr>
          <w:sz w:val="28"/>
          <w:szCs w:val="28"/>
        </w:rPr>
      </w:pPr>
      <w:r>
        <w:rPr>
          <w:sz w:val="28"/>
          <w:szCs w:val="28"/>
        </w:rPr>
        <w:t>Отразился сверкающий день.</w:t>
      </w:r>
    </w:p>
    <w:p w:rsidR="00C77737" w:rsidRDefault="00C77737">
      <w:pPr>
        <w:rPr>
          <w:sz w:val="28"/>
          <w:szCs w:val="28"/>
        </w:rPr>
      </w:pPr>
      <w:r>
        <w:rPr>
          <w:sz w:val="28"/>
          <w:szCs w:val="28"/>
        </w:rPr>
        <w:t>И в саду каждой веткой росистой</w:t>
      </w:r>
    </w:p>
    <w:p w:rsidR="00C77737" w:rsidRPr="00C47D9F" w:rsidRDefault="00C77737">
      <w:pPr>
        <w:rPr>
          <w:color w:val="7030A0"/>
          <w:sz w:val="28"/>
          <w:szCs w:val="28"/>
        </w:rPr>
      </w:pPr>
      <w:r>
        <w:rPr>
          <w:sz w:val="28"/>
          <w:szCs w:val="28"/>
        </w:rPr>
        <w:t xml:space="preserve">Торжествующе пахнет </w:t>
      </w:r>
      <w:r w:rsidRPr="00C47D9F">
        <w:rPr>
          <w:color w:val="7030A0"/>
          <w:sz w:val="28"/>
          <w:szCs w:val="28"/>
        </w:rPr>
        <w:t>СИРЕНЬ.</w:t>
      </w:r>
    </w:p>
    <w:p w:rsidR="00C77737" w:rsidRDefault="00C77737">
      <w:pPr>
        <w:rPr>
          <w:sz w:val="28"/>
          <w:szCs w:val="28"/>
        </w:rPr>
      </w:pPr>
      <w:r>
        <w:rPr>
          <w:sz w:val="28"/>
          <w:szCs w:val="28"/>
        </w:rPr>
        <w:t>Нанесите мелком на ткань контур кисти сирени и заполняйте пространство петельными стежками. Затем желтой нитью мулине прикрепляйте стежки к ткани-основе в произвольной форме, используя французский стежок (см. ниже). Сирень распускается снизу</w:t>
      </w:r>
      <w:r w:rsidR="002A6744">
        <w:rPr>
          <w:sz w:val="28"/>
          <w:szCs w:val="28"/>
        </w:rPr>
        <w:t xml:space="preserve"> кисти</w:t>
      </w:r>
      <w:r>
        <w:rPr>
          <w:sz w:val="28"/>
          <w:szCs w:val="28"/>
        </w:rPr>
        <w:t>, распустившиеся цветы светлее бутонов, которые вышиваются тоже французским стежком.</w:t>
      </w:r>
    </w:p>
    <w:p w:rsidR="00C46D06" w:rsidRDefault="00C46D06" w:rsidP="00C46D06">
      <w:pPr>
        <w:jc w:val="center"/>
        <w:rPr>
          <w:sz w:val="28"/>
          <w:szCs w:val="28"/>
        </w:rPr>
      </w:pPr>
    </w:p>
    <w:p w:rsidR="00581306" w:rsidRDefault="00581306" w:rsidP="00C46D06">
      <w:pPr>
        <w:jc w:val="center"/>
        <w:rPr>
          <w:sz w:val="28"/>
          <w:szCs w:val="28"/>
        </w:rPr>
      </w:pPr>
    </w:p>
    <w:p w:rsidR="00581306" w:rsidRDefault="00581306" w:rsidP="00C46D06">
      <w:pPr>
        <w:jc w:val="center"/>
        <w:rPr>
          <w:sz w:val="28"/>
          <w:szCs w:val="28"/>
        </w:rPr>
      </w:pPr>
    </w:p>
    <w:p w:rsidR="00581306" w:rsidRDefault="00581306" w:rsidP="00C46D06">
      <w:pPr>
        <w:jc w:val="center"/>
        <w:rPr>
          <w:sz w:val="28"/>
          <w:szCs w:val="28"/>
        </w:rPr>
      </w:pPr>
    </w:p>
    <w:p w:rsidR="00581306" w:rsidRDefault="00581306" w:rsidP="00C46D0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99285" cy="2400114"/>
            <wp:effectExtent l="0" t="0" r="1270" b="635"/>
            <wp:docPr id="23" name="Рисунок 23" descr="G:\ленточки.фото)\IMG_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ленточки.фото)\IMG_0139.JPG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43" cy="239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306" w:rsidRDefault="00581306" w:rsidP="00C46D06">
      <w:pPr>
        <w:jc w:val="center"/>
        <w:rPr>
          <w:sz w:val="28"/>
          <w:szCs w:val="28"/>
        </w:rPr>
      </w:pPr>
    </w:p>
    <w:p w:rsidR="00C77737" w:rsidRDefault="00C77737">
      <w:pPr>
        <w:rPr>
          <w:sz w:val="28"/>
          <w:szCs w:val="28"/>
        </w:rPr>
      </w:pPr>
      <w:r>
        <w:rPr>
          <w:sz w:val="28"/>
          <w:szCs w:val="28"/>
        </w:rPr>
        <w:t>Здесь педагогу необходимо провести беседу об оттенках цвета, дать детям  определение растяжки цвета (сиреневый и светло-сиреневый, розовый и светло-розовый).</w:t>
      </w:r>
    </w:p>
    <w:p w:rsidR="00C77737" w:rsidRPr="002E76D9" w:rsidRDefault="00C77737">
      <w:pPr>
        <w:rPr>
          <w:color w:val="FF0000"/>
          <w:sz w:val="28"/>
          <w:szCs w:val="28"/>
        </w:rPr>
      </w:pPr>
      <w:r w:rsidRPr="002E76D9">
        <w:rPr>
          <w:color w:val="FF0000"/>
          <w:sz w:val="36"/>
          <w:szCs w:val="36"/>
        </w:rPr>
        <w:t xml:space="preserve">Французский стежок (1, 2, 3 </w:t>
      </w:r>
      <w:proofErr w:type="spellStart"/>
      <w:r w:rsidRPr="002E76D9">
        <w:rPr>
          <w:color w:val="FF0000"/>
          <w:sz w:val="36"/>
          <w:szCs w:val="36"/>
        </w:rPr>
        <w:t>накида</w:t>
      </w:r>
      <w:proofErr w:type="spellEnd"/>
      <w:r w:rsidRPr="002E76D9">
        <w:rPr>
          <w:color w:val="FF0000"/>
          <w:sz w:val="36"/>
          <w:szCs w:val="36"/>
        </w:rPr>
        <w:t>).</w:t>
      </w:r>
    </w:p>
    <w:p w:rsidR="00C77737" w:rsidRDefault="00964382">
      <w:pPr>
        <w:rPr>
          <w:sz w:val="28"/>
          <w:szCs w:val="28"/>
        </w:rPr>
      </w:pPr>
      <w:r>
        <w:rPr>
          <w:sz w:val="28"/>
          <w:szCs w:val="28"/>
        </w:rPr>
        <w:t>Выведите иглу на лицевую сторону ткани-основы, свободно оберните ленту вокруг иглы 1 раз (2 или 3) . Сразу же вводите иглу рядышком и</w:t>
      </w:r>
      <w:r w:rsidR="002A6744">
        <w:rPr>
          <w:sz w:val="28"/>
          <w:szCs w:val="28"/>
        </w:rPr>
        <w:t xml:space="preserve"> </w:t>
      </w:r>
      <w:r>
        <w:rPr>
          <w:sz w:val="28"/>
          <w:szCs w:val="28"/>
        </w:rPr>
        <w:t>выводите ленточку наизнанку, крепко натянув ее. На изнаночной стороне остается лента, а на лицевой – узелки.</w:t>
      </w:r>
    </w:p>
    <w:p w:rsidR="004D2A70" w:rsidRDefault="00581306" w:rsidP="004D2A7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13039" cy="2185372"/>
            <wp:effectExtent l="0" t="0" r="1905" b="5715"/>
            <wp:docPr id="24" name="Рисунок 24" descr="G:\ленточки.фото)\IMG_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ленточки.фото)\IMG_0242.JPG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272" cy="2184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A70" w:rsidRDefault="004D2A70" w:rsidP="004D2A70">
      <w:pPr>
        <w:jc w:val="center"/>
        <w:rPr>
          <w:sz w:val="28"/>
          <w:szCs w:val="28"/>
        </w:rPr>
      </w:pPr>
    </w:p>
    <w:p w:rsidR="004D2A70" w:rsidRDefault="004D2A70" w:rsidP="004D2A70">
      <w:pPr>
        <w:jc w:val="center"/>
        <w:rPr>
          <w:sz w:val="28"/>
          <w:szCs w:val="28"/>
        </w:rPr>
      </w:pPr>
    </w:p>
    <w:p w:rsidR="00C46D06" w:rsidRDefault="00C46D06" w:rsidP="004D2A70">
      <w:pPr>
        <w:jc w:val="center"/>
        <w:rPr>
          <w:sz w:val="28"/>
          <w:szCs w:val="28"/>
        </w:rPr>
      </w:pPr>
    </w:p>
    <w:p w:rsidR="00581306" w:rsidRDefault="00581306" w:rsidP="004D2A70">
      <w:pPr>
        <w:jc w:val="center"/>
        <w:rPr>
          <w:sz w:val="28"/>
          <w:szCs w:val="28"/>
        </w:rPr>
      </w:pPr>
    </w:p>
    <w:p w:rsidR="00581306" w:rsidRDefault="00581306" w:rsidP="004D2A70">
      <w:pPr>
        <w:jc w:val="center"/>
        <w:rPr>
          <w:sz w:val="28"/>
          <w:szCs w:val="28"/>
        </w:rPr>
      </w:pPr>
    </w:p>
    <w:p w:rsidR="00581306" w:rsidRDefault="00581306" w:rsidP="004D2A7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56551" cy="2142993"/>
            <wp:effectExtent l="0" t="0" r="1270" b="0"/>
            <wp:docPr id="25" name="Рисунок 25" descr="G:\ленточки.фото)\IMG_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ленточки.фото)\IMG_0243.JPG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260" cy="214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306" w:rsidRDefault="00581306" w:rsidP="004D2A70">
      <w:pPr>
        <w:jc w:val="center"/>
        <w:rPr>
          <w:sz w:val="28"/>
          <w:szCs w:val="28"/>
        </w:rPr>
      </w:pPr>
    </w:p>
    <w:p w:rsidR="00581306" w:rsidRDefault="00581306" w:rsidP="004D2A7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96332" cy="2097817"/>
            <wp:effectExtent l="0" t="0" r="4445" b="0"/>
            <wp:docPr id="26" name="Рисунок 26" descr="G:\ленточки.фото)\IMG_0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ленточки.фото)\IMG_0244.JPG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759" cy="209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306" w:rsidRDefault="00581306" w:rsidP="004D2A70">
      <w:pPr>
        <w:jc w:val="center"/>
        <w:rPr>
          <w:sz w:val="28"/>
          <w:szCs w:val="28"/>
        </w:rPr>
      </w:pPr>
    </w:p>
    <w:p w:rsidR="00581306" w:rsidRDefault="00581306" w:rsidP="004D2A7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38425" cy="1979356"/>
            <wp:effectExtent l="0" t="0" r="0" b="1905"/>
            <wp:docPr id="27" name="Рисунок 27" descr="G:\ленточки.фото)\IMG_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ленточки.фото)\IMG_0245.JPG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148" cy="198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306" w:rsidRDefault="00581306" w:rsidP="004D2A70">
      <w:pPr>
        <w:jc w:val="center"/>
        <w:rPr>
          <w:sz w:val="28"/>
          <w:szCs w:val="28"/>
        </w:rPr>
      </w:pPr>
    </w:p>
    <w:p w:rsidR="00964382" w:rsidRDefault="00964382">
      <w:pPr>
        <w:rPr>
          <w:sz w:val="28"/>
          <w:szCs w:val="28"/>
        </w:rPr>
      </w:pPr>
      <w:r>
        <w:rPr>
          <w:sz w:val="28"/>
          <w:szCs w:val="28"/>
        </w:rPr>
        <w:t xml:space="preserve">Этот стежок незаменим при заполнении серединок цветов, при вышивании нераспустившихся цветов в соцветии (сирень, флоксы, фиалки), при вышивке </w:t>
      </w:r>
      <w:r>
        <w:rPr>
          <w:sz w:val="28"/>
          <w:szCs w:val="28"/>
        </w:rPr>
        <w:lastRenderedPageBreak/>
        <w:t>тычинок цветов, ягод рябины или калины, семечек подсолнуха, овощей, фруктов.</w:t>
      </w:r>
    </w:p>
    <w:p w:rsidR="004D2A70" w:rsidRDefault="00581306" w:rsidP="004D2A7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66162" cy="2300245"/>
            <wp:effectExtent l="0" t="0" r="1270" b="5080"/>
            <wp:docPr id="28" name="Рисунок 28" descr="G:\ленточки.фото)\IMG_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ленточки.фото)\IMG_0143.JPG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678" cy="229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306" w:rsidRDefault="00581306" w:rsidP="004D2A70">
      <w:pPr>
        <w:jc w:val="center"/>
        <w:rPr>
          <w:sz w:val="28"/>
          <w:szCs w:val="28"/>
        </w:rPr>
      </w:pPr>
    </w:p>
    <w:p w:rsidR="004D2A70" w:rsidRDefault="00581306" w:rsidP="004D2A7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65439" cy="2299703"/>
            <wp:effectExtent l="0" t="0" r="1905" b="5715"/>
            <wp:docPr id="29" name="Рисунок 29" descr="G:\ленточки.фото)\IMG_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ленточки.фото)\IMG_0142.JPG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632" cy="229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A70" w:rsidRDefault="004D2A70">
      <w:pPr>
        <w:rPr>
          <w:sz w:val="28"/>
          <w:szCs w:val="28"/>
        </w:rPr>
      </w:pPr>
    </w:p>
    <w:p w:rsidR="00A11F20" w:rsidRDefault="00A11F20">
      <w:pPr>
        <w:rPr>
          <w:sz w:val="28"/>
          <w:szCs w:val="28"/>
        </w:rPr>
      </w:pPr>
      <w:r w:rsidRPr="002E76D9">
        <w:rPr>
          <w:color w:val="FF0000"/>
          <w:sz w:val="36"/>
          <w:szCs w:val="36"/>
        </w:rPr>
        <w:t xml:space="preserve">Тонировка. </w:t>
      </w:r>
      <w:r>
        <w:rPr>
          <w:sz w:val="28"/>
          <w:szCs w:val="28"/>
        </w:rPr>
        <w:t>Дети очень любят рисовать! Можно вышивать белой ленточкой,  а потом предложить  ребенку коснуться кистью с краской (акварельной или «</w:t>
      </w:r>
      <w:proofErr w:type="spellStart"/>
      <w:r>
        <w:rPr>
          <w:sz w:val="28"/>
          <w:szCs w:val="28"/>
        </w:rPr>
        <w:t>Декола</w:t>
      </w:r>
      <w:proofErr w:type="spellEnd"/>
      <w:r>
        <w:rPr>
          <w:sz w:val="28"/>
          <w:szCs w:val="28"/>
        </w:rPr>
        <w:t>» по ткани)  лепестка у середины и понаблюдать, как растекается краска по ленточке, становясь все бледнее и бледнее. Тема «Цвет и его оттенки» закреплена!</w:t>
      </w:r>
    </w:p>
    <w:p w:rsidR="004D2A70" w:rsidRDefault="004D2A70">
      <w:pPr>
        <w:rPr>
          <w:sz w:val="28"/>
          <w:szCs w:val="28"/>
        </w:rPr>
      </w:pPr>
    </w:p>
    <w:p w:rsidR="00581306" w:rsidRDefault="00581306">
      <w:pPr>
        <w:rPr>
          <w:sz w:val="28"/>
          <w:szCs w:val="28"/>
        </w:rPr>
      </w:pPr>
    </w:p>
    <w:p w:rsidR="00581306" w:rsidRDefault="00581306">
      <w:pPr>
        <w:rPr>
          <w:sz w:val="28"/>
          <w:szCs w:val="28"/>
        </w:rPr>
      </w:pPr>
    </w:p>
    <w:p w:rsidR="00581306" w:rsidRDefault="00581306">
      <w:pPr>
        <w:rPr>
          <w:sz w:val="28"/>
          <w:szCs w:val="28"/>
        </w:rPr>
      </w:pPr>
    </w:p>
    <w:p w:rsidR="00581306" w:rsidRDefault="00581306">
      <w:pPr>
        <w:rPr>
          <w:sz w:val="28"/>
          <w:szCs w:val="28"/>
        </w:rPr>
      </w:pPr>
    </w:p>
    <w:p w:rsidR="00581306" w:rsidRDefault="00581306">
      <w:pPr>
        <w:rPr>
          <w:sz w:val="28"/>
          <w:szCs w:val="28"/>
        </w:rPr>
      </w:pPr>
    </w:p>
    <w:p w:rsidR="004D2A70" w:rsidRPr="00A11F20" w:rsidRDefault="00581306" w:rsidP="004D2A7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94064" cy="2621258"/>
            <wp:effectExtent l="0" t="0" r="0" b="8255"/>
            <wp:docPr id="30" name="Рисунок 30" descr="G:\ленточки.фото)\IMG_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ленточки.фото)\IMG_0144.JPG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45" cy="2620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382" w:rsidRDefault="00964382">
      <w:pPr>
        <w:rPr>
          <w:sz w:val="28"/>
          <w:szCs w:val="28"/>
        </w:rPr>
      </w:pPr>
    </w:p>
    <w:p w:rsidR="00964382" w:rsidRDefault="00964382">
      <w:pPr>
        <w:rPr>
          <w:sz w:val="28"/>
          <w:szCs w:val="28"/>
        </w:rPr>
      </w:pPr>
      <w:r>
        <w:rPr>
          <w:sz w:val="28"/>
          <w:szCs w:val="28"/>
        </w:rPr>
        <w:t>Коллективные работы в освоении техники «Вышивка ленточками» являются приоритетными.</w:t>
      </w:r>
    </w:p>
    <w:p w:rsidR="00581306" w:rsidRDefault="00581306">
      <w:pPr>
        <w:rPr>
          <w:sz w:val="28"/>
          <w:szCs w:val="28"/>
        </w:rPr>
      </w:pPr>
    </w:p>
    <w:p w:rsidR="00581306" w:rsidRDefault="00581306" w:rsidP="0058130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75089" cy="3057145"/>
            <wp:effectExtent l="0" t="0" r="1905" b="0"/>
            <wp:docPr id="31" name="Рисунок 31" descr="G:\ленточки.фото)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ленточки.фото)\IMG_0001.JPG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017" cy="305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1306" w:rsidRDefault="00581306">
      <w:pPr>
        <w:rPr>
          <w:sz w:val="28"/>
          <w:szCs w:val="28"/>
        </w:rPr>
      </w:pPr>
    </w:p>
    <w:p w:rsidR="004D2A70" w:rsidRDefault="004D2A70" w:rsidP="004D2A70">
      <w:pPr>
        <w:jc w:val="center"/>
        <w:rPr>
          <w:sz w:val="28"/>
          <w:szCs w:val="28"/>
        </w:rPr>
      </w:pPr>
    </w:p>
    <w:p w:rsidR="00964382" w:rsidRDefault="0096438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В магазине можно купить декоративные пяльцы с кольцом для гвоздя маленького диаметра. Они хороши для индивидуальных работ и служат великолепным  подарком родным и близким ребенка к праздникам.</w:t>
      </w:r>
    </w:p>
    <w:p w:rsidR="00964382" w:rsidRDefault="00964382">
      <w:pPr>
        <w:rPr>
          <w:sz w:val="28"/>
          <w:szCs w:val="28"/>
        </w:rPr>
      </w:pPr>
      <w:r>
        <w:rPr>
          <w:sz w:val="28"/>
          <w:szCs w:val="28"/>
        </w:rPr>
        <w:t>Советую расположение первых пробных стежков детей на большой рамке спланировать заранее, тогда в группе и изостудии останется коллективный шедевр для выставки.</w:t>
      </w:r>
    </w:p>
    <w:p w:rsidR="00964382" w:rsidRDefault="00964382">
      <w:pPr>
        <w:rPr>
          <w:sz w:val="28"/>
          <w:szCs w:val="28"/>
        </w:rPr>
      </w:pPr>
      <w:r>
        <w:rPr>
          <w:sz w:val="28"/>
          <w:szCs w:val="28"/>
        </w:rPr>
        <w:t>Я надеюсь, дорогие мои коллеги, что вам понра</w:t>
      </w:r>
      <w:r w:rsidR="00B61393">
        <w:rPr>
          <w:sz w:val="28"/>
          <w:szCs w:val="28"/>
        </w:rPr>
        <w:t>вилось и пригодится в работе мое методическое пособие.</w:t>
      </w:r>
    </w:p>
    <w:p w:rsidR="00B61393" w:rsidRPr="004D2A70" w:rsidRDefault="00B61393">
      <w:pPr>
        <w:rPr>
          <w:color w:val="FF0000"/>
          <w:sz w:val="28"/>
          <w:szCs w:val="28"/>
        </w:rPr>
      </w:pPr>
      <w:r w:rsidRPr="004D2A70">
        <w:rPr>
          <w:color w:val="FF0000"/>
          <w:sz w:val="28"/>
          <w:szCs w:val="28"/>
        </w:rPr>
        <w:t>Буду рада, если зажгла в ваших сердцах и умах огонь творчества!</w:t>
      </w:r>
    </w:p>
    <w:p w:rsidR="001432B3" w:rsidRPr="001432B3" w:rsidRDefault="001432B3">
      <w:pPr>
        <w:rPr>
          <w:sz w:val="28"/>
          <w:szCs w:val="28"/>
        </w:rPr>
      </w:pPr>
    </w:p>
    <w:p w:rsidR="001432B3" w:rsidRPr="00737D73" w:rsidRDefault="001432B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E220D" w:rsidRDefault="002E220D">
      <w:pPr>
        <w:rPr>
          <w:sz w:val="28"/>
          <w:szCs w:val="28"/>
        </w:rPr>
      </w:pPr>
    </w:p>
    <w:p w:rsidR="002E220D" w:rsidRPr="002E220D" w:rsidRDefault="002E220D">
      <w:pPr>
        <w:rPr>
          <w:sz w:val="28"/>
          <w:szCs w:val="28"/>
        </w:rPr>
      </w:pPr>
    </w:p>
    <w:p w:rsidR="00447C9E" w:rsidRPr="00447C9E" w:rsidRDefault="00447C9E">
      <w:pPr>
        <w:rPr>
          <w:sz w:val="28"/>
          <w:szCs w:val="28"/>
        </w:rPr>
      </w:pPr>
    </w:p>
    <w:p w:rsidR="00447C9E" w:rsidRPr="00447C9E" w:rsidRDefault="00447C9E">
      <w:pPr>
        <w:rPr>
          <w:sz w:val="28"/>
          <w:szCs w:val="28"/>
        </w:rPr>
      </w:pPr>
    </w:p>
    <w:sectPr w:rsidR="00447C9E" w:rsidRPr="00447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C9E"/>
    <w:rsid w:val="00017442"/>
    <w:rsid w:val="00017747"/>
    <w:rsid w:val="000F4AE9"/>
    <w:rsid w:val="00102DA5"/>
    <w:rsid w:val="001432B3"/>
    <w:rsid w:val="00190740"/>
    <w:rsid w:val="002A6744"/>
    <w:rsid w:val="002E1A5A"/>
    <w:rsid w:val="002E220D"/>
    <w:rsid w:val="002E76D9"/>
    <w:rsid w:val="0036333D"/>
    <w:rsid w:val="003B3790"/>
    <w:rsid w:val="00445D10"/>
    <w:rsid w:val="00447C9E"/>
    <w:rsid w:val="004B5929"/>
    <w:rsid w:val="004D2A70"/>
    <w:rsid w:val="00581306"/>
    <w:rsid w:val="00737D73"/>
    <w:rsid w:val="00814E49"/>
    <w:rsid w:val="00964382"/>
    <w:rsid w:val="009C1BC5"/>
    <w:rsid w:val="00A11F20"/>
    <w:rsid w:val="00B049EF"/>
    <w:rsid w:val="00B61393"/>
    <w:rsid w:val="00C46D06"/>
    <w:rsid w:val="00C47D9F"/>
    <w:rsid w:val="00C7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D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D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81844-5F5F-4F50-8971-57480A998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18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SONY</cp:lastModifiedBy>
  <cp:revision>9</cp:revision>
  <dcterms:created xsi:type="dcterms:W3CDTF">2013-07-25T08:50:00Z</dcterms:created>
  <dcterms:modified xsi:type="dcterms:W3CDTF">2013-09-18T15:57:00Z</dcterms:modified>
</cp:coreProperties>
</file>