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33" w:rsidRPr="00ED5B33" w:rsidRDefault="00ED5B33" w:rsidP="00ED5B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D5B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Консультация для родителей (Подготовительная группа) «Как приучить ребёнка к чтению?»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вопрос является актуальным в нашей жизни. Современные дети имеют огромный выбор проведения свободного времени. Альтернативой чтению книг являются Интернет, компьютерные игры, общение по </w:t>
      </w:r>
      <w:proofErr w:type="spellStart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скайпу</w:t>
      </w:r>
      <w:proofErr w:type="spellEnd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многое другое. Даже если нужно срочно прочитать по школьной программе художественное произведение, многие читают книги онлайн в кратком изложении. Но такое чтение не может заменить общение с книгой. Ведь книга сближает читателя с автором, передаёт не только смысл произведения, но и эмоции автора. 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Родителям, задающим вопрос: "Как приучить ребёнка к чтению? " - хочется задать встречный вопрос: "А вы сами читаете книги? " В современном мире с бешеным ритмом жизни не только детям, но и взрослым не хватает времени. Постоянно присутствует ощущение, что время летит, а ты ничего не успеваешь. Но при любой загруженности делами читать нужно, хотя бы по нескольку страниц в день. Ведь чтение развивает нас. Недаром говорится: "С каждой прочитанной книгой вы становитесь интереснее".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Приучайте ребёнка к художественному слову с младенчества. Пойте ему песни, проговаривайте </w:t>
      </w:r>
      <w:proofErr w:type="spellStart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рассказывайте сказки и стихи. Обязательно с выражением, с соответствующей интонацией. 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Приучите себя к чтению - вам будет проще приучить ребёнка к этому увлекательному процессу. Читайте книги, и ребёнок, наблюдая за вами, переймёт опыт общения с книгой. 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Устраивайте семейные чтения. Сочиняйте вместе с ребёнком стихи и сказки. Смотрите фильмы и спектакли, снятые или поставленные по сюжету художественных произведений. Обсуждайте с ребёнком сюжет произведения или его героев. Ходите вместе в книжные магазины. Пусть ребёнок сам выберет книгу по душе. Не ленитесь! Если ребёнок попросил вас почитать ему книгу, отложите дела на несколько минут - почитайте ему. Отказали раз, отказали два - интерес у ребёнка к книгам может исчезнуть. Радуйтесь тому, что ребёнок интересуется книгами. Относитесь бережно к такому редкому в наши дни увлечению. Успехов вам! </w:t>
      </w:r>
    </w:p>
    <w:p w:rsidR="00270CF6" w:rsidRDefault="00270CF6"/>
    <w:p w:rsidR="00ED5B33" w:rsidRDefault="00ED5B33"/>
    <w:p w:rsidR="00ED5B33" w:rsidRDefault="00ED5B33"/>
    <w:p w:rsidR="00ED5B33" w:rsidRDefault="00ED5B33"/>
    <w:p w:rsidR="00ED5B33" w:rsidRDefault="00ED5B33"/>
    <w:p w:rsidR="00ED5B33" w:rsidRDefault="00ED5B33"/>
    <w:p w:rsidR="00ED5B33" w:rsidRDefault="00ED5B33"/>
    <w:p w:rsidR="00ED5B33" w:rsidRDefault="00ED5B33"/>
    <w:p w:rsidR="00ED5B33" w:rsidRPr="00ED5B33" w:rsidRDefault="00ED5B33" w:rsidP="00ED5B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D5B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«</w:t>
      </w:r>
      <w:proofErr w:type="spellStart"/>
      <w:r w:rsidRPr="00ED5B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Речевичок</w:t>
      </w:r>
      <w:proofErr w:type="spellEnd"/>
      <w:r w:rsidRPr="00ED5B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». Буклет для родителей и воспитателей. Развитие речи детей 6–7 лет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речи детей 6-7 лет. 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В 6 -7 дети должны уметь</w:t>
      </w:r>
      <w:proofErr w:type="gramStart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 различать звуки на слух, придумывать слова на заданный звук или с данным звуком. 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Выделять звуки из слова, из ряда слогов и звуков. 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Произносить сложные слова со стечением согласных, состоящие из трех и более слогов (защитник, мотоциклист, определять количество слогов в слове.</w:t>
      </w:r>
      <w:proofErr w:type="gramEnd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Произносить длинные и сложные предложения (В саду за высоким забором растут яблони, а в кустах шиповник) 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Употреблять в речи предлоги простые (в, на, из) и сложные (из – за, из – под, около, возле). - </w:t>
      </w:r>
      <w:proofErr w:type="gramEnd"/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согласовывать в части речи существительные с прилагательными, глаголами, числительными в единственном и множественном числе</w:t>
      </w:r>
      <w:proofErr w:type="gramStart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апример: </w:t>
      </w:r>
      <w:proofErr w:type="gramStart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У Лены и Тани два синих ведра).</w:t>
      </w:r>
      <w:proofErr w:type="gramEnd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Образовывать слова с помощью приставок и суффиксов, так же наречия от прилагательных (медленный – медленно, образовывать сравнительные степени прилагательных (быстрый – быстрее – самый быстрый, образовывать глаголы движения с приставками (обошел, зашел, пришел)</w:t>
      </w:r>
      <w:proofErr w:type="gramStart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Понимать обращенную речь в полном объеме. - 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Понимать сложные двусмысленные тексты. Активный словарь быстро пополняется. Дети активно пользуются как видовыми, так и родовыми понятиями, антонимами синонимами. Классифицируют предметы. Дети 6-7 лет самостоятельно могут составлять описательные рассказы, развернутые и логичные по содержанию, пересказывать сказки. </w:t>
      </w:r>
      <w:proofErr w:type="spellStart"/>
      <w:proofErr w:type="gramStart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Лгично</w:t>
      </w:r>
      <w:proofErr w:type="spellEnd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излагать свои мысли, используя сложные предлоги с союзом «А», понимать логико – грамматические конструкции (Васю ударил Дима.</w:t>
      </w:r>
      <w:proofErr w:type="gramEnd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драчун)</w:t>
      </w:r>
      <w:proofErr w:type="gramStart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синонимами и антонимами. 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«НАЙДИ ПРОТИВОПОЛОЖНОЕ СЛОВО»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развивать у детей умение подбирать противоположные по смыслу слова. 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Ход. 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 сладкий, а лимон</w:t>
      </w:r>
      <w:proofErr w:type="gramStart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ислый). 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Луна видна ночью, а солнце</w:t>
      </w:r>
      <w:proofErr w:type="gramStart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нем). 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горячий, а лед</w:t>
      </w:r>
      <w:proofErr w:type="gramStart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олодный). 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Тополь высокий, а шиповник</w:t>
      </w:r>
      <w:proofErr w:type="gramStart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изкий). Река широкая, а ручей</w:t>
      </w:r>
      <w:proofErr w:type="gramStart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зкий). 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Камень тяжелый, а пух</w:t>
      </w:r>
      <w:proofErr w:type="gramStart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егкий). 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Редька горькая, а груша. (сладкая)</w:t>
      </w:r>
      <w:proofErr w:type="gramStart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суп не горячий, то, значит, какой 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комнате не светло, то в ней</w:t>
      </w:r>
      <w:proofErr w:type="gramStart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емно). Если сумка не тяжелая, то она</w:t>
      </w:r>
      <w:proofErr w:type="gramStart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егкая). Если нож не тупой, то он. (острый)</w:t>
      </w:r>
      <w:proofErr w:type="gramStart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«ГОВОРИ НАОБОРОТ»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развитие мышления, активизация словарного запаса. 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кидает мяч ребенку, называет слово, а ребенок бросает мяч обратно и называет слово с противоположным значением: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веселый - грустный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быстрый - медленный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красивый - безобразный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пустой - полный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худой - толстый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умный - глупый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трудолюбивый - ленивый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тяжелый - легкий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трусливый - храбрый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твердый - мягкий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светлый - темный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длинный - короткий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- низкий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- тупой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горячий - холодный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 - здоровый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Игры, помогающие в развитие речи вашего ребенка. 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Уменьшительно – ласкательные формы существительных в развитии речи ребенка. Одними из игр, направленных на развитие речи ребенка, являются словообразования уменьшительно-ласкательных форм </w:t>
      </w:r>
      <w:proofErr w:type="spellStart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</w:t>
      </w:r>
      <w:proofErr w:type="spellEnd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–х</w:t>
      </w:r>
      <w:proofErr w:type="gramEnd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Вариантов этих игр может быть множество, приведем примеры некоторых из них. 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«Мое имя»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можно с помощью игрушки, задавая вопросы от ее имени или с мячом. Например, можно бросать мячик, Называя любое имя. Возвращая мяч, ребенок должен назвать уменьшительно-ласкательный его вариант. Например: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Тима – </w:t>
      </w:r>
      <w:proofErr w:type="spellStart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Тимочка</w:t>
      </w:r>
      <w:proofErr w:type="spellEnd"/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Костя – </w:t>
      </w:r>
      <w:proofErr w:type="spellStart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Костенька</w:t>
      </w:r>
      <w:proofErr w:type="spellEnd"/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Назар – </w:t>
      </w:r>
      <w:proofErr w:type="spellStart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Назарушка</w:t>
      </w:r>
      <w:proofErr w:type="spellEnd"/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«Кто назовет больше? »Когда малыш научился образовывать уменьшительно-ласкательную форму имен, усложняем задание. Покажите, что ласково можно придумать не один вариант имени. Устройте соревнование – кто придумает больше вариантов. </w:t>
      </w:r>
      <w:proofErr w:type="spellStart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Start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:М</w:t>
      </w:r>
      <w:proofErr w:type="gramEnd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</w:t>
      </w:r>
      <w:proofErr w:type="spellEnd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Машенька, </w:t>
      </w:r>
      <w:proofErr w:type="spellStart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Машулька</w:t>
      </w:r>
      <w:proofErr w:type="spellEnd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Машуня</w:t>
      </w:r>
      <w:proofErr w:type="spellEnd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Машулечка</w:t>
      </w:r>
      <w:proofErr w:type="spellEnd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Денис – Дениска, Денечка, </w:t>
      </w:r>
      <w:proofErr w:type="spellStart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Денисушка</w:t>
      </w:r>
      <w:proofErr w:type="spellEnd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по формированию лексико – грамматического строя речи. 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"Доктор" 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уточнить и активизировать словарь по теме 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игрушечные атрибуты медика. 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Ход. Взрослый предлагает ребенку поиграть в больного и доктора "сначала доктором будет ребенок. взрослый жалуется, что у него болит голова (рука, нога, ухо и т. д.)</w:t>
      </w:r>
      <w:proofErr w:type="gramStart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«Доктор» должен осмотреть больного, и "полечить" его. Затем взрослый и ребенок меняются ролями. 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«Один - много» 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 - уши рука - руки нога - ноги и т. д. 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«Назови ласково» 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 - носик глаз - глазик рука - ручка голова - головка и т. д. 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"Два и две" 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познакомить ребенка с числительными два и две, научить употреблять их в речи. 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зеркало. 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Ход: Взрослый объясняет ребенку, что у него два глаза. Затем он предлагает подумать, чего у него еще два. Ребенок показывает и называет части тела. Взрослый исправляет все допущенные при подборе слов ошибки. 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«Вспомни, что делает» 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уточнение, расширение и активизация глагольного словаря. 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картинки с изображением мальчика, девочки, мамы, папы. 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Ход. Взрослый покалывает ребенку картинку с изображением мальчика и предлагает подумать и сказать, что может делать мальчик (ходить, бегать, прыгать, есть, играть, рисовать и т. д.)</w:t>
      </w:r>
      <w:proofErr w:type="gramStart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Аналогично происходит подбор действий. 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«Детский сад № 57»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комбинированного вида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«РЕЧЕВИЧЕК»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буклет для родителей и воспитателей. 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для родителей и воспитателей МКДОУ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№57» комбинированного вида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Подготовила учитель – логопед Дмитриева М. Е. 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"Сплетем веночек" 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Учить согласовывать существительное с числительным 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Настоящие одуванчики. 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Ход: Взрослый плетет венок, проговаривая с ребенком словосочетания: "Один одуванчик, два одуванчика, три одуванчика, много одуванчиков. " Аналогично можно собрать букет. </w:t>
      </w:r>
    </w:p>
    <w:p w:rsidR="00ED5B33" w:rsidRDefault="00ED5B33"/>
    <w:p w:rsidR="00ED5B33" w:rsidRDefault="00ED5B33"/>
    <w:p w:rsidR="00ED5B33" w:rsidRDefault="00ED5B33"/>
    <w:p w:rsidR="00ED5B33" w:rsidRDefault="00ED5B33"/>
    <w:p w:rsidR="00ED5B33" w:rsidRDefault="00ED5B33"/>
    <w:p w:rsidR="00ED5B33" w:rsidRDefault="00ED5B33"/>
    <w:p w:rsidR="00ED5B33" w:rsidRDefault="00ED5B33"/>
    <w:p w:rsidR="00ED5B33" w:rsidRDefault="00ED5B33"/>
    <w:p w:rsidR="00ED5B33" w:rsidRPr="00ED5B33" w:rsidRDefault="00ED5B33" w:rsidP="00ED5B33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Times New Roman"/>
          <w:b/>
          <w:bCs/>
          <w:i/>
          <w:iCs/>
          <w:color w:val="C00000"/>
          <w:sz w:val="48"/>
          <w:lang w:eastAsia="ru-RU"/>
        </w:rPr>
        <w:lastRenderedPageBreak/>
        <w:t>Консультация для родителей на тему «Что такое осень»</w:t>
      </w:r>
    </w:p>
    <w:p w:rsidR="00ED5B33" w:rsidRPr="00ED5B33" w:rsidRDefault="00ED5B33" w:rsidP="00ED5B33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Calibri"/>
          <w:b/>
          <w:bCs/>
          <w:i/>
          <w:iCs/>
          <w:color w:val="C00000"/>
          <w:sz w:val="32"/>
          <w:lang w:eastAsia="ru-RU"/>
        </w:rPr>
        <w:t>Цель:</w:t>
      </w:r>
    </w:p>
    <w:p w:rsidR="00ED5B33" w:rsidRPr="00ED5B33" w:rsidRDefault="00ED5B33" w:rsidP="00ED5B33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Times New Roman"/>
          <w:b/>
          <w:bCs/>
          <w:i/>
          <w:iCs/>
          <w:sz w:val="15"/>
          <w:szCs w:val="15"/>
          <w:shd w:val="clear" w:color="auto" w:fill="FFFFFF"/>
          <w:lang w:eastAsia="ru-RU"/>
        </w:rPr>
        <w:t xml:space="preserve">- </w:t>
      </w:r>
      <w:r w:rsidRPr="00ED5B33">
        <w:rPr>
          <w:rFonts w:ascii="Cambria" w:eastAsia="Times New Roman" w:hAnsi="Cambria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Учить детей называть приметы осени, изменения в погоде, использовать для осени образные слова и выражения; </w:t>
      </w:r>
    </w:p>
    <w:p w:rsidR="00ED5B33" w:rsidRPr="00ED5B33" w:rsidRDefault="00ED5B33" w:rsidP="00ED5B33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- учить сравнивать существенные признаки явлений;</w:t>
      </w:r>
    </w:p>
    <w:p w:rsidR="00ED5B33" w:rsidRPr="00ED5B33" w:rsidRDefault="00ED5B33" w:rsidP="00ED5B33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- расширять кругозор детей о природных изменениях осенью, о жизни птиц и диких животных;</w:t>
      </w:r>
    </w:p>
    <w:p w:rsidR="00ED5B33" w:rsidRPr="00ED5B33" w:rsidRDefault="00ED5B33" w:rsidP="00ED5B33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-</w:t>
      </w:r>
      <w:r w:rsidRPr="00ED5B33">
        <w:rPr>
          <w:rFonts w:ascii="Cambria" w:eastAsia="Times New Roman" w:hAnsi="Cambria" w:cs="Times New Roman"/>
          <w:b/>
          <w:bCs/>
          <w:i/>
          <w:iCs/>
          <w:sz w:val="28"/>
          <w:szCs w:val="28"/>
          <w:shd w:val="clear" w:color="auto" w:fill="F4F4F4"/>
          <w:lang w:eastAsia="ru-RU"/>
        </w:rPr>
        <w:t xml:space="preserve"> провести веселые прогулки  малышей   с родителями;  </w:t>
      </w:r>
    </w:p>
    <w:p w:rsidR="00ED5B33" w:rsidRPr="00ED5B33" w:rsidRDefault="00ED5B33" w:rsidP="00ED5B33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Times New Roman"/>
          <w:b/>
          <w:bCs/>
          <w:i/>
          <w:iCs/>
          <w:sz w:val="28"/>
          <w:szCs w:val="28"/>
          <w:shd w:val="clear" w:color="auto" w:fill="F4F4F4"/>
          <w:lang w:eastAsia="ru-RU"/>
        </w:rPr>
        <w:t xml:space="preserve">-составить чёткое представление о сезонных явлениях, с помощью совместных с родителями прогулок; </w:t>
      </w:r>
    </w:p>
    <w:p w:rsidR="00ED5B33" w:rsidRPr="00ED5B33" w:rsidRDefault="00ED5B33" w:rsidP="00ED5B33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-воспитывать внимание, любовь к природе, заботливое отношение к животным, птицам, положительные качества характера.</w:t>
      </w:r>
    </w:p>
    <w:p w:rsidR="00ED5B33" w:rsidRPr="00ED5B33" w:rsidRDefault="00ED5B33" w:rsidP="00ED5B33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Arial"/>
          <w:b/>
          <w:bCs/>
          <w:i/>
          <w:iCs/>
          <w:color w:val="333333"/>
          <w:sz w:val="28"/>
          <w:szCs w:val="16"/>
          <w:lang w:eastAsia="ru-RU"/>
        </w:rPr>
        <w:t> -передавать в рисунке цветовые сочетания, характерные для поздней осени.</w:t>
      </w:r>
    </w:p>
    <w:p w:rsidR="00ED5B33" w:rsidRPr="00ED5B33" w:rsidRDefault="00ED5B33" w:rsidP="00ED5B33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5B33" w:rsidRPr="00ED5B33" w:rsidRDefault="00ED5B33" w:rsidP="00ED5B33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Times New Roman"/>
          <w:b/>
          <w:bCs/>
          <w:i/>
          <w:iCs/>
          <w:color w:val="C00000"/>
          <w:sz w:val="36"/>
          <w:lang w:eastAsia="ru-RU"/>
        </w:rPr>
        <w:t>Что такое осень?</w:t>
      </w:r>
    </w:p>
    <w:p w:rsidR="00ED5B33" w:rsidRPr="00ED5B33" w:rsidRDefault="00ED5B33" w:rsidP="00ED5B33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 xml:space="preserve">Как сделать так, чтобы осенняя прогулка стала для детей интересной и познавательной? Чем можно занять ребёнка на прогулке осенью? </w:t>
      </w:r>
    </w:p>
    <w:p w:rsidR="00ED5B33" w:rsidRPr="00ED5B33" w:rsidRDefault="00ED5B33" w:rsidP="00ED5B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lastRenderedPageBreak/>
        <w:t>    Осень переходный сезон, в это время природа очень быстро меняется. Сначала появляются яркие краски, потом листва с деревьев опадает, и они становятся серыми и унылыми. Температура воздуха понижается, и ребенок понимает, что на улице с каждым днем становится все холоднее. Одежда становится объемной, тяжелой и не очень удобной. Но именно в это время года легко привлечь внимание детей к природе, заинтересовать их и показать, как устроена жизнь.</w:t>
      </w:r>
    </w:p>
    <w:p w:rsidR="00ED5B33" w:rsidRPr="00ED5B33" w:rsidRDefault="00ED5B33" w:rsidP="00ED5B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Calibri"/>
          <w:b/>
          <w:bCs/>
          <w:i/>
          <w:iCs/>
          <w:sz w:val="28"/>
          <w:szCs w:val="28"/>
          <w:lang w:eastAsia="ru-RU"/>
        </w:rPr>
        <w:t xml:space="preserve">«Гербарий» Одно из интереснейших занятий в это время года — сборка гербария, изготовления поделок из природного материала. </w:t>
      </w:r>
    </w:p>
    <w:p w:rsidR="00ED5B33" w:rsidRPr="00ED5B33" w:rsidRDefault="00ED5B33" w:rsidP="00ED5B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Times New Roman"/>
          <w:b/>
          <w:bCs/>
          <w:i/>
          <w:iCs/>
          <w:sz w:val="28"/>
          <w:lang w:eastAsia="ru-RU"/>
        </w:rPr>
        <w:t>   Каждый сезон для малышей наступает как будто впервые. Поэтому важно дать им возможность на своем опыте усвоить понятие времени года. Это ляжет в основу стройной картины мира. К счастью, решить такую задачу совсем не сложно.</w:t>
      </w:r>
    </w:p>
    <w:p w:rsidR="00ED5B33" w:rsidRPr="00ED5B33" w:rsidRDefault="00ED5B33" w:rsidP="00ED5B3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Times New Roman"/>
          <w:b/>
          <w:bCs/>
          <w:i/>
          <w:iCs/>
          <w:sz w:val="28"/>
          <w:lang w:eastAsia="ru-RU"/>
        </w:rPr>
        <w:t> </w:t>
      </w:r>
    </w:p>
    <w:p w:rsidR="00ED5B33" w:rsidRPr="00ED5B33" w:rsidRDefault="00ED5B33" w:rsidP="00ED5B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Times New Roman"/>
          <w:b/>
          <w:bCs/>
          <w:i/>
          <w:iCs/>
          <w:color w:val="C00000"/>
          <w:sz w:val="32"/>
          <w:lang w:eastAsia="ru-RU"/>
        </w:rPr>
        <w:t>Наблюдение во дворе</w:t>
      </w:r>
    </w:p>
    <w:p w:rsidR="00ED5B33" w:rsidRPr="00ED5B33" w:rsidRDefault="00ED5B33" w:rsidP="00ED5B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Times New Roman"/>
          <w:b/>
          <w:bCs/>
          <w:i/>
          <w:iCs/>
          <w:sz w:val="28"/>
          <w:lang w:eastAsia="ru-RU"/>
        </w:rPr>
        <w:t xml:space="preserve">Оглянемся вокруг и задумаемся – что изменилось в </w:t>
      </w:r>
      <w:proofErr w:type="gramStart"/>
      <w:r w:rsidRPr="00ED5B33">
        <w:rPr>
          <w:rFonts w:ascii="Cambria" w:eastAsia="Times New Roman" w:hAnsi="Cambria" w:cs="Times New Roman"/>
          <w:b/>
          <w:bCs/>
          <w:i/>
          <w:iCs/>
          <w:sz w:val="28"/>
          <w:lang w:eastAsia="ru-RU"/>
        </w:rPr>
        <w:t>привычной картинке</w:t>
      </w:r>
      <w:proofErr w:type="gramEnd"/>
      <w:r w:rsidRPr="00ED5B33">
        <w:rPr>
          <w:rFonts w:ascii="Cambria" w:eastAsia="Times New Roman" w:hAnsi="Cambria" w:cs="Times New Roman"/>
          <w:b/>
          <w:bCs/>
          <w:i/>
          <w:iCs/>
          <w:sz w:val="28"/>
          <w:lang w:eastAsia="ru-RU"/>
        </w:rPr>
        <w:t xml:space="preserve"> с приходом осени? Пусть во дворе растёт одно – единственное дерево – и оно может стать замечательным пособием. Подходите к нему раз в несколько дней – рассматривайте и трогайте листики. Качаясь на качелях, можно «полететь вместе с птичками» в теплые края. И полюбоваться цветом осеннего неба. В песочнице – потрогать прохладный песок и обратить внимание на теплую одежду приятелей. А потом вместе с ними отправиться на поиски тонких корочек льда. Если подержать в руке это прозрачное хрупкое чудо, кроха увидит и почувствует. Как холодное стёклышко льдинки на глазах превращается в тёплую капельку. Вот так фокус.</w:t>
      </w:r>
    </w:p>
    <w:p w:rsidR="00ED5B33" w:rsidRPr="00ED5B33" w:rsidRDefault="00ED5B33" w:rsidP="00ED5B3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Times New Roman"/>
          <w:b/>
          <w:bCs/>
          <w:i/>
          <w:iCs/>
          <w:color w:val="003300"/>
          <w:sz w:val="28"/>
          <w:lang w:eastAsia="ru-RU"/>
        </w:rPr>
        <w:t> </w:t>
      </w:r>
    </w:p>
    <w:p w:rsidR="00ED5B33" w:rsidRPr="00ED5B33" w:rsidRDefault="00ED5B33" w:rsidP="00ED5B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Times New Roman"/>
          <w:b/>
          <w:bCs/>
          <w:i/>
          <w:iCs/>
          <w:color w:val="C00000"/>
          <w:sz w:val="36"/>
          <w:lang w:eastAsia="ru-RU"/>
        </w:rPr>
        <w:t>Прогулка в парк</w:t>
      </w:r>
    </w:p>
    <w:p w:rsidR="00ED5B33" w:rsidRPr="00ED5B33" w:rsidRDefault="00ED5B33" w:rsidP="00ED5B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Times New Roman"/>
          <w:b/>
          <w:bCs/>
          <w:i/>
          <w:iCs/>
          <w:sz w:val="28"/>
          <w:lang w:eastAsia="ru-RU"/>
        </w:rPr>
        <w:t xml:space="preserve">   Здесь можно любоваться красками осени. Вдыхать её неповторимый аромат! </w:t>
      </w:r>
    </w:p>
    <w:p w:rsidR="00ED5B33" w:rsidRPr="00ED5B33" w:rsidRDefault="00ED5B33" w:rsidP="00ED5B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Calibri"/>
          <w:b/>
          <w:bCs/>
          <w:i/>
          <w:iCs/>
          <w:sz w:val="28"/>
          <w:szCs w:val="28"/>
          <w:lang w:eastAsia="ru-RU"/>
        </w:rPr>
        <w:t xml:space="preserve">   Отправляйтесь на прогулку в парк или </w:t>
      </w:r>
      <w:proofErr w:type="spellStart"/>
      <w:r w:rsidRPr="00ED5B33">
        <w:rPr>
          <w:rFonts w:ascii="Cambria" w:eastAsia="Times New Roman" w:hAnsi="Cambria" w:cs="Calibri"/>
          <w:b/>
          <w:bCs/>
          <w:i/>
          <w:iCs/>
          <w:sz w:val="28"/>
          <w:szCs w:val="28"/>
          <w:lang w:eastAsia="ru-RU"/>
        </w:rPr>
        <w:t>лесок</w:t>
      </w:r>
      <w:r w:rsidRPr="00ED5B33">
        <w:rPr>
          <w:rFonts w:ascii="Cambria" w:eastAsia="Times New Roman" w:hAnsi="Cambria" w:cs="Times New Roman"/>
          <w:b/>
          <w:bCs/>
          <w:i/>
          <w:iCs/>
          <w:sz w:val="28"/>
          <w:lang w:eastAsia="ru-RU"/>
        </w:rPr>
        <w:t>почаще</w:t>
      </w:r>
      <w:proofErr w:type="spellEnd"/>
      <w:r w:rsidRPr="00ED5B33">
        <w:rPr>
          <w:rFonts w:ascii="Cambria" w:eastAsia="Times New Roman" w:hAnsi="Cambria" w:cs="Times New Roman"/>
          <w:b/>
          <w:bCs/>
          <w:i/>
          <w:iCs/>
          <w:sz w:val="28"/>
          <w:lang w:eastAsia="ru-RU"/>
        </w:rPr>
        <w:t xml:space="preserve"> – и в погожие деньки листопада, и в пасмурные дни.</w:t>
      </w:r>
      <w:r w:rsidRPr="00ED5B33">
        <w:rPr>
          <w:rFonts w:ascii="Cambria" w:eastAsia="Times New Roman" w:hAnsi="Cambria" w:cs="Calibri"/>
          <w:b/>
          <w:bCs/>
          <w:i/>
          <w:iCs/>
          <w:sz w:val="28"/>
          <w:szCs w:val="28"/>
          <w:lang w:eastAsia="ru-RU"/>
        </w:rPr>
        <w:t xml:space="preserve"> «Волшебная природа». Это занятие заключается в том, чтобы просто гулять, наблюдая, прислушиваясь к звукам вокруг: к шуршанию листвы под ногами, </w:t>
      </w:r>
      <w:r w:rsidRPr="00ED5B33">
        <w:rPr>
          <w:rFonts w:ascii="Cambria" w:eastAsia="Times New Roman" w:hAnsi="Cambria" w:cs="Calibri"/>
          <w:b/>
          <w:bCs/>
          <w:i/>
          <w:iCs/>
          <w:sz w:val="28"/>
          <w:szCs w:val="28"/>
          <w:lang w:eastAsia="ru-RU"/>
        </w:rPr>
        <w:lastRenderedPageBreak/>
        <w:t xml:space="preserve">щебетанию </w:t>
      </w:r>
      <w:proofErr w:type="spellStart"/>
      <w:r w:rsidRPr="00ED5B33">
        <w:rPr>
          <w:rFonts w:ascii="Cambria" w:eastAsia="Times New Roman" w:hAnsi="Cambria" w:cs="Calibri"/>
          <w:b/>
          <w:bCs/>
          <w:i/>
          <w:iCs/>
          <w:sz w:val="28"/>
          <w:szCs w:val="28"/>
          <w:lang w:eastAsia="ru-RU"/>
        </w:rPr>
        <w:t>птиц</w:t>
      </w:r>
      <w:proofErr w:type="gramStart"/>
      <w:r w:rsidRPr="00ED5B33">
        <w:rPr>
          <w:rFonts w:ascii="Cambria" w:eastAsia="Times New Roman" w:hAnsi="Cambria" w:cs="Calibri"/>
          <w:b/>
          <w:bCs/>
          <w:i/>
          <w:iCs/>
          <w:sz w:val="28"/>
          <w:szCs w:val="28"/>
          <w:lang w:eastAsia="ru-RU"/>
        </w:rPr>
        <w:t>.В</w:t>
      </w:r>
      <w:proofErr w:type="gramEnd"/>
      <w:r w:rsidRPr="00ED5B33">
        <w:rPr>
          <w:rFonts w:ascii="Cambria" w:eastAsia="Times New Roman" w:hAnsi="Cambria" w:cs="Calibri"/>
          <w:b/>
          <w:bCs/>
          <w:i/>
          <w:iCs/>
          <w:sz w:val="28"/>
          <w:szCs w:val="28"/>
          <w:lang w:eastAsia="ru-RU"/>
        </w:rPr>
        <w:t>спомните</w:t>
      </w:r>
      <w:proofErr w:type="spellEnd"/>
      <w:r w:rsidRPr="00ED5B33">
        <w:rPr>
          <w:rFonts w:ascii="Cambria" w:eastAsia="Times New Roman" w:hAnsi="Cambria" w:cs="Calibri"/>
          <w:b/>
          <w:bCs/>
          <w:i/>
          <w:iCs/>
          <w:sz w:val="28"/>
          <w:szCs w:val="28"/>
          <w:lang w:eastAsia="ru-RU"/>
        </w:rPr>
        <w:t xml:space="preserve"> во время прогулки об осенних признаках, и, может быть, вы увидите летающую паутинку или много ягод рябины на деревьях.</w:t>
      </w:r>
    </w:p>
    <w:p w:rsidR="00ED5B33" w:rsidRPr="00ED5B33" w:rsidRDefault="00ED5B33" w:rsidP="00ED5B33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Calibri"/>
          <w:b/>
          <w:bCs/>
          <w:i/>
          <w:iCs/>
          <w:color w:val="C00000"/>
          <w:sz w:val="36"/>
          <w:szCs w:val="28"/>
          <w:lang w:eastAsia="ru-RU"/>
        </w:rPr>
        <w:t> </w:t>
      </w:r>
    </w:p>
    <w:p w:rsidR="00ED5B33" w:rsidRPr="00ED5B33" w:rsidRDefault="00ED5B33" w:rsidP="00ED5B33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Calibri"/>
          <w:b/>
          <w:bCs/>
          <w:i/>
          <w:iCs/>
          <w:color w:val="C00000"/>
          <w:sz w:val="36"/>
          <w:szCs w:val="28"/>
          <w:lang w:eastAsia="ru-RU"/>
        </w:rPr>
        <w:t> </w:t>
      </w:r>
    </w:p>
    <w:p w:rsidR="00ED5B33" w:rsidRPr="00ED5B33" w:rsidRDefault="00ED5B33" w:rsidP="00ED5B33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Calibri"/>
          <w:b/>
          <w:bCs/>
          <w:i/>
          <w:iCs/>
          <w:color w:val="C00000"/>
          <w:sz w:val="36"/>
          <w:szCs w:val="28"/>
          <w:lang w:eastAsia="ru-RU"/>
        </w:rPr>
        <w:t> </w:t>
      </w:r>
    </w:p>
    <w:p w:rsidR="00ED5B33" w:rsidRPr="00ED5B33" w:rsidRDefault="00ED5B33" w:rsidP="00ED5B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Calibri"/>
          <w:b/>
          <w:bCs/>
          <w:i/>
          <w:iCs/>
          <w:color w:val="C00000"/>
          <w:sz w:val="36"/>
          <w:szCs w:val="28"/>
          <w:lang w:eastAsia="ru-RU"/>
        </w:rPr>
        <w:t>Приметы осени</w:t>
      </w:r>
    </w:p>
    <w:p w:rsidR="00ED5B33" w:rsidRPr="00ED5B33" w:rsidRDefault="00ED5B33" w:rsidP="00ED5B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Calibri"/>
          <w:b/>
          <w:bCs/>
          <w:i/>
          <w:iCs/>
          <w:sz w:val="28"/>
          <w:szCs w:val="28"/>
          <w:lang w:eastAsia="ru-RU"/>
        </w:rPr>
        <w:t>- Белки делают большой запас на зиму — жди зимой сильных  морозов.</w:t>
      </w:r>
    </w:p>
    <w:p w:rsidR="00ED5B33" w:rsidRPr="00ED5B33" w:rsidRDefault="00ED5B33" w:rsidP="00ED5B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Calibri"/>
          <w:b/>
          <w:bCs/>
          <w:i/>
          <w:iCs/>
          <w:sz w:val="28"/>
          <w:szCs w:val="28"/>
          <w:lang w:eastAsia="ru-RU"/>
        </w:rPr>
        <w:t>- Много рябины уродилось — значит, осень дождливая будет, а зима морозная.</w:t>
      </w:r>
    </w:p>
    <w:p w:rsidR="00ED5B33" w:rsidRPr="00ED5B33" w:rsidRDefault="00ED5B33" w:rsidP="00ED5B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Calibri"/>
          <w:b/>
          <w:bCs/>
          <w:i/>
          <w:iCs/>
          <w:sz w:val="28"/>
          <w:szCs w:val="28"/>
          <w:lang w:eastAsia="ru-RU"/>
        </w:rPr>
        <w:t>-  Высоко птицы перелетные летят — холода уже близко.</w:t>
      </w:r>
    </w:p>
    <w:p w:rsidR="00ED5B33" w:rsidRPr="00ED5B33" w:rsidRDefault="00ED5B33" w:rsidP="00ED5B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Calibri"/>
          <w:b/>
          <w:bCs/>
          <w:i/>
          <w:iCs/>
          <w:sz w:val="28"/>
          <w:szCs w:val="28"/>
          <w:lang w:eastAsia="ru-RU"/>
        </w:rPr>
        <w:t>- Если листва с деревьев опала очень быстро, то зима будет холодной.</w:t>
      </w:r>
    </w:p>
    <w:p w:rsidR="00ED5B33" w:rsidRPr="00ED5B33" w:rsidRDefault="00ED5B33" w:rsidP="00ED5B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Calibri"/>
          <w:b/>
          <w:bCs/>
          <w:i/>
          <w:iCs/>
          <w:sz w:val="28"/>
          <w:szCs w:val="28"/>
          <w:lang w:eastAsia="ru-RU"/>
        </w:rPr>
        <w:t>-  Листва с берез опадает неравномерно — долго снега не будет.</w:t>
      </w:r>
    </w:p>
    <w:p w:rsidR="00ED5B33" w:rsidRPr="00ED5B33" w:rsidRDefault="00ED5B33" w:rsidP="00ED5B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Calibri"/>
          <w:b/>
          <w:bCs/>
          <w:i/>
          <w:iCs/>
          <w:sz w:val="28"/>
          <w:szCs w:val="28"/>
          <w:lang w:eastAsia="ru-RU"/>
        </w:rPr>
        <w:t>- Кошка мордочку прячет, хвостиком прикрывает — к похолоданию.</w:t>
      </w:r>
    </w:p>
    <w:p w:rsidR="00ED5B33" w:rsidRPr="00ED5B33" w:rsidRDefault="00ED5B33" w:rsidP="00ED5B3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Times New Roman"/>
          <w:b/>
          <w:bCs/>
          <w:i/>
          <w:iCs/>
          <w:sz w:val="28"/>
          <w:lang w:eastAsia="ru-RU"/>
        </w:rPr>
        <w:t> </w:t>
      </w:r>
    </w:p>
    <w:p w:rsidR="00ED5B33" w:rsidRPr="00ED5B33" w:rsidRDefault="00ED5B33" w:rsidP="00ED5B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Times New Roman"/>
          <w:b/>
          <w:bCs/>
          <w:i/>
          <w:iCs/>
          <w:sz w:val="28"/>
          <w:lang w:eastAsia="ru-RU"/>
        </w:rPr>
        <w:t>   Где ещё встретишь столько интереснейших объектов для исследования?! Да ещё всё это можно потрогать, пощупать, понюхать. Давайте малышу полную свободу.</w:t>
      </w:r>
    </w:p>
    <w:p w:rsidR="00ED5B33" w:rsidRPr="00ED5B33" w:rsidRDefault="00ED5B33" w:rsidP="00ED5B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Times New Roman"/>
          <w:b/>
          <w:bCs/>
          <w:i/>
          <w:iCs/>
          <w:sz w:val="28"/>
          <w:lang w:eastAsia="ru-RU"/>
        </w:rPr>
        <w:t xml:space="preserve">    Вас беспокоит состояние одежды после прогулки? Прихватите с собой запасной </w:t>
      </w:r>
      <w:proofErr w:type="gramStart"/>
      <w:r w:rsidRPr="00ED5B33">
        <w:rPr>
          <w:rFonts w:ascii="Cambria" w:eastAsia="Times New Roman" w:hAnsi="Cambria" w:cs="Times New Roman"/>
          <w:b/>
          <w:bCs/>
          <w:i/>
          <w:iCs/>
          <w:sz w:val="28"/>
          <w:lang w:eastAsia="ru-RU"/>
        </w:rPr>
        <w:t>попроще</w:t>
      </w:r>
      <w:proofErr w:type="gramEnd"/>
      <w:r w:rsidRPr="00ED5B33">
        <w:rPr>
          <w:rFonts w:ascii="Cambria" w:eastAsia="Times New Roman" w:hAnsi="Cambria" w:cs="Times New Roman"/>
          <w:b/>
          <w:bCs/>
          <w:i/>
          <w:iCs/>
          <w:sz w:val="28"/>
          <w:lang w:eastAsia="ru-RU"/>
        </w:rPr>
        <w:t>. И позвольте ребёнку веселиться в своё удовольствие: ползать по земле, забираться на деревья, собирать охапки опавших листьев и зарываться в них с головой!</w:t>
      </w:r>
    </w:p>
    <w:p w:rsidR="00ED5B33" w:rsidRPr="00ED5B33" w:rsidRDefault="00ED5B33" w:rsidP="00ED5B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Times New Roman"/>
          <w:b/>
          <w:bCs/>
          <w:i/>
          <w:iCs/>
          <w:sz w:val="28"/>
          <w:lang w:eastAsia="ru-RU"/>
        </w:rPr>
        <w:t>     В разных уголках парка можно наблюдать многоликость пейзажей и растений. Сегодня вы полюбуйтесь раскидистым клёном и соберёте под ним нарядный букет. Завтра добавите в композицию веточки рябины. Дуб по праву займёт почётное место в прогулках. Обнаружив под ним однажды гладкий жёлудь, да ещё с симпатичной шляпкой.</w:t>
      </w:r>
    </w:p>
    <w:p w:rsidR="00ED5B33" w:rsidRPr="00ED5B33" w:rsidRDefault="00ED5B33" w:rsidP="00ED5B3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Times New Roman"/>
          <w:b/>
          <w:bCs/>
          <w:i/>
          <w:iCs/>
          <w:sz w:val="28"/>
          <w:lang w:eastAsia="ru-RU"/>
        </w:rPr>
        <w:lastRenderedPageBreak/>
        <w:t> </w:t>
      </w:r>
    </w:p>
    <w:p w:rsidR="00ED5B33" w:rsidRPr="00ED5B33" w:rsidRDefault="00ED5B33" w:rsidP="00ED5B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Times New Roman"/>
          <w:b/>
          <w:bCs/>
          <w:i/>
          <w:iCs/>
          <w:color w:val="C00000"/>
          <w:sz w:val="36"/>
          <w:lang w:eastAsia="ru-RU"/>
        </w:rPr>
        <w:t>Беседа</w:t>
      </w:r>
    </w:p>
    <w:p w:rsidR="00ED5B33" w:rsidRPr="00ED5B33" w:rsidRDefault="00ED5B33" w:rsidP="00ED5B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Times New Roman"/>
          <w:b/>
          <w:bCs/>
          <w:i/>
          <w:iCs/>
          <w:sz w:val="28"/>
          <w:lang w:eastAsia="ru-RU"/>
        </w:rPr>
        <w:t>Как сделать прогулку ещё полезнее для развития ребёнка?</w:t>
      </w:r>
    </w:p>
    <w:p w:rsidR="00ED5B33" w:rsidRPr="00ED5B33" w:rsidRDefault="00ED5B33" w:rsidP="00ED5B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Times New Roman"/>
          <w:b/>
          <w:bCs/>
          <w:i/>
          <w:iCs/>
          <w:sz w:val="28"/>
          <w:lang w:eastAsia="ru-RU"/>
        </w:rPr>
        <w:t>Обращайте внимание на отдельные элементы окружающего мира. Возьмите в руку листик, посадите на ладонь божью коровку, проведите ручкой малыша по коре дерева.</w:t>
      </w:r>
    </w:p>
    <w:p w:rsidR="00ED5B33" w:rsidRPr="00ED5B33" w:rsidRDefault="00ED5B33" w:rsidP="00ED5B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Times New Roman"/>
          <w:b/>
          <w:bCs/>
          <w:i/>
          <w:iCs/>
          <w:sz w:val="28"/>
          <w:lang w:eastAsia="ru-RU"/>
        </w:rPr>
        <w:t xml:space="preserve">   Проговаривайте всё, что вы рассматриваете, отмечайте словами признаки и свойства. «Вот листик клёна. </w:t>
      </w:r>
      <w:proofErr w:type="gramStart"/>
      <w:r w:rsidRPr="00ED5B33">
        <w:rPr>
          <w:rFonts w:ascii="Cambria" w:eastAsia="Times New Roman" w:hAnsi="Cambria" w:cs="Times New Roman"/>
          <w:b/>
          <w:bCs/>
          <w:i/>
          <w:iCs/>
          <w:sz w:val="28"/>
          <w:lang w:eastAsia="ru-RU"/>
        </w:rPr>
        <w:t>Широкий</w:t>
      </w:r>
      <w:proofErr w:type="gramEnd"/>
      <w:r w:rsidRPr="00ED5B33">
        <w:rPr>
          <w:rFonts w:ascii="Cambria" w:eastAsia="Times New Roman" w:hAnsi="Cambria" w:cs="Times New Roman"/>
          <w:b/>
          <w:bCs/>
          <w:i/>
          <w:iCs/>
          <w:sz w:val="28"/>
          <w:lang w:eastAsia="ru-RU"/>
        </w:rPr>
        <w:t xml:space="preserve"> резной, похож на твою ладошку. Это</w:t>
      </w:r>
      <w:proofErr w:type="gramStart"/>
      <w:r w:rsidRPr="00ED5B33">
        <w:rPr>
          <w:rFonts w:ascii="Cambria" w:eastAsia="Times New Roman" w:hAnsi="Cambria" w:cs="Times New Roman"/>
          <w:b/>
          <w:bCs/>
          <w:i/>
          <w:iCs/>
          <w:sz w:val="28"/>
          <w:lang w:eastAsia="ru-RU"/>
        </w:rPr>
        <w:t>т-</w:t>
      </w:r>
      <w:proofErr w:type="gramEnd"/>
      <w:r w:rsidRPr="00ED5B33">
        <w:rPr>
          <w:rFonts w:ascii="Cambria" w:eastAsia="Times New Roman" w:hAnsi="Cambria" w:cs="Times New Roman"/>
          <w:b/>
          <w:bCs/>
          <w:i/>
          <w:iCs/>
          <w:sz w:val="28"/>
          <w:lang w:eastAsia="ru-RU"/>
        </w:rPr>
        <w:t xml:space="preserve"> желтый. А вот – красный».</w:t>
      </w:r>
    </w:p>
    <w:p w:rsidR="00ED5B33" w:rsidRPr="00ED5B33" w:rsidRDefault="00ED5B33" w:rsidP="00ED5B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Times New Roman"/>
          <w:b/>
          <w:bCs/>
          <w:i/>
          <w:iCs/>
          <w:sz w:val="28"/>
          <w:lang w:eastAsia="ru-RU"/>
        </w:rPr>
        <w:t xml:space="preserve">  </w:t>
      </w:r>
      <w:r w:rsidRPr="00ED5B33">
        <w:rPr>
          <w:rFonts w:ascii="Cambria" w:eastAsia="Times New Roman" w:hAnsi="Cambria" w:cs="Calibri"/>
          <w:b/>
          <w:bCs/>
          <w:i/>
          <w:iCs/>
          <w:sz w:val="28"/>
          <w:szCs w:val="28"/>
          <w:lang w:eastAsia="ru-RU"/>
        </w:rPr>
        <w:t>Развивать музыкальные способности, эстетический вкус,</w:t>
      </w:r>
      <w:r w:rsidRPr="00ED5B33">
        <w:rPr>
          <w:rFonts w:ascii="Cambria" w:eastAsia="Times New Roman" w:hAnsi="Cambria" w:cs="Calibri"/>
          <w:b/>
          <w:bCs/>
          <w:i/>
          <w:iCs/>
          <w:sz w:val="28"/>
          <w:szCs w:val="28"/>
          <w:lang w:val="en-US" w:eastAsia="ru-RU"/>
        </w:rPr>
        <w:t> </w:t>
      </w:r>
      <w:r w:rsidRPr="00ED5B33">
        <w:rPr>
          <w:rFonts w:ascii="Cambria" w:eastAsia="Times New Roman" w:hAnsi="Cambria" w:cs="Calibri"/>
          <w:b/>
          <w:bCs/>
          <w:i/>
          <w:iCs/>
          <w:sz w:val="28"/>
          <w:lang w:eastAsia="ru-RU"/>
        </w:rPr>
        <w:t> </w:t>
      </w:r>
      <w:r w:rsidRPr="00ED5B33">
        <w:rPr>
          <w:rFonts w:ascii="Cambria" w:eastAsia="Times New Roman" w:hAnsi="Cambria" w:cs="Calibri"/>
          <w:b/>
          <w:bCs/>
          <w:i/>
          <w:iCs/>
          <w:sz w:val="28"/>
          <w:szCs w:val="28"/>
          <w:lang w:eastAsia="ru-RU"/>
        </w:rPr>
        <w:t>умение проявлять эмоциональную отзывчивость на музыку, развивать творчество и креативность.</w:t>
      </w:r>
    </w:p>
    <w:p w:rsidR="00ED5B33" w:rsidRPr="00ED5B33" w:rsidRDefault="00ED5B33" w:rsidP="00ED5B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Times New Roman"/>
          <w:b/>
          <w:bCs/>
          <w:i/>
          <w:iCs/>
          <w:sz w:val="28"/>
          <w:lang w:eastAsia="ru-RU"/>
        </w:rPr>
        <w:t xml:space="preserve">  </w:t>
      </w:r>
      <w:r w:rsidRPr="00ED5B33">
        <w:rPr>
          <w:rFonts w:ascii="Cambria" w:eastAsia="Times New Roman" w:hAnsi="Cambria" w:cs="Calibri"/>
          <w:b/>
          <w:bCs/>
          <w:i/>
          <w:iCs/>
          <w:sz w:val="28"/>
          <w:szCs w:val="28"/>
          <w:lang w:val="en-US" w:eastAsia="ru-RU"/>
        </w:rPr>
        <w:t> </w:t>
      </w:r>
      <w:r w:rsidRPr="00ED5B33">
        <w:rPr>
          <w:rFonts w:ascii="Cambria" w:eastAsia="Times New Roman" w:hAnsi="Cambria" w:cs="Calibri"/>
          <w:b/>
          <w:bCs/>
          <w:i/>
          <w:iCs/>
          <w:sz w:val="28"/>
          <w:szCs w:val="28"/>
          <w:lang w:eastAsia="ru-RU"/>
        </w:rPr>
        <w:t xml:space="preserve">Побуждать выражать свои впечатления от прослушивания </w:t>
      </w:r>
      <w:proofErr w:type="gramStart"/>
      <w:r w:rsidRPr="00ED5B33">
        <w:rPr>
          <w:rFonts w:ascii="Cambria" w:eastAsia="Times New Roman" w:hAnsi="Cambria" w:cs="Calibri"/>
          <w:b/>
          <w:bCs/>
          <w:i/>
          <w:iCs/>
          <w:sz w:val="28"/>
          <w:szCs w:val="28"/>
          <w:lang w:eastAsia="ru-RU"/>
        </w:rPr>
        <w:t>классических</w:t>
      </w:r>
      <w:proofErr w:type="gramEnd"/>
      <w:r w:rsidRPr="00ED5B33">
        <w:rPr>
          <w:rFonts w:ascii="Cambria" w:eastAsia="Times New Roman" w:hAnsi="Cambria" w:cs="Calibri"/>
          <w:b/>
          <w:bCs/>
          <w:i/>
          <w:iCs/>
          <w:sz w:val="28"/>
          <w:szCs w:val="28"/>
          <w:lang w:eastAsia="ru-RU"/>
        </w:rPr>
        <w:t xml:space="preserve"> произведении в творческой деятельности, исполнительском искусстве, речевой деятельности.</w:t>
      </w:r>
    </w:p>
    <w:p w:rsidR="00ED5B33" w:rsidRPr="00ED5B33" w:rsidRDefault="00ED5B33" w:rsidP="00ED5B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Times New Roman"/>
          <w:b/>
          <w:bCs/>
          <w:i/>
          <w:iCs/>
          <w:sz w:val="28"/>
          <w:lang w:eastAsia="ru-RU"/>
        </w:rPr>
        <w:t>  Фотографируйте своё чадо на роскошном фоне, не забывайте снимать и всё вокруг. Такие фотографии помогут оживить в памяти недавнюю прогулку и закрепить впечатления.</w:t>
      </w:r>
    </w:p>
    <w:p w:rsidR="00ED5B33" w:rsidRPr="00ED5B33" w:rsidRDefault="00ED5B33" w:rsidP="00ED5B3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Times New Roman"/>
          <w:b/>
          <w:bCs/>
          <w:i/>
          <w:iCs/>
          <w:sz w:val="28"/>
          <w:lang w:eastAsia="ru-RU"/>
        </w:rPr>
        <w:t> </w:t>
      </w:r>
    </w:p>
    <w:p w:rsidR="00ED5B33" w:rsidRPr="00ED5B33" w:rsidRDefault="00ED5B33" w:rsidP="00ED5B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Times New Roman"/>
          <w:b/>
          <w:bCs/>
          <w:i/>
          <w:iCs/>
          <w:color w:val="C00000"/>
          <w:sz w:val="32"/>
          <w:szCs w:val="32"/>
          <w:lang w:eastAsia="ru-RU"/>
        </w:rPr>
        <w:t>Заготовка природного материала</w:t>
      </w:r>
    </w:p>
    <w:p w:rsidR="00ED5B33" w:rsidRPr="00ED5B33" w:rsidRDefault="00ED5B33" w:rsidP="00ED5B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 xml:space="preserve">    Собирать природный материал можно круглый год, так как у каждого времени года есть свои прелести. Особенно богатую палитру красок дает осень, золотыми и багряными листьями осенних деревьев. Заготовленный природный материал можно использовать в  творческих работах. Для сбора природного материала можно использовать любую встречу с природой. Чем разнообразнее собранный материал, тем легче будет с ним работать. А вот листья можно использовать в аппликации, придавая ей различных оттенков или в качестве фона. Шишки еловые и сосновые можно использовать в работе с пластилином, делая разнообразных лесных </w:t>
      </w:r>
      <w:proofErr w:type="spellStart"/>
      <w:r w:rsidRPr="00ED5B33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>зверюшек</w:t>
      </w:r>
      <w:proofErr w:type="gramStart"/>
      <w:r w:rsidRPr="00ED5B33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>.С</w:t>
      </w:r>
      <w:proofErr w:type="gramEnd"/>
      <w:r w:rsidRPr="00ED5B33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>обранные</w:t>
      </w:r>
      <w:proofErr w:type="spellEnd"/>
      <w:r w:rsidRPr="00ED5B33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 xml:space="preserve"> сухие корни, ветки, шишки, сучки имеют причудливую форму. Можно  предложить  детям ответить на вопросы: </w:t>
      </w:r>
    </w:p>
    <w:p w:rsidR="00ED5B33" w:rsidRPr="00ED5B33" w:rsidRDefault="00ED5B33" w:rsidP="00ED5B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lastRenderedPageBreak/>
        <w:t>   «На что похоже? Что напоминает?»  Это побуждает ребят сравнивать их, вспоминать знакомых сказочных героев, внимательно вглядываться в материал, фантазировать, продумывать заранее, что из него можно будет сделать, какую создать композицию (с участием человечков, зверей, птиц, рыб и т. п.).</w:t>
      </w:r>
    </w:p>
    <w:p w:rsidR="00ED5B33" w:rsidRPr="00ED5B33" w:rsidRDefault="00ED5B33" w:rsidP="00ED5B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Cambria" w:eastAsia="Times New Roman" w:hAnsi="Cambria" w:cs="Times New Roman"/>
          <w:b/>
          <w:bCs/>
          <w:i/>
          <w:iCs/>
          <w:color w:val="C00000"/>
          <w:sz w:val="28"/>
          <w:szCs w:val="28"/>
          <w:lang w:eastAsia="ru-RU"/>
        </w:rPr>
        <w:t>  Старайтесь начинать каждое утро с улыбки и хорошего настроения, тогда и Вам, и Вашим детям осенняя депрессия не страшна!</w:t>
      </w:r>
    </w:p>
    <w:p w:rsidR="00ED5B33" w:rsidRPr="00ED5B33" w:rsidRDefault="00ED5B33" w:rsidP="00ED5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5B33" w:rsidRDefault="00ED5B33">
      <w:bookmarkStart w:id="0" w:name="_GoBack"/>
      <w:bookmarkEnd w:id="0"/>
    </w:p>
    <w:sectPr w:rsidR="00ED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33"/>
    <w:rsid w:val="00270CF6"/>
    <w:rsid w:val="00893DD7"/>
    <w:rsid w:val="00ED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1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</dc:creator>
  <cp:lastModifiedBy>федор</cp:lastModifiedBy>
  <cp:revision>1</cp:revision>
  <dcterms:created xsi:type="dcterms:W3CDTF">2014-09-04T13:45:00Z</dcterms:created>
  <dcterms:modified xsi:type="dcterms:W3CDTF">2014-09-04T16:21:00Z</dcterms:modified>
</cp:coreProperties>
</file>