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58" w:rsidRDefault="00867F58" w:rsidP="00867F58">
      <w:pPr>
        <w:jc w:val="center"/>
        <w:rPr>
          <w:rFonts w:ascii="Times New Roman" w:hAnsi="Times New Roman"/>
          <w:i/>
          <w:sz w:val="28"/>
          <w:szCs w:val="28"/>
        </w:rPr>
      </w:pPr>
      <w:r>
        <w:rPr>
          <w:rFonts w:ascii="Times New Roman" w:hAnsi="Times New Roman"/>
          <w:i/>
          <w:sz w:val="28"/>
          <w:szCs w:val="28"/>
        </w:rPr>
        <w:t>Антонова Т.А.,</w:t>
      </w:r>
      <w:r w:rsidRPr="00632ACE">
        <w:rPr>
          <w:rFonts w:ascii="Times New Roman" w:hAnsi="Times New Roman"/>
          <w:i/>
          <w:sz w:val="28"/>
          <w:szCs w:val="28"/>
        </w:rPr>
        <w:t xml:space="preserve"> учитель начальных классов </w:t>
      </w:r>
    </w:p>
    <w:p w:rsidR="00867F58" w:rsidRDefault="00867F58" w:rsidP="00867F58">
      <w:pPr>
        <w:jc w:val="center"/>
        <w:rPr>
          <w:rFonts w:ascii="Times New Roman" w:hAnsi="Times New Roman"/>
          <w:i/>
          <w:sz w:val="28"/>
          <w:szCs w:val="28"/>
        </w:rPr>
      </w:pPr>
      <w:r w:rsidRPr="00632ACE">
        <w:rPr>
          <w:rFonts w:ascii="Times New Roman" w:hAnsi="Times New Roman"/>
          <w:i/>
          <w:sz w:val="28"/>
          <w:szCs w:val="28"/>
        </w:rPr>
        <w:t>МАОУ "Гимназия №1" г Сыктывкара</w:t>
      </w:r>
    </w:p>
    <w:p w:rsidR="00867F58" w:rsidRPr="00632ACE" w:rsidRDefault="00867F58" w:rsidP="00867F58">
      <w:pPr>
        <w:jc w:val="center"/>
        <w:rPr>
          <w:rFonts w:ascii="Times New Roman" w:hAnsi="Times New Roman"/>
          <w:b/>
          <w:sz w:val="24"/>
          <w:szCs w:val="24"/>
        </w:rPr>
      </w:pPr>
      <w:r w:rsidRPr="00632ACE">
        <w:rPr>
          <w:rFonts w:ascii="Times New Roman" w:hAnsi="Times New Roman"/>
          <w:b/>
          <w:sz w:val="24"/>
          <w:szCs w:val="24"/>
        </w:rPr>
        <w:t>ОПЫТ ПРИМЕНЕНИЯ ЗДОРОВЬЕСБЕРЕГАЮЩИХ ТЕХНОЛОГИЙ</w:t>
      </w:r>
    </w:p>
    <w:p w:rsidR="00362A32" w:rsidRPr="00362A32" w:rsidRDefault="00362A32"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Одной  из  современных задач  начального образования является   сохранение и укрепление здоровья детей. Школа должна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w:t>
      </w:r>
    </w:p>
    <w:p w:rsidR="00867F58" w:rsidRPr="00EC14E7" w:rsidRDefault="00867F58" w:rsidP="00EC14E7">
      <w:pPr>
        <w:spacing w:after="0" w:line="360" w:lineRule="auto"/>
        <w:ind w:firstLine="708"/>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ФГОС</w:t>
      </w:r>
      <w:r w:rsidR="00EC14E7">
        <w:rPr>
          <w:rFonts w:ascii="Times New Roman" w:eastAsia="Times New Roman" w:hAnsi="Times New Roman"/>
          <w:color w:val="000000"/>
          <w:sz w:val="28"/>
          <w:szCs w:val="28"/>
          <w:lang w:eastAsia="ru-RU"/>
        </w:rPr>
        <w:t xml:space="preserve"> нового </w:t>
      </w:r>
      <w:r w:rsidRPr="00EC14E7">
        <w:rPr>
          <w:rFonts w:ascii="Times New Roman" w:eastAsia="Times New Roman" w:hAnsi="Times New Roman"/>
          <w:color w:val="000000"/>
          <w:sz w:val="28"/>
          <w:szCs w:val="28"/>
          <w:lang w:eastAsia="ru-RU"/>
        </w:rPr>
        <w:t xml:space="preserve"> поколения   задачу  сохранения и укрепления здоровья детей определяет как одну из приоритетных. Школа должна обеспечить школьнику возможность сохранения здоровья за период обучения, сформировать у него необходимые знания, умения и навыки по здоровому образу жизни, научить использовать эти знания в повседневной жизни. </w:t>
      </w:r>
    </w:p>
    <w:p w:rsidR="00867F58" w:rsidRPr="00EC14E7" w:rsidRDefault="00867F58" w:rsidP="00EC14E7">
      <w:pPr>
        <w:spacing w:after="0" w:line="360" w:lineRule="auto"/>
        <w:ind w:firstLine="708"/>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Здоровье, по концепции стандартов, понимается как совокупность нескольких составляющих, среди которых: физическое, психическое, духовное, социальное здоровье.</w:t>
      </w:r>
    </w:p>
    <w:p w:rsidR="00867F58" w:rsidRPr="00EC14E7" w:rsidRDefault="00867F58" w:rsidP="00EC14E7">
      <w:pPr>
        <w:spacing w:after="0" w:line="360" w:lineRule="auto"/>
        <w:ind w:firstLine="708"/>
        <w:jc w:val="both"/>
        <w:outlineLvl w:val="0"/>
        <w:rPr>
          <w:rFonts w:ascii="Times New Roman" w:eastAsia="Times New Roman" w:hAnsi="Times New Roman"/>
          <w:color w:val="000000"/>
          <w:sz w:val="28"/>
          <w:szCs w:val="28"/>
          <w:lang w:eastAsia="ru-RU"/>
        </w:rPr>
      </w:pPr>
      <w:proofErr w:type="spellStart"/>
      <w:r w:rsidRPr="00EC14E7">
        <w:rPr>
          <w:rFonts w:ascii="Times New Roman" w:eastAsia="Times New Roman" w:hAnsi="Times New Roman"/>
          <w:color w:val="000000"/>
          <w:sz w:val="28"/>
          <w:szCs w:val="28"/>
          <w:lang w:eastAsia="ru-RU"/>
        </w:rPr>
        <w:t>Здоровьесберегающие</w:t>
      </w:r>
      <w:proofErr w:type="spellEnd"/>
      <w:r w:rsidRPr="00EC14E7">
        <w:rPr>
          <w:rFonts w:ascii="Times New Roman" w:eastAsia="Times New Roman" w:hAnsi="Times New Roman"/>
          <w:color w:val="000000"/>
          <w:sz w:val="28"/>
          <w:szCs w:val="28"/>
          <w:lang w:eastAsia="ru-RU"/>
        </w:rPr>
        <w:t xml:space="preserve"> технологии  - это многие приемы и методы работы, технологии, позволяющие сохранять здоровье участников образовательного процесса.</w:t>
      </w:r>
    </w:p>
    <w:p w:rsidR="00362A32" w:rsidRDefault="00867F58" w:rsidP="00EC14E7">
      <w:pPr>
        <w:spacing w:after="0" w:line="360" w:lineRule="auto"/>
        <w:ind w:firstLine="708"/>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 xml:space="preserve">Вопрос об использовании </w:t>
      </w:r>
      <w:proofErr w:type="spellStart"/>
      <w:r w:rsidRPr="00EC14E7">
        <w:rPr>
          <w:rFonts w:ascii="Times New Roman" w:eastAsia="Times New Roman" w:hAnsi="Times New Roman"/>
          <w:color w:val="000000"/>
          <w:sz w:val="28"/>
          <w:szCs w:val="28"/>
          <w:lang w:eastAsia="ru-RU"/>
        </w:rPr>
        <w:t>здоровьесберегающих</w:t>
      </w:r>
      <w:proofErr w:type="spellEnd"/>
      <w:r w:rsidRPr="00EC14E7">
        <w:rPr>
          <w:rFonts w:ascii="Times New Roman" w:eastAsia="Times New Roman" w:hAnsi="Times New Roman"/>
          <w:color w:val="000000"/>
          <w:sz w:val="28"/>
          <w:szCs w:val="28"/>
          <w:lang w:eastAsia="ru-RU"/>
        </w:rPr>
        <w:t xml:space="preserve"> технологий занимает особое место в моей работе. </w:t>
      </w:r>
    </w:p>
    <w:p w:rsidR="00867F58" w:rsidRPr="00EC14E7" w:rsidRDefault="00362A32" w:rsidP="00EC14E7">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Поскольку ведущей формой учебной деятельности является урок, то и оценка его влияния на здоровье учащихся является наибол</w:t>
      </w:r>
      <w:r w:rsidRPr="00362A32">
        <w:rPr>
          <w:rFonts w:ascii="Times New Roman" w:eastAsia="Times New Roman" w:hAnsi="Times New Roman"/>
          <w:color w:val="000000"/>
          <w:sz w:val="28"/>
          <w:szCs w:val="28"/>
          <w:lang w:eastAsia="ru-RU"/>
        </w:rPr>
        <w:t xml:space="preserve">ее важной, поэтому важно рационально выстроить урок. </w:t>
      </w:r>
      <w:r w:rsidR="00867F58" w:rsidRPr="00EC14E7">
        <w:rPr>
          <w:rFonts w:ascii="Times New Roman" w:eastAsia="Times New Roman" w:hAnsi="Times New Roman"/>
          <w:color w:val="000000"/>
          <w:sz w:val="28"/>
          <w:szCs w:val="28"/>
          <w:lang w:eastAsia="ru-RU"/>
        </w:rPr>
        <w:t>При организации учебно-воспитательного процесса учитываю такие требования:</w:t>
      </w:r>
    </w:p>
    <w:p w:rsidR="00867F58" w:rsidRPr="00EC14E7" w:rsidRDefault="00867F58" w:rsidP="00362A32">
      <w:pPr>
        <w:spacing w:after="0" w:line="360" w:lineRule="auto"/>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 xml:space="preserve">1)соблюдение норм Сан </w:t>
      </w:r>
      <w:proofErr w:type="spellStart"/>
      <w:r w:rsidRPr="00EC14E7">
        <w:rPr>
          <w:rFonts w:ascii="Times New Roman" w:eastAsia="Times New Roman" w:hAnsi="Times New Roman"/>
          <w:color w:val="000000"/>
          <w:sz w:val="28"/>
          <w:szCs w:val="28"/>
          <w:lang w:eastAsia="ru-RU"/>
        </w:rPr>
        <w:t>ПиН</w:t>
      </w:r>
      <w:proofErr w:type="spellEnd"/>
    </w:p>
    <w:p w:rsidR="00867F58" w:rsidRPr="00EC14E7" w:rsidRDefault="00867F58" w:rsidP="00EC14E7">
      <w:pPr>
        <w:spacing w:after="0" w:line="360" w:lineRule="auto"/>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2) смену видов деятельности (4-7 за урок)</w:t>
      </w:r>
    </w:p>
    <w:p w:rsidR="00867F58" w:rsidRPr="00EC14E7" w:rsidRDefault="00867F58" w:rsidP="00EC14E7">
      <w:pPr>
        <w:spacing w:after="0" w:line="360" w:lineRule="auto"/>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3) продолжительность и частоту  чередования различных видов учебной деятельности  (7-10 минут)</w:t>
      </w:r>
    </w:p>
    <w:p w:rsidR="00867F58" w:rsidRPr="00EC14E7" w:rsidRDefault="00867F58" w:rsidP="00EC14E7">
      <w:pPr>
        <w:spacing w:after="0" w:line="360" w:lineRule="auto"/>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 xml:space="preserve">4) количество и чередование видов преподавания </w:t>
      </w:r>
    </w:p>
    <w:p w:rsidR="00867F58" w:rsidRPr="00EC14E7" w:rsidRDefault="00867F58" w:rsidP="00EC14E7">
      <w:pPr>
        <w:spacing w:after="0" w:line="360" w:lineRule="auto"/>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5) выбор методов, активизирующих инициативу и творчество обучающихся</w:t>
      </w:r>
    </w:p>
    <w:p w:rsidR="00867F58" w:rsidRPr="00EC14E7" w:rsidRDefault="00867F58" w:rsidP="00EC14E7">
      <w:pPr>
        <w:spacing w:after="0" w:line="360" w:lineRule="auto"/>
        <w:jc w:val="both"/>
        <w:outlineLvl w:val="0"/>
        <w:rPr>
          <w:rFonts w:ascii="Times New Roman" w:eastAsia="Times New Roman" w:hAnsi="Times New Roman"/>
          <w:color w:val="000000"/>
          <w:sz w:val="28"/>
          <w:szCs w:val="28"/>
          <w:lang w:eastAsia="ru-RU"/>
        </w:rPr>
      </w:pPr>
      <w:r w:rsidRPr="00EC14E7">
        <w:rPr>
          <w:rFonts w:ascii="Times New Roman" w:eastAsia="Times New Roman" w:hAnsi="Times New Roman"/>
          <w:color w:val="000000"/>
          <w:sz w:val="28"/>
          <w:szCs w:val="28"/>
          <w:lang w:eastAsia="ru-RU"/>
        </w:rPr>
        <w:t xml:space="preserve">6) смена поз учащимися </w:t>
      </w:r>
    </w:p>
    <w:p w:rsidR="00867F58" w:rsidRPr="00362A32" w:rsidRDefault="00867F58" w:rsidP="00362A32">
      <w:pPr>
        <w:spacing w:after="0" w:line="360" w:lineRule="auto"/>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lastRenderedPageBreak/>
        <w:t>7) проведение  физкультминуток, минуток релаксации, дыхательной гимнастики, гимнастики для глаз;</w:t>
      </w:r>
    </w:p>
    <w:p w:rsidR="00867F58" w:rsidRPr="00362A32" w:rsidRDefault="00867F58" w:rsidP="00362A32">
      <w:pPr>
        <w:spacing w:after="0" w:line="360" w:lineRule="auto"/>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8) методические вставки, связанные со здоровьем и здоровым образом жизни;</w:t>
      </w:r>
    </w:p>
    <w:p w:rsidR="00867F58" w:rsidRPr="00362A32" w:rsidRDefault="00867F58" w:rsidP="00362A32">
      <w:pPr>
        <w:spacing w:after="0" w:line="360" w:lineRule="auto"/>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9) стимуляция внешней и внутренней мотивации</w:t>
      </w:r>
    </w:p>
    <w:p w:rsidR="00867F58" w:rsidRPr="00362A32" w:rsidRDefault="00867F58" w:rsidP="00362A32">
      <w:pPr>
        <w:spacing w:after="0" w:line="360" w:lineRule="auto"/>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10) эмоциональные разрядки: шутка, улыбка, музыкальная минутка, афоризм, пословица, поговорка.</w:t>
      </w:r>
    </w:p>
    <w:p w:rsidR="00867F58" w:rsidRPr="00362A32" w:rsidRDefault="00362A32" w:rsidP="00362A32">
      <w:pPr>
        <w:spacing w:after="0" w:line="360" w:lineRule="auto"/>
        <w:jc w:val="both"/>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эффективности урока с позиции </w:t>
      </w:r>
      <w:proofErr w:type="spellStart"/>
      <w:r w:rsidR="00867F58" w:rsidRPr="00362A32">
        <w:rPr>
          <w:rFonts w:ascii="Times New Roman" w:eastAsia="Times New Roman" w:hAnsi="Times New Roman"/>
          <w:color w:val="000000"/>
          <w:sz w:val="28"/>
          <w:szCs w:val="28"/>
          <w:lang w:eastAsia="ru-RU"/>
        </w:rPr>
        <w:t>здоровьесбер</w:t>
      </w:r>
      <w:r>
        <w:rPr>
          <w:rFonts w:ascii="Times New Roman" w:eastAsia="Times New Roman" w:hAnsi="Times New Roman"/>
          <w:color w:val="000000"/>
          <w:sz w:val="28"/>
          <w:szCs w:val="28"/>
          <w:lang w:eastAsia="ru-RU"/>
        </w:rPr>
        <w:t>ежения</w:t>
      </w:r>
      <w:proofErr w:type="spellEnd"/>
      <w:r w:rsidR="00867F58" w:rsidRPr="00362A32">
        <w:rPr>
          <w:rFonts w:ascii="Times New Roman" w:eastAsia="Times New Roman" w:hAnsi="Times New Roman"/>
          <w:color w:val="000000"/>
          <w:sz w:val="28"/>
          <w:szCs w:val="28"/>
          <w:lang w:eastAsia="ru-RU"/>
        </w:rPr>
        <w:t xml:space="preserve"> на уроках и внеурочной деятельности,  применяю </w:t>
      </w:r>
      <w:r>
        <w:rPr>
          <w:rFonts w:ascii="Times New Roman" w:eastAsia="Times New Roman" w:hAnsi="Times New Roman"/>
          <w:color w:val="000000"/>
          <w:sz w:val="28"/>
          <w:szCs w:val="28"/>
          <w:lang w:eastAsia="ru-RU"/>
        </w:rPr>
        <w:t>элементы</w:t>
      </w:r>
      <w:r w:rsidR="00867F58" w:rsidRPr="00362A32">
        <w:rPr>
          <w:rFonts w:ascii="Times New Roman" w:eastAsia="Times New Roman" w:hAnsi="Times New Roman"/>
          <w:color w:val="000000"/>
          <w:sz w:val="28"/>
          <w:szCs w:val="28"/>
          <w:lang w:eastAsia="ru-RU"/>
        </w:rPr>
        <w:t xml:space="preserve"> образовательны</w:t>
      </w:r>
      <w:r>
        <w:rPr>
          <w:rFonts w:ascii="Times New Roman" w:eastAsia="Times New Roman" w:hAnsi="Times New Roman"/>
          <w:color w:val="000000"/>
          <w:sz w:val="28"/>
          <w:szCs w:val="28"/>
          <w:lang w:eastAsia="ru-RU"/>
        </w:rPr>
        <w:t>х</w:t>
      </w:r>
      <w:r w:rsidR="00867F58" w:rsidRPr="00362A32">
        <w:rPr>
          <w:rFonts w:ascii="Times New Roman" w:eastAsia="Times New Roman" w:hAnsi="Times New Roman"/>
          <w:color w:val="000000"/>
          <w:sz w:val="28"/>
          <w:szCs w:val="28"/>
          <w:lang w:eastAsia="ru-RU"/>
        </w:rPr>
        <w:t xml:space="preserve"> технологи</w:t>
      </w:r>
      <w:r>
        <w:rPr>
          <w:rFonts w:ascii="Times New Roman" w:eastAsia="Times New Roman" w:hAnsi="Times New Roman"/>
          <w:color w:val="000000"/>
          <w:sz w:val="28"/>
          <w:szCs w:val="28"/>
          <w:lang w:eastAsia="ru-RU"/>
        </w:rPr>
        <w:t>й</w:t>
      </w:r>
      <w:r w:rsidR="00867F58" w:rsidRPr="00362A32">
        <w:rPr>
          <w:rFonts w:ascii="Times New Roman" w:eastAsia="Times New Roman" w:hAnsi="Times New Roman"/>
          <w:color w:val="000000"/>
          <w:sz w:val="28"/>
          <w:szCs w:val="28"/>
          <w:lang w:eastAsia="ru-RU"/>
        </w:rPr>
        <w:t xml:space="preserve"> по их </w:t>
      </w:r>
      <w:proofErr w:type="spellStart"/>
      <w:r w:rsidR="00867F58" w:rsidRPr="00362A32">
        <w:rPr>
          <w:rFonts w:ascii="Times New Roman" w:eastAsia="Times New Roman" w:hAnsi="Times New Roman"/>
          <w:color w:val="000000"/>
          <w:sz w:val="28"/>
          <w:szCs w:val="28"/>
          <w:lang w:eastAsia="ru-RU"/>
        </w:rPr>
        <w:t>здоровьесберегающей</w:t>
      </w:r>
      <w:proofErr w:type="spellEnd"/>
      <w:r w:rsidR="00867F58" w:rsidRPr="00362A32">
        <w:rPr>
          <w:rFonts w:ascii="Times New Roman" w:eastAsia="Times New Roman" w:hAnsi="Times New Roman"/>
          <w:color w:val="000000"/>
          <w:sz w:val="28"/>
          <w:szCs w:val="28"/>
          <w:lang w:eastAsia="ru-RU"/>
        </w:rPr>
        <w:t xml:space="preserve"> направленности: личностно – ориентированное обучение, педагогика сотрудничества, развивающие технологии, технология уровневой дифференциации обучения, технологии проектной и исследовательской деятельности, игровые технологии.</w:t>
      </w:r>
    </w:p>
    <w:p w:rsid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proofErr w:type="gramStart"/>
      <w:r w:rsidRPr="00362A32">
        <w:rPr>
          <w:rFonts w:ascii="Times New Roman" w:eastAsia="Times New Roman" w:hAnsi="Times New Roman"/>
          <w:color w:val="000000"/>
          <w:sz w:val="28"/>
          <w:szCs w:val="28"/>
          <w:lang w:eastAsia="ru-RU"/>
        </w:rPr>
        <w:t>Использую в работе нестандартные уроки: урок – игра, урок – путешествие, урок – экскурсия, урок–наблюдение, урок–коллективная работа по созданию банка данных,</w:t>
      </w:r>
      <w:r w:rsidR="00362A32">
        <w:rPr>
          <w:rFonts w:ascii="Times New Roman" w:eastAsia="Times New Roman" w:hAnsi="Times New Roman"/>
          <w:color w:val="000000"/>
          <w:sz w:val="28"/>
          <w:szCs w:val="28"/>
          <w:lang w:eastAsia="ru-RU"/>
        </w:rPr>
        <w:t xml:space="preserve"> урок – ролевая игра, </w:t>
      </w:r>
      <w:r w:rsidRPr="00362A32">
        <w:rPr>
          <w:rFonts w:ascii="Times New Roman" w:eastAsia="Times New Roman" w:hAnsi="Times New Roman"/>
          <w:color w:val="000000"/>
          <w:sz w:val="28"/>
          <w:szCs w:val="28"/>
          <w:lang w:eastAsia="ru-RU"/>
        </w:rPr>
        <w:t>урок решения цепочки познавательных задач, урок одной задачи (одного предложения, стихотворения, слова)</w:t>
      </w:r>
      <w:r w:rsidR="00362A32">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 xml:space="preserve"> урок-сказка. </w:t>
      </w:r>
      <w:proofErr w:type="gramEnd"/>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Важнейшим аспектом сохранения и укрепления здоровья ребенка является психологический комфорт школьников во время урока. </w:t>
      </w:r>
      <w:proofErr w:type="gramStart"/>
      <w:r w:rsidRPr="00362A32">
        <w:rPr>
          <w:rFonts w:ascii="Times New Roman" w:eastAsia="Times New Roman" w:hAnsi="Times New Roman"/>
          <w:color w:val="000000"/>
          <w:sz w:val="28"/>
          <w:szCs w:val="28"/>
          <w:lang w:eastAsia="ru-RU"/>
        </w:rPr>
        <w:t>Во</w:t>
      </w:r>
      <w:proofErr w:type="gramEnd"/>
      <w:r w:rsidRPr="00362A32">
        <w:rPr>
          <w:rFonts w:ascii="Times New Roman" w:eastAsia="Times New Roman" w:hAnsi="Times New Roman"/>
          <w:color w:val="000000"/>
          <w:sz w:val="28"/>
          <w:szCs w:val="28"/>
          <w:lang w:eastAsia="ru-RU"/>
        </w:rPr>
        <w:t xml:space="preserve"> – первых, таким образом, решается задача предупреждения утомления учащихся, во–вторых, — появляется дополнительный стимул для раскрытия творческих возможностей детей.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Очень важно поддерживать на уроке доброжелательную атмосферу, позитивно реагировать на желание ученика высказать свою точку зрения, поощрять к самостоятельной мыслительной деятельности. Учащиеся должны входить в класс не со страхом получить плохую отметку, а с желанием продемонстрировать свои знания, научиться чему – то новому.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Вот некоторые приемы, которые я использую на своих уроках для снятия психологического напряжения перед ответом:</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lastRenderedPageBreak/>
        <w:t>- письмо карандашом  - даю возможность 1-2 дня после введения новой темы неуверенным в своих  силах ученикам выполнять  часть работы   в тетради карандашом, таким образом, у ребенка появляется возможность стереть неверные записи после самопроверки, проанализировать ошибки</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-письмо с "дырочками"  - в классной или домашней работе по русскому языку, если ученик не знает, какую букву писать в том или ином слове, он может оставить пропуск на месте этой буквы, но потом обязательно должен подойти к учителю, проконсультироваться и выполнить задание</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 "две доски"  - ученик имеет право при ответе выбрать доску: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"доска на 4" – при верном ответе получает отметку "4", но при этом имеет возможность на одну ошибку, недочет или помощь класса, учителя. Отметка при этом не снижается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 "доска на 5" – при верном решении  получает заслуженную пятерку, но если допускает ошибку, то ставится "4"</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Один из методических приемов, которые я активно использую в своей практике – вставки о ЗОЖ и здоровье на различных уроках:</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u w:val="single"/>
          <w:lang w:eastAsia="ru-RU"/>
        </w:rPr>
      </w:pPr>
      <w:r w:rsidRPr="00362A32">
        <w:rPr>
          <w:rFonts w:ascii="Times New Roman" w:eastAsia="Times New Roman" w:hAnsi="Times New Roman"/>
          <w:color w:val="000000"/>
          <w:sz w:val="28"/>
          <w:szCs w:val="28"/>
          <w:u w:val="single"/>
          <w:lang w:eastAsia="ru-RU"/>
        </w:rPr>
        <w:t>Русский язык</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1.Спишите любые две пословицы о хлебе, объясните, чему они учат.</w:t>
      </w:r>
    </w:p>
    <w:p w:rsidR="00867F58" w:rsidRPr="00362A32" w:rsidRDefault="00867F58" w:rsidP="00362A32">
      <w:pPr>
        <w:spacing w:after="0" w:line="360" w:lineRule="auto"/>
        <w:ind w:firstLine="708"/>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Хлеб столу голова.</w:t>
      </w:r>
      <w:r w:rsidRPr="00362A32">
        <w:rPr>
          <w:rFonts w:ascii="Times New Roman" w:eastAsia="Times New Roman" w:hAnsi="Times New Roman"/>
          <w:color w:val="000000"/>
          <w:sz w:val="28"/>
          <w:szCs w:val="28"/>
          <w:lang w:eastAsia="ru-RU"/>
        </w:rPr>
        <w:br/>
        <w:t>Калач приестся, а хлеб – никогда.</w:t>
      </w:r>
      <w:r w:rsidRPr="00362A32">
        <w:rPr>
          <w:rFonts w:ascii="Times New Roman" w:eastAsia="Times New Roman" w:hAnsi="Times New Roman"/>
          <w:color w:val="000000"/>
          <w:sz w:val="28"/>
          <w:szCs w:val="28"/>
          <w:lang w:eastAsia="ru-RU"/>
        </w:rPr>
        <w:br/>
      </w:r>
      <w:proofErr w:type="gramStart"/>
      <w:r w:rsidRPr="00362A32">
        <w:rPr>
          <w:rFonts w:ascii="Times New Roman" w:eastAsia="Times New Roman" w:hAnsi="Times New Roman"/>
          <w:color w:val="000000"/>
          <w:sz w:val="28"/>
          <w:szCs w:val="28"/>
          <w:lang w:eastAsia="ru-RU"/>
        </w:rPr>
        <w:t>Покуда</w:t>
      </w:r>
      <w:proofErr w:type="gramEnd"/>
      <w:r w:rsidRPr="00362A32">
        <w:rPr>
          <w:rFonts w:ascii="Times New Roman" w:eastAsia="Times New Roman" w:hAnsi="Times New Roman"/>
          <w:color w:val="000000"/>
          <w:sz w:val="28"/>
          <w:szCs w:val="28"/>
          <w:lang w:eastAsia="ru-RU"/>
        </w:rPr>
        <w:t xml:space="preserve"> хлеб да вода, все не беда.</w:t>
      </w:r>
      <w:r w:rsidRPr="00362A32">
        <w:rPr>
          <w:rFonts w:ascii="Times New Roman" w:eastAsia="Times New Roman" w:hAnsi="Times New Roman"/>
          <w:color w:val="000000"/>
          <w:sz w:val="28"/>
          <w:szCs w:val="28"/>
          <w:lang w:eastAsia="ru-RU"/>
        </w:rPr>
        <w:br/>
        <w:t>Хлеб – батюшка, водица – матушка.</w:t>
      </w:r>
      <w:r w:rsidRPr="00362A32">
        <w:rPr>
          <w:rFonts w:ascii="Times New Roman" w:eastAsia="Times New Roman" w:hAnsi="Times New Roman"/>
          <w:color w:val="000000"/>
          <w:sz w:val="28"/>
          <w:szCs w:val="28"/>
          <w:lang w:eastAsia="ru-RU"/>
        </w:rPr>
        <w:br/>
        <w:t>Хлеб на столе господин, в работе – друг, в дороге – товарищ.</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2.Отгадайте загадки, запишите отгадки. Попробуйте объяснить, чем полезны данные продукты. </w:t>
      </w:r>
      <w:r w:rsidR="00362A32">
        <w:rPr>
          <w:rFonts w:ascii="Times New Roman" w:eastAsia="Times New Roman" w:hAnsi="Times New Roman"/>
          <w:color w:val="000000"/>
          <w:sz w:val="28"/>
          <w:szCs w:val="28"/>
          <w:lang w:eastAsia="ru-RU"/>
        </w:rPr>
        <w:tab/>
      </w:r>
      <w:r w:rsidRPr="00362A32">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br/>
        <w:t>Как надела сто рубах, захрустела на зуба</w:t>
      </w:r>
      <w:proofErr w:type="gramStart"/>
      <w:r w:rsidRPr="00362A32">
        <w:rPr>
          <w:rFonts w:ascii="Times New Roman" w:eastAsia="Times New Roman" w:hAnsi="Times New Roman"/>
          <w:color w:val="000000"/>
          <w:sz w:val="28"/>
          <w:szCs w:val="28"/>
          <w:lang w:eastAsia="ru-RU"/>
        </w:rPr>
        <w:t>х(</w:t>
      </w:r>
      <w:proofErr w:type="gramEnd"/>
      <w:r w:rsidRPr="00362A32">
        <w:rPr>
          <w:rFonts w:ascii="Times New Roman" w:eastAsia="Times New Roman" w:hAnsi="Times New Roman"/>
          <w:color w:val="000000"/>
          <w:sz w:val="28"/>
          <w:szCs w:val="28"/>
          <w:lang w:eastAsia="ru-RU"/>
        </w:rPr>
        <w:t>капуста)</w:t>
      </w:r>
    </w:p>
    <w:p w:rsidR="00867F58" w:rsidRPr="00362A32" w:rsidRDefault="00867F58" w:rsidP="00362A32">
      <w:pPr>
        <w:spacing w:after="0" w:line="360" w:lineRule="auto"/>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Голова на ножке, в голове горошки (горох)</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lastRenderedPageBreak/>
        <w:t xml:space="preserve">Кафтан на мне зеленый, а сердце, как кумач. На вкус, как сахар сладок, на </w:t>
      </w:r>
      <w:proofErr w:type="gramStart"/>
      <w:r w:rsidRPr="00362A32">
        <w:rPr>
          <w:rFonts w:ascii="Times New Roman" w:eastAsia="Times New Roman" w:hAnsi="Times New Roman"/>
          <w:color w:val="000000"/>
          <w:sz w:val="28"/>
          <w:szCs w:val="28"/>
          <w:lang w:eastAsia="ru-RU"/>
        </w:rPr>
        <w:t>вид-похож</w:t>
      </w:r>
      <w:proofErr w:type="gramEnd"/>
      <w:r w:rsidRPr="00362A32">
        <w:rPr>
          <w:rFonts w:ascii="Times New Roman" w:eastAsia="Times New Roman" w:hAnsi="Times New Roman"/>
          <w:color w:val="000000"/>
          <w:sz w:val="28"/>
          <w:szCs w:val="28"/>
          <w:lang w:eastAsia="ru-RU"/>
        </w:rPr>
        <w:t xml:space="preserve"> на мяч (арбуз)</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Наши поросятки выросли на грядке, к  солнышку бочком, хвостики крючком. Эти поросятки играют с нами в прятки (огурцы)</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За кудрявый хохолок лису из норки поволок. На ощупь - очень </w:t>
      </w:r>
      <w:proofErr w:type="spellStart"/>
      <w:r w:rsidRPr="00362A32">
        <w:rPr>
          <w:rFonts w:ascii="Times New Roman" w:eastAsia="Times New Roman" w:hAnsi="Times New Roman"/>
          <w:color w:val="000000"/>
          <w:sz w:val="28"/>
          <w:szCs w:val="28"/>
          <w:lang w:eastAsia="ru-RU"/>
        </w:rPr>
        <w:t>гладкая</w:t>
      </w:r>
      <w:proofErr w:type="gramStart"/>
      <w:r w:rsidRPr="00362A32">
        <w:rPr>
          <w:rFonts w:ascii="Times New Roman" w:eastAsia="Times New Roman" w:hAnsi="Times New Roman"/>
          <w:color w:val="000000"/>
          <w:sz w:val="28"/>
          <w:szCs w:val="28"/>
          <w:lang w:eastAsia="ru-RU"/>
        </w:rPr>
        <w:t>,н</w:t>
      </w:r>
      <w:proofErr w:type="gramEnd"/>
      <w:r w:rsidRPr="00362A32">
        <w:rPr>
          <w:rFonts w:ascii="Times New Roman" w:eastAsia="Times New Roman" w:hAnsi="Times New Roman"/>
          <w:color w:val="000000"/>
          <w:sz w:val="28"/>
          <w:szCs w:val="28"/>
          <w:lang w:eastAsia="ru-RU"/>
        </w:rPr>
        <w:t>а</w:t>
      </w:r>
      <w:proofErr w:type="spellEnd"/>
      <w:r w:rsidRPr="00362A32">
        <w:rPr>
          <w:rFonts w:ascii="Times New Roman" w:eastAsia="Times New Roman" w:hAnsi="Times New Roman"/>
          <w:color w:val="000000"/>
          <w:sz w:val="28"/>
          <w:szCs w:val="28"/>
          <w:lang w:eastAsia="ru-RU"/>
        </w:rPr>
        <w:t xml:space="preserve"> вкус - как сахар сладкая (морковь)</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Неказиста, шишковата, а придет на стол она, скажут весело </w:t>
      </w:r>
      <w:proofErr w:type="spellStart"/>
      <w:r w:rsidRPr="00362A32">
        <w:rPr>
          <w:rFonts w:ascii="Times New Roman" w:eastAsia="Times New Roman" w:hAnsi="Times New Roman"/>
          <w:color w:val="000000"/>
          <w:sz w:val="28"/>
          <w:szCs w:val="28"/>
          <w:lang w:eastAsia="ru-RU"/>
        </w:rPr>
        <w:t>ребята</w:t>
      </w:r>
      <w:proofErr w:type="gramStart"/>
      <w:r w:rsidRPr="00362A32">
        <w:rPr>
          <w:rFonts w:ascii="Times New Roman" w:eastAsia="Times New Roman" w:hAnsi="Times New Roman"/>
          <w:color w:val="000000"/>
          <w:sz w:val="28"/>
          <w:szCs w:val="28"/>
          <w:lang w:eastAsia="ru-RU"/>
        </w:rPr>
        <w:t>:"</w:t>
      </w:r>
      <w:proofErr w:type="gramEnd"/>
      <w:r w:rsidRPr="00362A32">
        <w:rPr>
          <w:rFonts w:ascii="Times New Roman" w:eastAsia="Times New Roman" w:hAnsi="Times New Roman"/>
          <w:color w:val="000000"/>
          <w:sz w:val="28"/>
          <w:szCs w:val="28"/>
          <w:lang w:eastAsia="ru-RU"/>
        </w:rPr>
        <w:t>Ну</w:t>
      </w:r>
      <w:proofErr w:type="spellEnd"/>
      <w:r w:rsidRPr="00362A32">
        <w:rPr>
          <w:rFonts w:ascii="Times New Roman" w:eastAsia="Times New Roman" w:hAnsi="Times New Roman"/>
          <w:color w:val="000000"/>
          <w:sz w:val="28"/>
          <w:szCs w:val="28"/>
          <w:lang w:eastAsia="ru-RU"/>
        </w:rPr>
        <w:t>, рассыпчатая, вкусна!" (картофель)</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Как на нашей грядке выросли загадки сочные да крупные, вот такие круглые. Летом зеленеют, к осени краснеют</w:t>
      </w:r>
      <w:proofErr w:type="gramStart"/>
      <w:r w:rsidRPr="00362A32">
        <w:rPr>
          <w:rFonts w:ascii="Times New Roman" w:eastAsia="Times New Roman" w:hAnsi="Times New Roman"/>
          <w:color w:val="000000"/>
          <w:sz w:val="28"/>
          <w:szCs w:val="28"/>
          <w:lang w:eastAsia="ru-RU"/>
        </w:rPr>
        <w:t>.</w:t>
      </w:r>
      <w:proofErr w:type="gramEnd"/>
      <w:r w:rsidRPr="00362A32">
        <w:rPr>
          <w:rFonts w:ascii="Times New Roman" w:eastAsia="Times New Roman" w:hAnsi="Times New Roman"/>
          <w:color w:val="000000"/>
          <w:sz w:val="28"/>
          <w:szCs w:val="28"/>
          <w:lang w:eastAsia="ru-RU"/>
        </w:rPr>
        <w:t xml:space="preserve"> (</w:t>
      </w:r>
      <w:proofErr w:type="gramStart"/>
      <w:r w:rsidRPr="00362A32">
        <w:rPr>
          <w:rFonts w:ascii="Times New Roman" w:eastAsia="Times New Roman" w:hAnsi="Times New Roman"/>
          <w:color w:val="000000"/>
          <w:sz w:val="28"/>
          <w:szCs w:val="28"/>
          <w:lang w:eastAsia="ru-RU"/>
        </w:rPr>
        <w:t>п</w:t>
      </w:r>
      <w:proofErr w:type="gramEnd"/>
      <w:r w:rsidRPr="00362A32">
        <w:rPr>
          <w:rFonts w:ascii="Times New Roman" w:eastAsia="Times New Roman" w:hAnsi="Times New Roman"/>
          <w:color w:val="000000"/>
          <w:sz w:val="28"/>
          <w:szCs w:val="28"/>
          <w:lang w:eastAsia="ru-RU"/>
        </w:rPr>
        <w:t>омидоры)</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3. Тексты для диктантов.</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Как переходить через дорогу.</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Все люди переходят через дорогу по Правилам дорожного движения. Они стараются их придерживаться. Дети тоже их соблюдают. Они переходят улицу по зебре около светофора. Ребята смотрят налево, направо. Затем осторожно двигаются. Дети переходят через дорогу по сигналу светофора. Водители в это время терпеливо ждут. Мы идем через дорогу на зеленый свет. Красный свет и желтый свет запрещают двигаться. Дети на дороге не должны играть. Они не нарушают этого правила.</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 Эти правила нужны нам всем. Ведь они делают нашу жизнь безопасной.</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Кодекс здорового человека</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Каждый человек хочет быть здоровым. Для этого он должен соблюдать определенные правила. Люди должны есть в меру. Нельзя переедать. Нам нужно </w:t>
      </w:r>
      <w:proofErr w:type="gramStart"/>
      <w:r w:rsidRPr="00362A32">
        <w:rPr>
          <w:rFonts w:ascii="Times New Roman" w:eastAsia="Times New Roman" w:hAnsi="Times New Roman"/>
          <w:color w:val="000000"/>
          <w:sz w:val="28"/>
          <w:szCs w:val="28"/>
          <w:lang w:eastAsia="ru-RU"/>
        </w:rPr>
        <w:t>почаще</w:t>
      </w:r>
      <w:proofErr w:type="gramEnd"/>
      <w:r w:rsidRPr="00362A32">
        <w:rPr>
          <w:rFonts w:ascii="Times New Roman" w:eastAsia="Times New Roman" w:hAnsi="Times New Roman"/>
          <w:color w:val="000000"/>
          <w:sz w:val="28"/>
          <w:szCs w:val="28"/>
          <w:lang w:eastAsia="ru-RU"/>
        </w:rPr>
        <w:t xml:space="preserve"> есть рыбу, овощи, фрукты. Нельзя употреблять много жирной, сладкой и соленой пищи. Дети должны пить молоко, соки.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Здоровый человек должен заниматься спортом. Он обязан чаще дышать свежим воздухом.</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 Люди должны улыбаться, любить жизнь. Они не должны быть раздражительными, унывать, сердиться, обижаться.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Урок здоровья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С волнением ты ждешь уроки физкультуры. На этих уроках ты учишься управлять своим телом. В спортивном зале научишься лазать по шесту, по канату. В походе ты легко заберешься на самое высокое дерево, преодолеешь крутой подъем. На </w:t>
      </w:r>
      <w:r w:rsidRPr="00362A32">
        <w:rPr>
          <w:rFonts w:ascii="Times New Roman" w:eastAsia="Times New Roman" w:hAnsi="Times New Roman"/>
          <w:color w:val="000000"/>
          <w:sz w:val="28"/>
          <w:szCs w:val="28"/>
          <w:lang w:eastAsia="ru-RU"/>
        </w:rPr>
        <w:lastRenderedPageBreak/>
        <w:t>уроке физкультуры ты ходишь по узкому бревну и сохраняешь равновесие. Потом без труда переберешься по тонкому бревнышку через ручей. На уроках здоровья ты укрепляешь свои мышцы, закаляешь весь организм.</w:t>
      </w:r>
      <w:r w:rsidRPr="00362A32">
        <w:rPr>
          <w:rFonts w:ascii="Times New Roman" w:eastAsia="Times New Roman" w:hAnsi="Times New Roman"/>
          <w:color w:val="000000"/>
          <w:sz w:val="28"/>
          <w:szCs w:val="28"/>
          <w:lang w:eastAsia="ru-RU"/>
        </w:rPr>
        <w:br/>
        <w:t xml:space="preserve">         Если ты любишь уроки физкультуры, то вырастешь крепким, сильным, выносливым, здоровым. Будешь здоровым – принесешь больше пользы себе и другим.</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Грибы-лекари</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В лесу можно повстречать удивительные грибы. В народе белый гриб называют «царем грибов». В нем ученые нашли антибиотики. При помощи гриба дождевика останавливают кровотечение. Шампиньоны тоже помогают в борьбе с болезнями. А вот грибы трюфели вырастают под землей на глубине десяти сантиметров. Их выкапывают, как картошку. Для поиска используют собак и даже поросят.</w:t>
      </w:r>
    </w:p>
    <w:p w:rsidR="00867F58" w:rsidRPr="00225C1D" w:rsidRDefault="00867F58" w:rsidP="00362A32">
      <w:pPr>
        <w:spacing w:after="0" w:line="360" w:lineRule="auto"/>
        <w:ind w:firstLine="708"/>
        <w:jc w:val="both"/>
        <w:outlineLvl w:val="0"/>
        <w:rPr>
          <w:rFonts w:ascii="Times New Roman" w:eastAsia="Times New Roman" w:hAnsi="Times New Roman"/>
          <w:color w:val="000000"/>
          <w:sz w:val="28"/>
          <w:szCs w:val="28"/>
          <w:u w:val="single"/>
          <w:lang w:eastAsia="ru-RU"/>
        </w:rPr>
      </w:pPr>
      <w:r w:rsidRPr="00225C1D">
        <w:rPr>
          <w:rFonts w:ascii="Times New Roman" w:eastAsia="Times New Roman" w:hAnsi="Times New Roman"/>
          <w:color w:val="000000"/>
          <w:sz w:val="28"/>
          <w:szCs w:val="28"/>
          <w:u w:val="single"/>
          <w:lang w:eastAsia="ru-RU"/>
        </w:rPr>
        <w:t>Математика</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Задачи со </w:t>
      </w:r>
      <w:proofErr w:type="spellStart"/>
      <w:r w:rsidRPr="00362A32">
        <w:rPr>
          <w:rFonts w:ascii="Times New Roman" w:eastAsia="Times New Roman" w:hAnsi="Times New Roman"/>
          <w:color w:val="000000"/>
          <w:sz w:val="28"/>
          <w:szCs w:val="28"/>
          <w:lang w:eastAsia="ru-RU"/>
        </w:rPr>
        <w:t>здоровьесберегающим</w:t>
      </w:r>
      <w:proofErr w:type="spellEnd"/>
      <w:r w:rsidRPr="00362A32">
        <w:rPr>
          <w:rFonts w:ascii="Times New Roman" w:eastAsia="Times New Roman" w:hAnsi="Times New Roman"/>
          <w:color w:val="000000"/>
          <w:sz w:val="28"/>
          <w:szCs w:val="28"/>
          <w:lang w:eastAsia="ru-RU"/>
        </w:rPr>
        <w:t xml:space="preserve"> содержанием</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Задача 1. Обычная порция вареного картофеля (</w:t>
      </w:r>
      <w:smartTag w:uri="urn:schemas-microsoft-com:office:smarttags" w:element="metricconverter">
        <w:smartTagPr>
          <w:attr w:name="ProductID" w:val="200 г"/>
        </w:smartTagPr>
        <w:r w:rsidRPr="00362A32">
          <w:rPr>
            <w:rFonts w:ascii="Times New Roman" w:eastAsia="Times New Roman" w:hAnsi="Times New Roman"/>
            <w:color w:val="000000"/>
            <w:sz w:val="28"/>
            <w:szCs w:val="28"/>
            <w:lang w:eastAsia="ru-RU"/>
          </w:rPr>
          <w:t>200 г</w:t>
        </w:r>
      </w:smartTag>
      <w:r w:rsidRPr="00362A32">
        <w:rPr>
          <w:rFonts w:ascii="Times New Roman" w:eastAsia="Times New Roman" w:hAnsi="Times New Roman"/>
          <w:color w:val="000000"/>
          <w:sz w:val="28"/>
          <w:szCs w:val="28"/>
          <w:lang w:eastAsia="ru-RU"/>
        </w:rPr>
        <w:t xml:space="preserve">) содержит 150 калорий. Но тот же </w:t>
      </w:r>
      <w:proofErr w:type="gramStart"/>
      <w:r w:rsidRPr="00362A32">
        <w:rPr>
          <w:rFonts w:ascii="Times New Roman" w:eastAsia="Times New Roman" w:hAnsi="Times New Roman"/>
          <w:color w:val="000000"/>
          <w:sz w:val="28"/>
          <w:szCs w:val="28"/>
          <w:lang w:eastAsia="ru-RU"/>
        </w:rPr>
        <w:t>картофель, порезанный и обжаренный в масле</w:t>
      </w:r>
      <w:proofErr w:type="gramEnd"/>
      <w:r w:rsidRPr="00362A32">
        <w:rPr>
          <w:rFonts w:ascii="Times New Roman" w:eastAsia="Times New Roman" w:hAnsi="Times New Roman"/>
          <w:color w:val="000000"/>
          <w:sz w:val="28"/>
          <w:szCs w:val="28"/>
          <w:lang w:eastAsia="ru-RU"/>
        </w:rPr>
        <w:t xml:space="preserve"> будет иметь в 3 раза больше калорий. Сколько калорий имеет жареный картофель?</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Задача 2. Врачи считают пульс за 10 секунд, а затем умножают на 6. В норме пульс ребенка составляет 90-100 ударов минуту. Посчитайте свой пульс.                                                                                                                  Присядьте 10 раз. Еще раз посчитайте свой пульс. С чем связаны изменения?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Задача 3. При рождении скелет ребёнка имеет 350 костей, у взрослого человека – 260 костей.</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На сколько костей в скелете взрослого человека меньше, чем у новорождённого?</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Куда деваются эти кости?</w:t>
      </w:r>
      <w:r w:rsidR="00225C1D">
        <w:rPr>
          <w:rFonts w:ascii="Times New Roman" w:eastAsia="Times New Roman" w:hAnsi="Times New Roman"/>
          <w:color w:val="000000"/>
          <w:sz w:val="28"/>
          <w:szCs w:val="28"/>
          <w:lang w:eastAsia="ru-RU"/>
        </w:rPr>
        <w:tab/>
      </w:r>
      <w:r w:rsidRPr="00362A32">
        <w:rPr>
          <w:rFonts w:ascii="Times New Roman" w:eastAsia="Times New Roman" w:hAnsi="Times New Roman"/>
          <w:color w:val="000000"/>
          <w:sz w:val="28"/>
          <w:szCs w:val="28"/>
          <w:lang w:eastAsia="ru-RU"/>
        </w:rPr>
        <w:br/>
        <w:t xml:space="preserve">         Задача 4. Обычное потребление кислорода мышцами человека равно 300 </w:t>
      </w:r>
      <w:proofErr w:type="spellStart"/>
      <w:r w:rsidRPr="00362A32">
        <w:rPr>
          <w:rFonts w:ascii="Times New Roman" w:eastAsia="Times New Roman" w:hAnsi="Times New Roman"/>
          <w:color w:val="000000"/>
          <w:sz w:val="28"/>
          <w:szCs w:val="28"/>
          <w:lang w:eastAsia="ru-RU"/>
        </w:rPr>
        <w:t>куб.см</w:t>
      </w:r>
      <w:proofErr w:type="spellEnd"/>
      <w:r w:rsidRPr="00362A32">
        <w:rPr>
          <w:rFonts w:ascii="Times New Roman" w:eastAsia="Times New Roman" w:hAnsi="Times New Roman"/>
          <w:color w:val="000000"/>
          <w:sz w:val="28"/>
          <w:szCs w:val="28"/>
          <w:lang w:eastAsia="ru-RU"/>
        </w:rPr>
        <w:t>. в минуту. При занятии спортом оно возрастает в 3 раза. Каково потребление мышцами кислорода при занятии спортом за 1 час? За 30 минут?</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Задача 5. Суточное потребление витамина</w:t>
      </w:r>
      <w:proofErr w:type="gramStart"/>
      <w:r w:rsidRPr="00362A32">
        <w:rPr>
          <w:rFonts w:ascii="Times New Roman" w:eastAsia="Times New Roman" w:hAnsi="Times New Roman"/>
          <w:color w:val="000000"/>
          <w:sz w:val="28"/>
          <w:szCs w:val="28"/>
          <w:lang w:eastAsia="ru-RU"/>
        </w:rPr>
        <w:t xml:space="preserve"> С</w:t>
      </w:r>
      <w:proofErr w:type="gramEnd"/>
      <w:r w:rsidRPr="00362A32">
        <w:rPr>
          <w:rFonts w:ascii="Times New Roman" w:eastAsia="Times New Roman" w:hAnsi="Times New Roman"/>
          <w:color w:val="000000"/>
          <w:sz w:val="28"/>
          <w:szCs w:val="28"/>
          <w:lang w:eastAsia="ru-RU"/>
        </w:rPr>
        <w:t xml:space="preserve"> для детей 7-10 лет составляет 45 мг. Используя таблицу, определи чего и сколько ты должен съесть, чтобы получить нужное количество витамина С</w:t>
      </w:r>
      <w:r w:rsidR="00225C1D">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Задача 6. В улыбке участвует 18 лицевых мышц, а для гримасы неудовольствия приходится напрягать на 25 мышц больше. Сколько мышц мы используем для выражения своего плохого настроения?</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Какое значение имеет смех для человека?</w:t>
      </w:r>
    </w:p>
    <w:p w:rsidR="00867F58" w:rsidRPr="00225C1D" w:rsidRDefault="00867F58" w:rsidP="00362A32">
      <w:pPr>
        <w:spacing w:after="0" w:line="360" w:lineRule="auto"/>
        <w:ind w:firstLine="708"/>
        <w:jc w:val="both"/>
        <w:outlineLvl w:val="0"/>
        <w:rPr>
          <w:rFonts w:ascii="Times New Roman" w:eastAsia="Times New Roman" w:hAnsi="Times New Roman"/>
          <w:color w:val="000000"/>
          <w:sz w:val="28"/>
          <w:szCs w:val="28"/>
          <w:u w:val="single"/>
          <w:lang w:eastAsia="ru-RU"/>
        </w:rPr>
      </w:pPr>
      <w:r w:rsidRPr="00225C1D">
        <w:rPr>
          <w:rFonts w:ascii="Times New Roman" w:eastAsia="Times New Roman" w:hAnsi="Times New Roman"/>
          <w:color w:val="000000"/>
          <w:sz w:val="28"/>
          <w:szCs w:val="28"/>
          <w:u w:val="single"/>
          <w:lang w:eastAsia="ru-RU"/>
        </w:rPr>
        <w:t>Чтение</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lastRenderedPageBreak/>
        <w:t xml:space="preserve">Чтение и обсуждение </w:t>
      </w:r>
      <w:proofErr w:type="gramStart"/>
      <w:r w:rsidRPr="00362A32">
        <w:rPr>
          <w:rFonts w:ascii="Times New Roman" w:eastAsia="Times New Roman" w:hAnsi="Times New Roman"/>
          <w:color w:val="000000"/>
          <w:sz w:val="28"/>
          <w:szCs w:val="28"/>
          <w:lang w:eastAsia="ru-RU"/>
        </w:rPr>
        <w:t>прочитанного</w:t>
      </w:r>
      <w:proofErr w:type="gramEnd"/>
      <w:r w:rsidRPr="00362A32">
        <w:rPr>
          <w:rFonts w:ascii="Times New Roman" w:eastAsia="Times New Roman" w:hAnsi="Times New Roman"/>
          <w:color w:val="000000"/>
          <w:sz w:val="28"/>
          <w:szCs w:val="28"/>
          <w:lang w:eastAsia="ru-RU"/>
        </w:rPr>
        <w:t xml:space="preserve"> с выводами о ЗОЖ и здоровье</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1 класс, урок вежливости «Правила гигиены». И. Демьянов «Руки-то у Вани…», «Замарашка рук не мыл»</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-Почему так важно мыть руки?</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2 класс, урок "Песенки Винни Пуха. Песня Гномов"</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Винни Пух, когда лез на дерево, пел такую песенку:</w:t>
      </w:r>
    </w:p>
    <w:p w:rsidR="00867F58" w:rsidRPr="00362A32" w:rsidRDefault="00867F58" w:rsidP="00225C1D">
      <w:pPr>
        <w:spacing w:after="0" w:line="360" w:lineRule="auto"/>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Мишка очень любит мед!</w:t>
      </w:r>
      <w:r w:rsidRPr="00362A32">
        <w:rPr>
          <w:rFonts w:ascii="Times New Roman" w:eastAsia="Times New Roman" w:hAnsi="Times New Roman"/>
          <w:color w:val="000000"/>
          <w:sz w:val="28"/>
          <w:szCs w:val="28"/>
          <w:lang w:eastAsia="ru-RU"/>
        </w:rPr>
        <w:br/>
        <w:t>Почему? Кто поймет?</w:t>
      </w:r>
      <w:r w:rsidRPr="00362A32">
        <w:rPr>
          <w:rFonts w:ascii="Times New Roman" w:eastAsia="Times New Roman" w:hAnsi="Times New Roman"/>
          <w:color w:val="000000"/>
          <w:sz w:val="28"/>
          <w:szCs w:val="28"/>
          <w:lang w:eastAsia="ru-RU"/>
        </w:rPr>
        <w:br/>
        <w:t>В самом деле, почему</w:t>
      </w:r>
      <w:r w:rsidRPr="00362A32">
        <w:rPr>
          <w:rFonts w:ascii="Times New Roman" w:eastAsia="Times New Roman" w:hAnsi="Times New Roman"/>
          <w:color w:val="000000"/>
          <w:sz w:val="28"/>
          <w:szCs w:val="28"/>
          <w:lang w:eastAsia="ru-RU"/>
        </w:rPr>
        <w:br/>
        <w:t>Мед так нравится ему?</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-Попробуйте ответить на вопрос Винни – Пуха, используя следующую информацию.</w:t>
      </w:r>
      <w:r w:rsidRPr="00362A32">
        <w:rPr>
          <w:rFonts w:ascii="Times New Roman" w:eastAsia="Times New Roman" w:hAnsi="Times New Roman"/>
          <w:color w:val="000000"/>
          <w:sz w:val="28"/>
          <w:szCs w:val="28"/>
          <w:lang w:eastAsia="ru-RU"/>
        </w:rPr>
        <w:br/>
        <w:t xml:space="preserve">Пчелиный мед с древних времен применяли с лечебной целью многие народы. Его применяют для лечения ран и ожогов, при заболеваниях сердечно – сосудистой системы, почек, печени, </w:t>
      </w:r>
      <w:proofErr w:type="gramStart"/>
      <w:r w:rsidRPr="00362A32">
        <w:rPr>
          <w:rFonts w:ascii="Times New Roman" w:eastAsia="Times New Roman" w:hAnsi="Times New Roman"/>
          <w:color w:val="000000"/>
          <w:sz w:val="28"/>
          <w:szCs w:val="28"/>
          <w:lang w:eastAsia="ru-RU"/>
        </w:rPr>
        <w:t>желудочно – кишечного</w:t>
      </w:r>
      <w:proofErr w:type="gramEnd"/>
      <w:r w:rsidRPr="00362A32">
        <w:rPr>
          <w:rFonts w:ascii="Times New Roman" w:eastAsia="Times New Roman" w:hAnsi="Times New Roman"/>
          <w:color w:val="000000"/>
          <w:sz w:val="28"/>
          <w:szCs w:val="28"/>
          <w:lang w:eastAsia="ru-RU"/>
        </w:rPr>
        <w:t xml:space="preserve"> тракта. Мед обладает противовоспалительным и противоаллергическим действием.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3 класс, раздел "Летние путешествия и приключения"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Задание – составить записную книжку туриста, в которую войдут полезные советы из прочитанных произведений</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4 класс, урок В.  </w:t>
      </w:r>
      <w:proofErr w:type="gramStart"/>
      <w:r w:rsidRPr="00362A32">
        <w:rPr>
          <w:rFonts w:ascii="Times New Roman" w:eastAsia="Times New Roman" w:hAnsi="Times New Roman"/>
          <w:color w:val="000000"/>
          <w:sz w:val="28"/>
          <w:szCs w:val="28"/>
          <w:lang w:eastAsia="ru-RU"/>
        </w:rPr>
        <w:t>Драгунского</w:t>
      </w:r>
      <w:proofErr w:type="gramEnd"/>
      <w:r w:rsidRPr="00362A32">
        <w:rPr>
          <w:rFonts w:ascii="Times New Roman" w:eastAsia="Times New Roman" w:hAnsi="Times New Roman"/>
          <w:color w:val="000000"/>
          <w:sz w:val="28"/>
          <w:szCs w:val="28"/>
          <w:lang w:eastAsia="ru-RU"/>
        </w:rPr>
        <w:t xml:space="preserve"> "Что любит Мишка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Подумайте, а все ли из того, что любит Мишка, полезно для здоровья?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Самым  большим потенциалом для формирования навыков </w:t>
      </w:r>
      <w:proofErr w:type="spellStart"/>
      <w:r w:rsidRPr="00362A32">
        <w:rPr>
          <w:rFonts w:ascii="Times New Roman" w:eastAsia="Times New Roman" w:hAnsi="Times New Roman"/>
          <w:color w:val="000000"/>
          <w:sz w:val="28"/>
          <w:szCs w:val="28"/>
          <w:lang w:eastAsia="ru-RU"/>
        </w:rPr>
        <w:t>здоровьесбережения</w:t>
      </w:r>
      <w:proofErr w:type="spellEnd"/>
      <w:r w:rsidRPr="00362A32">
        <w:rPr>
          <w:rFonts w:ascii="Times New Roman" w:eastAsia="Times New Roman" w:hAnsi="Times New Roman"/>
          <w:color w:val="000000"/>
          <w:sz w:val="28"/>
          <w:szCs w:val="28"/>
          <w:lang w:eastAsia="ru-RU"/>
        </w:rPr>
        <w:t xml:space="preserve"> является предмет "Окружающий мир"</w:t>
      </w:r>
      <w:proofErr w:type="gramStart"/>
      <w:r w:rsidRPr="00362A32">
        <w:rPr>
          <w:rFonts w:ascii="Times New Roman" w:eastAsia="Times New Roman" w:hAnsi="Times New Roman"/>
          <w:color w:val="000000"/>
          <w:sz w:val="28"/>
          <w:szCs w:val="28"/>
          <w:lang w:eastAsia="ru-RU"/>
        </w:rPr>
        <w:t xml:space="preserve"> .</w:t>
      </w:r>
      <w:proofErr w:type="gramEnd"/>
      <w:r w:rsidRPr="00362A32">
        <w:rPr>
          <w:rFonts w:ascii="Times New Roman" w:eastAsia="Times New Roman" w:hAnsi="Times New Roman"/>
          <w:color w:val="000000"/>
          <w:sz w:val="28"/>
          <w:szCs w:val="28"/>
          <w:lang w:eastAsia="ru-RU"/>
        </w:rPr>
        <w:t xml:space="preserve"> Практически каждая тема данного  курса обеспечивает младших школьников полными знаниями об организме человека, которые будут востребованы ими в дальнейшей жизни. На уроках окружающего мира закладывается фундамент здоровых привычек и здорового образа жизни.</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Значительное место в течение всего учебного дня отвожу физкультурно </w:t>
      </w:r>
      <w:proofErr w:type="gramStart"/>
      <w:r w:rsidRPr="00362A32">
        <w:rPr>
          <w:rFonts w:ascii="Times New Roman" w:eastAsia="Times New Roman" w:hAnsi="Times New Roman"/>
          <w:color w:val="000000"/>
          <w:sz w:val="28"/>
          <w:szCs w:val="28"/>
          <w:lang w:eastAsia="ru-RU"/>
        </w:rPr>
        <w:t>–о</w:t>
      </w:r>
      <w:proofErr w:type="gramEnd"/>
      <w:r w:rsidRPr="00362A32">
        <w:rPr>
          <w:rFonts w:ascii="Times New Roman" w:eastAsia="Times New Roman" w:hAnsi="Times New Roman"/>
          <w:color w:val="000000"/>
          <w:sz w:val="28"/>
          <w:szCs w:val="28"/>
          <w:lang w:eastAsia="ru-RU"/>
        </w:rPr>
        <w:t xml:space="preserve">здоровительным мероприятиям:  утренняя гимнастика, </w:t>
      </w:r>
      <w:proofErr w:type="spellStart"/>
      <w:r w:rsidRPr="00362A32">
        <w:rPr>
          <w:rFonts w:ascii="Times New Roman" w:eastAsia="Times New Roman" w:hAnsi="Times New Roman"/>
          <w:color w:val="000000"/>
          <w:sz w:val="28"/>
          <w:szCs w:val="28"/>
          <w:lang w:eastAsia="ru-RU"/>
        </w:rPr>
        <w:t>физминутки</w:t>
      </w:r>
      <w:proofErr w:type="spellEnd"/>
      <w:r w:rsidRPr="00362A32">
        <w:rPr>
          <w:rFonts w:ascii="Times New Roman" w:eastAsia="Times New Roman" w:hAnsi="Times New Roman"/>
          <w:color w:val="000000"/>
          <w:sz w:val="28"/>
          <w:szCs w:val="28"/>
          <w:lang w:eastAsia="ru-RU"/>
        </w:rPr>
        <w:t xml:space="preserve"> на уроках, организация подвижных переменок, динамические паузы и прогулки в группе продленного дня.</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Утренняя гимнастика до начала первого урока служит прекрасным организационным и </w:t>
      </w:r>
      <w:proofErr w:type="spellStart"/>
      <w:r w:rsidRPr="00362A32">
        <w:rPr>
          <w:rFonts w:ascii="Times New Roman" w:eastAsia="Times New Roman" w:hAnsi="Times New Roman"/>
          <w:color w:val="000000"/>
          <w:sz w:val="28"/>
          <w:szCs w:val="28"/>
          <w:lang w:eastAsia="ru-RU"/>
        </w:rPr>
        <w:t>мобилизирующим</w:t>
      </w:r>
      <w:proofErr w:type="spellEnd"/>
      <w:r w:rsidRPr="00362A32">
        <w:rPr>
          <w:rFonts w:ascii="Times New Roman" w:eastAsia="Times New Roman" w:hAnsi="Times New Roman"/>
          <w:color w:val="000000"/>
          <w:sz w:val="28"/>
          <w:szCs w:val="28"/>
          <w:lang w:eastAsia="ru-RU"/>
        </w:rPr>
        <w:t xml:space="preserve"> фактором. Во время ее проведения ребята </w:t>
      </w:r>
      <w:r w:rsidRPr="00362A32">
        <w:rPr>
          <w:rFonts w:ascii="Times New Roman" w:eastAsia="Times New Roman" w:hAnsi="Times New Roman"/>
          <w:color w:val="000000"/>
          <w:sz w:val="28"/>
          <w:szCs w:val="28"/>
          <w:lang w:eastAsia="ru-RU"/>
        </w:rPr>
        <w:lastRenderedPageBreak/>
        <w:t>настраиваются на необходимый ритм, что приводит к повышению общей работоспособности. Обычно это 4 -6 общеразвивающих упражнений, которые выполняются в течени</w:t>
      </w:r>
      <w:proofErr w:type="gramStart"/>
      <w:r w:rsidRPr="00362A32">
        <w:rPr>
          <w:rFonts w:ascii="Times New Roman" w:eastAsia="Times New Roman" w:hAnsi="Times New Roman"/>
          <w:color w:val="000000"/>
          <w:sz w:val="28"/>
          <w:szCs w:val="28"/>
          <w:lang w:eastAsia="ru-RU"/>
        </w:rPr>
        <w:t>и</w:t>
      </w:r>
      <w:proofErr w:type="gramEnd"/>
      <w:r w:rsidRPr="00362A32">
        <w:rPr>
          <w:rFonts w:ascii="Times New Roman" w:eastAsia="Times New Roman" w:hAnsi="Times New Roman"/>
          <w:color w:val="000000"/>
          <w:sz w:val="28"/>
          <w:szCs w:val="28"/>
          <w:lang w:eastAsia="ru-RU"/>
        </w:rPr>
        <w:t xml:space="preserve"> 5 минут. Проводят такую гимнастику ребята, входящие в группу "</w:t>
      </w:r>
      <w:proofErr w:type="gramStart"/>
      <w:r w:rsidRPr="00362A32">
        <w:rPr>
          <w:rFonts w:ascii="Times New Roman" w:eastAsia="Times New Roman" w:hAnsi="Times New Roman"/>
          <w:color w:val="000000"/>
          <w:sz w:val="28"/>
          <w:szCs w:val="28"/>
          <w:lang w:eastAsia="ru-RU"/>
        </w:rPr>
        <w:t>Здоровячки</w:t>
      </w:r>
      <w:proofErr w:type="gramEnd"/>
      <w:r w:rsidRPr="00362A32">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Большое внимание уделяю проведению физкультурных минуток во время уроков. Время начала </w:t>
      </w:r>
      <w:proofErr w:type="spellStart"/>
      <w:r w:rsidRPr="00362A32">
        <w:rPr>
          <w:rFonts w:ascii="Times New Roman" w:eastAsia="Times New Roman" w:hAnsi="Times New Roman"/>
          <w:color w:val="000000"/>
          <w:sz w:val="28"/>
          <w:szCs w:val="28"/>
          <w:lang w:eastAsia="ru-RU"/>
        </w:rPr>
        <w:t>физминутки</w:t>
      </w:r>
      <w:proofErr w:type="spellEnd"/>
      <w:r w:rsidRPr="00362A32">
        <w:rPr>
          <w:rFonts w:ascii="Times New Roman" w:eastAsia="Times New Roman" w:hAnsi="Times New Roman"/>
          <w:color w:val="000000"/>
          <w:sz w:val="28"/>
          <w:szCs w:val="28"/>
          <w:lang w:eastAsia="ru-RU"/>
        </w:rPr>
        <w:t xml:space="preserve"> определяю исходя из реакции учеников (ослабление внимания, проявление беспокойства, разговоров, зевота и </w:t>
      </w:r>
      <w:proofErr w:type="spellStart"/>
      <w:proofErr w:type="gramStart"/>
      <w:r w:rsidRPr="00362A32">
        <w:rPr>
          <w:rFonts w:ascii="Times New Roman" w:eastAsia="Times New Roman" w:hAnsi="Times New Roman"/>
          <w:color w:val="000000"/>
          <w:sz w:val="28"/>
          <w:szCs w:val="28"/>
          <w:lang w:eastAsia="ru-RU"/>
        </w:rPr>
        <w:t>др</w:t>
      </w:r>
      <w:proofErr w:type="spellEnd"/>
      <w:proofErr w:type="gramEnd"/>
      <w:r w:rsidRPr="00362A32">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В своей практике использую различные виды </w:t>
      </w:r>
      <w:proofErr w:type="spellStart"/>
      <w:r w:rsidRPr="00362A32">
        <w:rPr>
          <w:rFonts w:ascii="Times New Roman" w:eastAsia="Times New Roman" w:hAnsi="Times New Roman"/>
          <w:color w:val="000000"/>
          <w:sz w:val="28"/>
          <w:szCs w:val="28"/>
          <w:lang w:eastAsia="ru-RU"/>
        </w:rPr>
        <w:t>физминуток</w:t>
      </w:r>
      <w:proofErr w:type="spellEnd"/>
      <w:r w:rsidRPr="00362A32">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Оздоровительные</w:t>
      </w:r>
      <w:r w:rsidR="00225C1D">
        <w:rPr>
          <w:rFonts w:ascii="Times New Roman" w:eastAsia="Times New Roman" w:hAnsi="Times New Roman"/>
          <w:color w:val="000000"/>
          <w:sz w:val="28"/>
          <w:szCs w:val="28"/>
          <w:lang w:eastAsia="ru-RU"/>
        </w:rPr>
        <w:t>, ф</w:t>
      </w:r>
      <w:r w:rsidRPr="00362A32">
        <w:rPr>
          <w:rFonts w:ascii="Times New Roman" w:eastAsia="Times New Roman" w:hAnsi="Times New Roman"/>
          <w:color w:val="000000"/>
          <w:sz w:val="28"/>
          <w:szCs w:val="28"/>
          <w:lang w:eastAsia="ru-RU"/>
        </w:rPr>
        <w:t>изкультурно –</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спортивные</w:t>
      </w:r>
      <w:r w:rsidR="00225C1D">
        <w:rPr>
          <w:rFonts w:ascii="Times New Roman" w:eastAsia="Times New Roman" w:hAnsi="Times New Roman"/>
          <w:color w:val="000000"/>
          <w:sz w:val="28"/>
          <w:szCs w:val="28"/>
          <w:lang w:eastAsia="ru-RU"/>
        </w:rPr>
        <w:t>, д</w:t>
      </w:r>
      <w:r w:rsidRPr="00362A32">
        <w:rPr>
          <w:rFonts w:ascii="Times New Roman" w:eastAsia="Times New Roman" w:hAnsi="Times New Roman"/>
          <w:color w:val="000000"/>
          <w:sz w:val="28"/>
          <w:szCs w:val="28"/>
          <w:lang w:eastAsia="ru-RU"/>
        </w:rPr>
        <w:t>вигательно –</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речевые (дыхательная и артикуляционная гимнастика)</w:t>
      </w:r>
      <w:r w:rsidR="00225C1D">
        <w:rPr>
          <w:rFonts w:ascii="Times New Roman" w:eastAsia="Times New Roman" w:hAnsi="Times New Roman"/>
          <w:color w:val="000000"/>
          <w:sz w:val="28"/>
          <w:szCs w:val="28"/>
          <w:lang w:eastAsia="ru-RU"/>
        </w:rPr>
        <w:t>, к</w:t>
      </w:r>
      <w:r w:rsidRPr="00362A32">
        <w:rPr>
          <w:rFonts w:ascii="Times New Roman" w:eastAsia="Times New Roman" w:hAnsi="Times New Roman"/>
          <w:color w:val="000000"/>
          <w:sz w:val="28"/>
          <w:szCs w:val="28"/>
          <w:lang w:eastAsia="ru-RU"/>
        </w:rPr>
        <w:t>огнитивные (</w:t>
      </w:r>
      <w:proofErr w:type="spellStart"/>
      <w:r w:rsidRPr="00362A32">
        <w:rPr>
          <w:rFonts w:ascii="Times New Roman" w:eastAsia="Times New Roman" w:hAnsi="Times New Roman"/>
          <w:color w:val="000000"/>
          <w:sz w:val="28"/>
          <w:szCs w:val="28"/>
          <w:lang w:eastAsia="ru-RU"/>
        </w:rPr>
        <w:t>психогимнастика</w:t>
      </w:r>
      <w:proofErr w:type="spellEnd"/>
      <w:r w:rsidRPr="00362A32">
        <w:rPr>
          <w:rFonts w:ascii="Times New Roman" w:eastAsia="Times New Roman" w:hAnsi="Times New Roman"/>
          <w:color w:val="000000"/>
          <w:sz w:val="28"/>
          <w:szCs w:val="28"/>
          <w:lang w:eastAsia="ru-RU"/>
        </w:rPr>
        <w:t>)</w:t>
      </w:r>
      <w:r w:rsidR="00225C1D">
        <w:rPr>
          <w:rFonts w:ascii="Times New Roman" w:eastAsia="Times New Roman" w:hAnsi="Times New Roman"/>
          <w:color w:val="000000"/>
          <w:sz w:val="28"/>
          <w:szCs w:val="28"/>
          <w:lang w:eastAsia="ru-RU"/>
        </w:rPr>
        <w:t>, к</w:t>
      </w:r>
      <w:r w:rsidRPr="00362A32">
        <w:rPr>
          <w:rFonts w:ascii="Times New Roman" w:eastAsia="Times New Roman" w:hAnsi="Times New Roman"/>
          <w:color w:val="000000"/>
          <w:sz w:val="28"/>
          <w:szCs w:val="28"/>
          <w:lang w:eastAsia="ru-RU"/>
        </w:rPr>
        <w:t xml:space="preserve">реативные (пантомимы, необычные движения, сюжетно </w:t>
      </w:r>
      <w:proofErr w:type="gramStart"/>
      <w:r w:rsidRPr="00362A32">
        <w:rPr>
          <w:rFonts w:ascii="Times New Roman" w:eastAsia="Times New Roman" w:hAnsi="Times New Roman"/>
          <w:color w:val="000000"/>
          <w:sz w:val="28"/>
          <w:szCs w:val="28"/>
          <w:lang w:eastAsia="ru-RU"/>
        </w:rPr>
        <w:t>–р</w:t>
      </w:r>
      <w:proofErr w:type="gramEnd"/>
      <w:r w:rsidRPr="00362A32">
        <w:rPr>
          <w:rFonts w:ascii="Times New Roman" w:eastAsia="Times New Roman" w:hAnsi="Times New Roman"/>
          <w:color w:val="000000"/>
          <w:sz w:val="28"/>
          <w:szCs w:val="28"/>
          <w:lang w:eastAsia="ru-RU"/>
        </w:rPr>
        <w:t>олевые игры)</w:t>
      </w:r>
      <w:r w:rsidR="00225C1D">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Следующая форма физкультурно </w:t>
      </w:r>
      <w:proofErr w:type="gramStart"/>
      <w:r w:rsidRPr="00362A32">
        <w:rPr>
          <w:rFonts w:ascii="Times New Roman" w:eastAsia="Times New Roman" w:hAnsi="Times New Roman"/>
          <w:color w:val="000000"/>
          <w:sz w:val="28"/>
          <w:szCs w:val="28"/>
          <w:lang w:eastAsia="ru-RU"/>
        </w:rPr>
        <w:t>–о</w:t>
      </w:r>
      <w:proofErr w:type="gramEnd"/>
      <w:r w:rsidRPr="00362A32">
        <w:rPr>
          <w:rFonts w:ascii="Times New Roman" w:eastAsia="Times New Roman" w:hAnsi="Times New Roman"/>
          <w:color w:val="000000"/>
          <w:sz w:val="28"/>
          <w:szCs w:val="28"/>
          <w:lang w:eastAsia="ru-RU"/>
        </w:rPr>
        <w:t xml:space="preserve">здоровительных мероприятий – подвижные игры на переменах. Проводятся они с целью восполнения двигательной активности, восстановления работоспособности. Обычно это игры малой и средней интенсивности. Выбор игры идет от детей. Более всего полюбились ребятам следующие игры: </w:t>
      </w:r>
      <w:proofErr w:type="gramStart"/>
      <w:r w:rsidRPr="00362A32">
        <w:rPr>
          <w:rFonts w:ascii="Times New Roman" w:eastAsia="Times New Roman" w:hAnsi="Times New Roman"/>
          <w:color w:val="000000"/>
          <w:sz w:val="28"/>
          <w:szCs w:val="28"/>
          <w:lang w:eastAsia="ru-RU"/>
        </w:rPr>
        <w:t>"Красное знамя – ударное звено", "Угадай, чей голосок", "Ак</w:t>
      </w:r>
      <w:bookmarkStart w:id="0" w:name="_GoBack"/>
      <w:bookmarkEnd w:id="0"/>
      <w:r w:rsidRPr="00362A32">
        <w:rPr>
          <w:rFonts w:ascii="Times New Roman" w:eastAsia="Times New Roman" w:hAnsi="Times New Roman"/>
          <w:color w:val="000000"/>
          <w:sz w:val="28"/>
          <w:szCs w:val="28"/>
          <w:lang w:eastAsia="ru-RU"/>
        </w:rPr>
        <w:t>улы и матросы", "Платочек", "Колечко", "Золотые ворота", "Цепочка", "Третий лишний".</w:t>
      </w:r>
      <w:proofErr w:type="gramEnd"/>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Динамические паузы, как правило, проходят на свежем воздухе. Начинаем их с  игры, в которую играем все вместе, например, "Курица и цыплята", "</w:t>
      </w:r>
      <w:proofErr w:type="spellStart"/>
      <w:r w:rsidRPr="00362A32">
        <w:rPr>
          <w:rFonts w:ascii="Times New Roman" w:eastAsia="Times New Roman" w:hAnsi="Times New Roman"/>
          <w:color w:val="000000"/>
          <w:sz w:val="28"/>
          <w:szCs w:val="28"/>
          <w:lang w:eastAsia="ru-RU"/>
        </w:rPr>
        <w:t>Снайпер"</w:t>
      </w:r>
      <w:proofErr w:type="gramStart"/>
      <w:r w:rsidRPr="00362A32">
        <w:rPr>
          <w:rFonts w:ascii="Times New Roman" w:eastAsia="Times New Roman" w:hAnsi="Times New Roman"/>
          <w:color w:val="000000"/>
          <w:sz w:val="28"/>
          <w:szCs w:val="28"/>
          <w:lang w:eastAsia="ru-RU"/>
        </w:rPr>
        <w:t>,"</w:t>
      </w:r>
      <w:proofErr w:type="gramEnd"/>
      <w:r w:rsidRPr="00362A32">
        <w:rPr>
          <w:rFonts w:ascii="Times New Roman" w:eastAsia="Times New Roman" w:hAnsi="Times New Roman"/>
          <w:color w:val="000000"/>
          <w:sz w:val="28"/>
          <w:szCs w:val="28"/>
          <w:lang w:eastAsia="ru-RU"/>
        </w:rPr>
        <w:t>Чай</w:t>
      </w:r>
      <w:proofErr w:type="spellEnd"/>
      <w:r w:rsidRPr="00362A32">
        <w:rPr>
          <w:rFonts w:ascii="Times New Roman" w:eastAsia="Times New Roman" w:hAnsi="Times New Roman"/>
          <w:color w:val="000000"/>
          <w:sz w:val="28"/>
          <w:szCs w:val="28"/>
          <w:lang w:eastAsia="ru-RU"/>
        </w:rPr>
        <w:t xml:space="preserve"> –чай, выручай", а затем ребята разбиваются на малые группы и играют в свои любимые игры. Для мальчишек, это, конечно футбол, догонялки, вышибалы, "Петушиные бои". Девочкам больше нравятся более спокойные – "Одиннадцать", "Зайцы в огороде"</w:t>
      </w:r>
      <w:proofErr w:type="gramStart"/>
      <w:r w:rsidRPr="00362A32">
        <w:rPr>
          <w:rFonts w:ascii="Times New Roman" w:eastAsia="Times New Roman" w:hAnsi="Times New Roman"/>
          <w:color w:val="000000"/>
          <w:sz w:val="28"/>
          <w:szCs w:val="28"/>
          <w:lang w:eastAsia="ru-RU"/>
        </w:rPr>
        <w:t>,  "</w:t>
      </w:r>
      <w:proofErr w:type="gramEnd"/>
      <w:r w:rsidRPr="00362A32">
        <w:rPr>
          <w:rFonts w:ascii="Times New Roman" w:eastAsia="Times New Roman" w:hAnsi="Times New Roman"/>
          <w:color w:val="000000"/>
          <w:sz w:val="28"/>
          <w:szCs w:val="28"/>
          <w:lang w:eastAsia="ru-RU"/>
        </w:rPr>
        <w:t>", а также различные  сюжетно –</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ролевые игры</w:t>
      </w:r>
      <w:r w:rsidR="00225C1D">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Сохранению и укреплению здоровья содействует и внеклассная работа. В программу </w:t>
      </w:r>
      <w:r w:rsidR="00225C1D">
        <w:rPr>
          <w:rFonts w:ascii="Times New Roman" w:eastAsia="Times New Roman" w:hAnsi="Times New Roman"/>
          <w:color w:val="000000"/>
          <w:sz w:val="28"/>
          <w:szCs w:val="28"/>
          <w:lang w:eastAsia="ru-RU"/>
        </w:rPr>
        <w:t>развития класса</w:t>
      </w:r>
      <w:r w:rsidRPr="00362A32">
        <w:rPr>
          <w:rFonts w:ascii="Times New Roman" w:eastAsia="Times New Roman" w:hAnsi="Times New Roman"/>
          <w:color w:val="000000"/>
          <w:sz w:val="28"/>
          <w:szCs w:val="28"/>
          <w:lang w:eastAsia="ru-RU"/>
        </w:rPr>
        <w:t xml:space="preserve"> </w:t>
      </w:r>
      <w:proofErr w:type="spellStart"/>
      <w:proofErr w:type="gramStart"/>
      <w:r w:rsidRPr="00362A32">
        <w:rPr>
          <w:rFonts w:ascii="Times New Roman" w:eastAsia="Times New Roman" w:hAnsi="Times New Roman"/>
          <w:color w:val="000000"/>
          <w:sz w:val="28"/>
          <w:szCs w:val="28"/>
          <w:lang w:eastAsia="ru-RU"/>
        </w:rPr>
        <w:t>класса</w:t>
      </w:r>
      <w:proofErr w:type="spellEnd"/>
      <w:proofErr w:type="gramEnd"/>
      <w:r w:rsidRPr="00362A32">
        <w:rPr>
          <w:rFonts w:ascii="Times New Roman" w:eastAsia="Times New Roman" w:hAnsi="Times New Roman"/>
          <w:color w:val="000000"/>
          <w:sz w:val="28"/>
          <w:szCs w:val="28"/>
          <w:lang w:eastAsia="ru-RU"/>
        </w:rPr>
        <w:t xml:space="preserve"> заложен модуль «Здоровье»</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Целью данного модуля является создание условий, способствующих сохранению и укреплению физического и психического здоровья учащихся, формированию потребности в ЗОЖ.</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Ребята с первого класса познают азы ЗОЖ, учатся относиться к своему здоровью как к ценности  через систему классных часов, часов откровений, бесед, диспутов, устных журналов, творческих конкурсов и викторин, игр, соревнований.</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lastRenderedPageBreak/>
        <w:t xml:space="preserve"> Традиционными для класса  стали  организация  походов, поездок, экскурсий, спортивных праздников, проведение конкурсов рисунков, фоторепортажей, плакатов, пословиц о здоровье и ЗОЖ.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Мои ученики -  активные участники спортивных состязаний,  творческих конкурсов разного уровня, посвященных проблемам ЗОЖ, безопасности дорожного движения, пожарной безопасности, экологии.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Определенная система работы  по вопросам охраны и укрепления здоровья детей сложилась у меня и  с родителями. Работа с семьей ведется учителем  по следующим направлениям: </w:t>
      </w:r>
    </w:p>
    <w:p w:rsidR="00867F58" w:rsidRPr="00225C1D" w:rsidRDefault="00867F58" w:rsidP="00225C1D">
      <w:pPr>
        <w:pStyle w:val="a4"/>
        <w:numPr>
          <w:ilvl w:val="0"/>
          <w:numId w:val="6"/>
        </w:numPr>
        <w:spacing w:after="0" w:line="360" w:lineRule="auto"/>
        <w:jc w:val="both"/>
        <w:outlineLvl w:val="0"/>
        <w:rPr>
          <w:rFonts w:ascii="Times New Roman" w:eastAsia="Times New Roman" w:hAnsi="Times New Roman"/>
          <w:color w:val="000000"/>
          <w:sz w:val="28"/>
          <w:szCs w:val="28"/>
          <w:lang w:eastAsia="ru-RU"/>
        </w:rPr>
      </w:pPr>
      <w:r w:rsidRPr="00225C1D">
        <w:rPr>
          <w:rFonts w:ascii="Times New Roman" w:eastAsia="Times New Roman" w:hAnsi="Times New Roman"/>
          <w:color w:val="000000"/>
          <w:sz w:val="28"/>
          <w:szCs w:val="28"/>
          <w:lang w:eastAsia="ru-RU"/>
        </w:rPr>
        <w:t>Привлечение родителей к обучению   детей здоровому образу жизни</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(проведение тематических родительских собраний,  в   том числе и с приглашением специалистов; индивидуальные беседы,  открытые уроки и классные часы, памятки  и "</w:t>
      </w:r>
      <w:proofErr w:type="spellStart"/>
      <w:r w:rsidRPr="00362A32">
        <w:rPr>
          <w:rFonts w:ascii="Times New Roman" w:eastAsia="Times New Roman" w:hAnsi="Times New Roman"/>
          <w:color w:val="000000"/>
          <w:sz w:val="28"/>
          <w:szCs w:val="28"/>
          <w:lang w:eastAsia="ru-RU"/>
        </w:rPr>
        <w:t>напоминалочки</w:t>
      </w:r>
      <w:proofErr w:type="spellEnd"/>
      <w:r w:rsidRPr="00362A32">
        <w:rPr>
          <w:rFonts w:ascii="Times New Roman" w:eastAsia="Times New Roman" w:hAnsi="Times New Roman"/>
          <w:color w:val="000000"/>
          <w:sz w:val="28"/>
          <w:szCs w:val="28"/>
          <w:lang w:eastAsia="ru-RU"/>
        </w:rPr>
        <w:t xml:space="preserve">" о профилактике ОРВИ, организации режима дня и питания ребенка и </w:t>
      </w:r>
      <w:proofErr w:type="spellStart"/>
      <w:proofErr w:type="gramStart"/>
      <w:r w:rsidRPr="00362A32">
        <w:rPr>
          <w:rFonts w:ascii="Times New Roman" w:eastAsia="Times New Roman" w:hAnsi="Times New Roman"/>
          <w:color w:val="000000"/>
          <w:sz w:val="28"/>
          <w:szCs w:val="28"/>
          <w:lang w:eastAsia="ru-RU"/>
        </w:rPr>
        <w:t>др</w:t>
      </w:r>
      <w:proofErr w:type="spellEnd"/>
      <w:proofErr w:type="gramEnd"/>
      <w:r w:rsidRPr="00362A32">
        <w:rPr>
          <w:rFonts w:ascii="Times New Roman" w:eastAsia="Times New Roman" w:hAnsi="Times New Roman"/>
          <w:color w:val="000000"/>
          <w:sz w:val="28"/>
          <w:szCs w:val="28"/>
          <w:lang w:eastAsia="ru-RU"/>
        </w:rPr>
        <w:t>).</w:t>
      </w:r>
    </w:p>
    <w:p w:rsidR="00867F58" w:rsidRPr="00225C1D" w:rsidRDefault="00867F58" w:rsidP="00225C1D">
      <w:pPr>
        <w:pStyle w:val="a4"/>
        <w:numPr>
          <w:ilvl w:val="0"/>
          <w:numId w:val="6"/>
        </w:numPr>
        <w:spacing w:after="0" w:line="360" w:lineRule="auto"/>
        <w:jc w:val="both"/>
        <w:outlineLvl w:val="0"/>
        <w:rPr>
          <w:rFonts w:ascii="Times New Roman" w:eastAsia="Times New Roman" w:hAnsi="Times New Roman"/>
          <w:color w:val="000000"/>
          <w:sz w:val="28"/>
          <w:szCs w:val="28"/>
          <w:lang w:eastAsia="ru-RU"/>
        </w:rPr>
      </w:pPr>
      <w:r w:rsidRPr="00225C1D">
        <w:rPr>
          <w:rFonts w:ascii="Times New Roman" w:eastAsia="Times New Roman" w:hAnsi="Times New Roman"/>
          <w:color w:val="000000"/>
          <w:sz w:val="28"/>
          <w:szCs w:val="28"/>
          <w:lang w:eastAsia="ru-RU"/>
        </w:rPr>
        <w:t xml:space="preserve">Привлечение родителей к участию в проектной и исследовательской деятельности. </w:t>
      </w:r>
    </w:p>
    <w:p w:rsidR="00867F58" w:rsidRPr="00225C1D" w:rsidRDefault="00867F58" w:rsidP="00225C1D">
      <w:pPr>
        <w:pStyle w:val="a4"/>
        <w:numPr>
          <w:ilvl w:val="0"/>
          <w:numId w:val="6"/>
        </w:numPr>
        <w:spacing w:after="0" w:line="360" w:lineRule="auto"/>
        <w:jc w:val="both"/>
        <w:outlineLvl w:val="0"/>
        <w:rPr>
          <w:rFonts w:ascii="Times New Roman" w:eastAsia="Times New Roman" w:hAnsi="Times New Roman"/>
          <w:color w:val="000000"/>
          <w:sz w:val="28"/>
          <w:szCs w:val="28"/>
          <w:lang w:eastAsia="ru-RU"/>
        </w:rPr>
      </w:pPr>
      <w:r w:rsidRPr="00225C1D">
        <w:rPr>
          <w:rFonts w:ascii="Times New Roman" w:eastAsia="Times New Roman" w:hAnsi="Times New Roman"/>
          <w:color w:val="000000"/>
          <w:sz w:val="28"/>
          <w:szCs w:val="28"/>
          <w:lang w:eastAsia="ru-RU"/>
        </w:rPr>
        <w:t xml:space="preserve">Организация досуга учащихся и собственного (дни здоровья, соревнования, организация походы и поездки) </w:t>
      </w:r>
    </w:p>
    <w:p w:rsidR="00867F58" w:rsidRPr="00225C1D" w:rsidRDefault="00867F58" w:rsidP="00225C1D">
      <w:pPr>
        <w:pStyle w:val="a4"/>
        <w:numPr>
          <w:ilvl w:val="0"/>
          <w:numId w:val="6"/>
        </w:numPr>
        <w:spacing w:after="0" w:line="360" w:lineRule="auto"/>
        <w:jc w:val="both"/>
        <w:outlineLvl w:val="0"/>
        <w:rPr>
          <w:rFonts w:ascii="Times New Roman" w:eastAsia="Times New Roman" w:hAnsi="Times New Roman"/>
          <w:color w:val="000000"/>
          <w:sz w:val="28"/>
          <w:szCs w:val="28"/>
          <w:lang w:eastAsia="ru-RU"/>
        </w:rPr>
      </w:pPr>
      <w:r w:rsidRPr="00225C1D">
        <w:rPr>
          <w:rFonts w:ascii="Times New Roman" w:eastAsia="Times New Roman" w:hAnsi="Times New Roman"/>
          <w:color w:val="000000"/>
          <w:sz w:val="28"/>
          <w:szCs w:val="28"/>
          <w:lang w:eastAsia="ru-RU"/>
        </w:rPr>
        <w:t>Участие в конкурсах и выставках</w:t>
      </w:r>
    </w:p>
    <w:p w:rsidR="00867F58" w:rsidRPr="00225C1D" w:rsidRDefault="00867F58" w:rsidP="00225C1D">
      <w:pPr>
        <w:pStyle w:val="a4"/>
        <w:numPr>
          <w:ilvl w:val="0"/>
          <w:numId w:val="6"/>
        </w:numPr>
        <w:spacing w:after="0" w:line="360" w:lineRule="auto"/>
        <w:jc w:val="both"/>
        <w:outlineLvl w:val="0"/>
        <w:rPr>
          <w:rFonts w:ascii="Times New Roman" w:eastAsia="Times New Roman" w:hAnsi="Times New Roman"/>
          <w:color w:val="000000"/>
          <w:sz w:val="28"/>
          <w:szCs w:val="28"/>
          <w:lang w:eastAsia="ru-RU"/>
        </w:rPr>
      </w:pPr>
      <w:r w:rsidRPr="00225C1D">
        <w:rPr>
          <w:rFonts w:ascii="Times New Roman" w:eastAsia="Times New Roman" w:hAnsi="Times New Roman"/>
          <w:color w:val="000000"/>
          <w:sz w:val="28"/>
          <w:szCs w:val="28"/>
          <w:lang w:eastAsia="ru-RU"/>
        </w:rPr>
        <w:t xml:space="preserve">Проведение совместных праздников </w:t>
      </w:r>
    </w:p>
    <w:p w:rsidR="00867F58" w:rsidRPr="00225C1D" w:rsidRDefault="00867F58" w:rsidP="00225C1D">
      <w:pPr>
        <w:pStyle w:val="a4"/>
        <w:numPr>
          <w:ilvl w:val="0"/>
          <w:numId w:val="6"/>
        </w:numPr>
        <w:spacing w:after="0" w:line="360" w:lineRule="auto"/>
        <w:jc w:val="both"/>
        <w:outlineLvl w:val="0"/>
        <w:rPr>
          <w:rFonts w:ascii="Times New Roman" w:eastAsia="Times New Roman" w:hAnsi="Times New Roman"/>
          <w:color w:val="000000"/>
          <w:sz w:val="28"/>
          <w:szCs w:val="28"/>
          <w:lang w:eastAsia="ru-RU"/>
        </w:rPr>
      </w:pPr>
      <w:r w:rsidRPr="00225C1D">
        <w:rPr>
          <w:rFonts w:ascii="Times New Roman" w:eastAsia="Times New Roman" w:hAnsi="Times New Roman"/>
          <w:color w:val="000000"/>
          <w:sz w:val="28"/>
          <w:szCs w:val="28"/>
          <w:lang w:eastAsia="ru-RU"/>
        </w:rPr>
        <w:t>Привлечение родителей делает работу по формированию ЗОЖ более глубокой, всесторонней и систематической</w:t>
      </w:r>
    </w:p>
    <w:p w:rsidR="00867F58" w:rsidRPr="00225C1D" w:rsidRDefault="00867F58" w:rsidP="00362A32">
      <w:pPr>
        <w:spacing w:after="0" w:line="360" w:lineRule="auto"/>
        <w:ind w:firstLine="708"/>
        <w:jc w:val="both"/>
        <w:outlineLvl w:val="0"/>
        <w:rPr>
          <w:rFonts w:ascii="Times New Roman" w:eastAsia="Times New Roman" w:hAnsi="Times New Roman"/>
          <w:color w:val="000000"/>
          <w:sz w:val="28"/>
          <w:szCs w:val="28"/>
          <w:u w:val="single"/>
          <w:lang w:eastAsia="ru-RU"/>
        </w:rPr>
      </w:pPr>
      <w:r w:rsidRPr="00362A32">
        <w:rPr>
          <w:rFonts w:ascii="Times New Roman" w:eastAsia="Times New Roman" w:hAnsi="Times New Roman"/>
          <w:color w:val="000000"/>
          <w:sz w:val="28"/>
          <w:szCs w:val="28"/>
          <w:lang w:eastAsia="ru-RU"/>
        </w:rPr>
        <w:t xml:space="preserve"> </w:t>
      </w:r>
      <w:proofErr w:type="spellStart"/>
      <w:r w:rsidRPr="00225C1D">
        <w:rPr>
          <w:rFonts w:ascii="Times New Roman" w:eastAsia="Times New Roman" w:hAnsi="Times New Roman"/>
          <w:color w:val="000000"/>
          <w:sz w:val="28"/>
          <w:szCs w:val="28"/>
          <w:u w:val="single"/>
          <w:lang w:eastAsia="ru-RU"/>
        </w:rPr>
        <w:t>Здоровьесбережению</w:t>
      </w:r>
      <w:proofErr w:type="spellEnd"/>
      <w:r w:rsidRPr="00225C1D">
        <w:rPr>
          <w:rFonts w:ascii="Times New Roman" w:eastAsia="Times New Roman" w:hAnsi="Times New Roman"/>
          <w:color w:val="000000"/>
          <w:sz w:val="28"/>
          <w:szCs w:val="28"/>
          <w:u w:val="single"/>
          <w:lang w:eastAsia="ru-RU"/>
        </w:rPr>
        <w:t xml:space="preserve"> в классе способствует так же:</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100% охват горячим питанием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Оксигенотерапия (дважды в год)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Своевременное проведение инструктажей, бесед по ОБЖ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Использование психологических игр и упражнений  (по К. </w:t>
      </w:r>
      <w:proofErr w:type="spellStart"/>
      <w:r w:rsidRPr="00362A32">
        <w:rPr>
          <w:rFonts w:ascii="Times New Roman" w:eastAsia="Times New Roman" w:hAnsi="Times New Roman"/>
          <w:color w:val="000000"/>
          <w:sz w:val="28"/>
          <w:szCs w:val="28"/>
          <w:lang w:eastAsia="ru-RU"/>
        </w:rPr>
        <w:t>Фопелю</w:t>
      </w:r>
      <w:proofErr w:type="spellEnd"/>
      <w:r w:rsidRPr="00362A32">
        <w:rPr>
          <w:rFonts w:ascii="Times New Roman" w:eastAsia="Times New Roman" w:hAnsi="Times New Roman"/>
          <w:color w:val="000000"/>
          <w:sz w:val="28"/>
          <w:szCs w:val="28"/>
          <w:lang w:eastAsia="ru-RU"/>
        </w:rPr>
        <w:t>)</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Тематические дни: День смеха, День </w:t>
      </w:r>
      <w:r w:rsidR="00225C1D">
        <w:rPr>
          <w:rFonts w:ascii="Times New Roman" w:eastAsia="Times New Roman" w:hAnsi="Times New Roman"/>
          <w:color w:val="000000"/>
          <w:sz w:val="28"/>
          <w:szCs w:val="28"/>
          <w:lang w:eastAsia="ru-RU"/>
        </w:rPr>
        <w:t>комплимента</w:t>
      </w:r>
      <w:r w:rsidRPr="00362A32">
        <w:rPr>
          <w:rFonts w:ascii="Times New Roman" w:eastAsia="Times New Roman" w:hAnsi="Times New Roman"/>
          <w:color w:val="000000"/>
          <w:sz w:val="28"/>
          <w:szCs w:val="28"/>
          <w:lang w:eastAsia="ru-RU"/>
        </w:rPr>
        <w:t xml:space="preserve">, День </w:t>
      </w:r>
      <w:r w:rsidR="00225C1D">
        <w:rPr>
          <w:rFonts w:ascii="Times New Roman" w:eastAsia="Times New Roman" w:hAnsi="Times New Roman"/>
          <w:color w:val="000000"/>
          <w:sz w:val="28"/>
          <w:szCs w:val="28"/>
          <w:lang w:eastAsia="ru-RU"/>
        </w:rPr>
        <w:t>волшебных слов</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Обработка класса</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в  осеннее – весенний  период, а так же в период эпидемии  подвижным ультрафиолетовым облучателем</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lastRenderedPageBreak/>
        <w:t xml:space="preserve">Кроме всего, с целью воспитания негативного отношения к вредным привычкам провожу занятия по программе </w:t>
      </w:r>
      <w:proofErr w:type="spellStart"/>
      <w:r w:rsidRPr="00362A32">
        <w:rPr>
          <w:rFonts w:ascii="Times New Roman" w:eastAsia="Times New Roman" w:hAnsi="Times New Roman"/>
          <w:color w:val="000000"/>
          <w:sz w:val="28"/>
          <w:szCs w:val="28"/>
          <w:lang w:eastAsia="ru-RU"/>
        </w:rPr>
        <w:t>Л.О.Романовой</w:t>
      </w:r>
      <w:proofErr w:type="spellEnd"/>
      <w:r w:rsidRPr="00362A32">
        <w:rPr>
          <w:rFonts w:ascii="Times New Roman" w:eastAsia="Times New Roman" w:hAnsi="Times New Roman"/>
          <w:color w:val="000000"/>
          <w:sz w:val="28"/>
          <w:szCs w:val="28"/>
          <w:lang w:eastAsia="ru-RU"/>
        </w:rPr>
        <w:t xml:space="preserve"> "Полезные привычки". Воспитанию у школьников чувства прекрасного, формированию эстетических вкусов способствует работа по программе "Этикет". На создание условий для сохранения физического, духовного и нравственного здоровья направлена работа по программе </w:t>
      </w:r>
      <w:r w:rsidR="00225C1D">
        <w:rPr>
          <w:rFonts w:ascii="Times New Roman" w:eastAsia="Times New Roman" w:hAnsi="Times New Roman"/>
          <w:color w:val="000000"/>
          <w:sz w:val="28"/>
          <w:szCs w:val="28"/>
          <w:lang w:eastAsia="ru-RU"/>
        </w:rPr>
        <w:t>«Как вырасти здоровым</w:t>
      </w:r>
      <w:r w:rsidR="00225C1D" w:rsidRPr="00362A32">
        <w:rPr>
          <w:rFonts w:ascii="Times New Roman" w:eastAsia="Times New Roman" w:hAnsi="Times New Roman"/>
          <w:color w:val="000000"/>
          <w:sz w:val="28"/>
          <w:szCs w:val="28"/>
          <w:lang w:eastAsia="ru-RU"/>
        </w:rPr>
        <w:t>"</w:t>
      </w:r>
      <w:r w:rsidR="00225C1D">
        <w:rPr>
          <w:rFonts w:ascii="Times New Roman" w:eastAsia="Times New Roman" w:hAnsi="Times New Roman"/>
          <w:color w:val="000000"/>
          <w:sz w:val="28"/>
          <w:szCs w:val="28"/>
          <w:lang w:eastAsia="ru-RU"/>
        </w:rPr>
        <w:t xml:space="preserve">, </w:t>
      </w:r>
      <w:r w:rsidRPr="00362A32">
        <w:rPr>
          <w:rFonts w:ascii="Times New Roman" w:eastAsia="Times New Roman" w:hAnsi="Times New Roman"/>
          <w:color w:val="000000"/>
          <w:sz w:val="28"/>
          <w:szCs w:val="28"/>
          <w:lang w:eastAsia="ru-RU"/>
        </w:rPr>
        <w:t xml:space="preserve">"Все цвета, </w:t>
      </w:r>
      <w:proofErr w:type="gramStart"/>
      <w:r w:rsidRPr="00362A32">
        <w:rPr>
          <w:rFonts w:ascii="Times New Roman" w:eastAsia="Times New Roman" w:hAnsi="Times New Roman"/>
          <w:color w:val="000000"/>
          <w:sz w:val="28"/>
          <w:szCs w:val="28"/>
          <w:lang w:eastAsia="ru-RU"/>
        </w:rPr>
        <w:t>кроме</w:t>
      </w:r>
      <w:proofErr w:type="gramEnd"/>
      <w:r w:rsidRPr="00362A32">
        <w:rPr>
          <w:rFonts w:ascii="Times New Roman" w:eastAsia="Times New Roman" w:hAnsi="Times New Roman"/>
          <w:color w:val="000000"/>
          <w:sz w:val="28"/>
          <w:szCs w:val="28"/>
          <w:lang w:eastAsia="ru-RU"/>
        </w:rPr>
        <w:t xml:space="preserve"> чёрного".</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r w:rsidRPr="00362A32">
        <w:rPr>
          <w:rFonts w:ascii="Times New Roman" w:eastAsia="Times New Roman" w:hAnsi="Times New Roman"/>
          <w:color w:val="000000"/>
          <w:sz w:val="28"/>
          <w:szCs w:val="28"/>
          <w:lang w:eastAsia="ru-RU"/>
        </w:rPr>
        <w:t xml:space="preserve">Таким образом, опыт показывает, что использование </w:t>
      </w:r>
      <w:proofErr w:type="spellStart"/>
      <w:r w:rsidRPr="00362A32">
        <w:rPr>
          <w:rFonts w:ascii="Times New Roman" w:eastAsia="Times New Roman" w:hAnsi="Times New Roman"/>
          <w:color w:val="000000"/>
          <w:sz w:val="28"/>
          <w:szCs w:val="28"/>
          <w:lang w:eastAsia="ru-RU"/>
        </w:rPr>
        <w:t>здоровьесберегающих</w:t>
      </w:r>
      <w:proofErr w:type="spellEnd"/>
      <w:r w:rsidRPr="00362A32">
        <w:rPr>
          <w:rFonts w:ascii="Times New Roman" w:eastAsia="Times New Roman" w:hAnsi="Times New Roman"/>
          <w:color w:val="000000"/>
          <w:sz w:val="28"/>
          <w:szCs w:val="28"/>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активнее приобщать родителей школьников к работе по укреплению и сохранению здоровья детей. Внедрение в обучение </w:t>
      </w:r>
      <w:proofErr w:type="spellStart"/>
      <w:r w:rsidRPr="00362A32">
        <w:rPr>
          <w:rFonts w:ascii="Times New Roman" w:eastAsia="Times New Roman" w:hAnsi="Times New Roman"/>
          <w:color w:val="000000"/>
          <w:sz w:val="28"/>
          <w:szCs w:val="28"/>
          <w:lang w:eastAsia="ru-RU"/>
        </w:rPr>
        <w:t>здоровьесберегающих</w:t>
      </w:r>
      <w:proofErr w:type="spellEnd"/>
      <w:r w:rsidRPr="00362A32">
        <w:rPr>
          <w:rFonts w:ascii="Times New Roman" w:eastAsia="Times New Roman" w:hAnsi="Times New Roman"/>
          <w:color w:val="000000"/>
          <w:sz w:val="28"/>
          <w:szCs w:val="28"/>
          <w:lang w:eastAsia="ru-RU"/>
        </w:rPr>
        <w:t xml:space="preserve"> технологий ведёт к снижению показателей заболеваемости детей, улучшению психологического климата в детском коллективе. </w:t>
      </w:r>
    </w:p>
    <w:p w:rsidR="00867F58" w:rsidRPr="00362A32" w:rsidRDefault="00867F58" w:rsidP="00362A32">
      <w:pPr>
        <w:spacing w:after="0" w:line="360" w:lineRule="auto"/>
        <w:ind w:firstLine="708"/>
        <w:jc w:val="both"/>
        <w:outlineLvl w:val="0"/>
        <w:rPr>
          <w:rFonts w:ascii="Times New Roman" w:eastAsia="Times New Roman" w:hAnsi="Times New Roman"/>
          <w:color w:val="000000"/>
          <w:sz w:val="28"/>
          <w:szCs w:val="28"/>
          <w:lang w:eastAsia="ru-RU"/>
        </w:rPr>
      </w:pPr>
    </w:p>
    <w:p w:rsidR="000443A7" w:rsidRPr="00362A32" w:rsidRDefault="00225C1D" w:rsidP="00362A32">
      <w:pPr>
        <w:spacing w:after="0" w:line="360" w:lineRule="auto"/>
        <w:ind w:firstLine="708"/>
        <w:jc w:val="both"/>
        <w:outlineLvl w:val="0"/>
        <w:rPr>
          <w:rFonts w:ascii="Times New Roman" w:eastAsia="Times New Roman" w:hAnsi="Times New Roman"/>
          <w:color w:val="000000"/>
          <w:sz w:val="28"/>
          <w:szCs w:val="28"/>
          <w:lang w:eastAsia="ru-RU"/>
        </w:rPr>
      </w:pPr>
    </w:p>
    <w:sectPr w:rsidR="000443A7" w:rsidRPr="00362A32" w:rsidSect="00EC14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715"/>
    <w:multiLevelType w:val="hybridMultilevel"/>
    <w:tmpl w:val="89CA7A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4993C74"/>
    <w:multiLevelType w:val="hybridMultilevel"/>
    <w:tmpl w:val="F3140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C2752A"/>
    <w:multiLevelType w:val="hybridMultilevel"/>
    <w:tmpl w:val="847637A8"/>
    <w:lvl w:ilvl="0" w:tplc="C8202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72BA7"/>
    <w:multiLevelType w:val="hybridMultilevel"/>
    <w:tmpl w:val="F0D848D6"/>
    <w:lvl w:ilvl="0" w:tplc="D660A83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E7716A"/>
    <w:multiLevelType w:val="hybridMultilevel"/>
    <w:tmpl w:val="95D0BFAC"/>
    <w:lvl w:ilvl="0" w:tplc="C82025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2E747C"/>
    <w:multiLevelType w:val="hybridMultilevel"/>
    <w:tmpl w:val="21B205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58"/>
    <w:rsid w:val="00225C1D"/>
    <w:rsid w:val="00261FAB"/>
    <w:rsid w:val="00362A32"/>
    <w:rsid w:val="006214ED"/>
    <w:rsid w:val="00867F58"/>
    <w:rsid w:val="00EC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67F58"/>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867F5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25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F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67F58"/>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867F5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2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9</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2013-12-06T04:31:00Z</dcterms:created>
  <dcterms:modified xsi:type="dcterms:W3CDTF">2013-12-06T06:51:00Z</dcterms:modified>
</cp:coreProperties>
</file>