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73" w:rsidRPr="00ED7C86" w:rsidRDefault="00FF2173" w:rsidP="008F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86">
        <w:rPr>
          <w:rFonts w:ascii="Times New Roman" w:hAnsi="Times New Roman" w:cs="Times New Roman"/>
          <w:b/>
          <w:sz w:val="28"/>
          <w:szCs w:val="28"/>
        </w:rPr>
        <w:t xml:space="preserve">Педагогика </w:t>
      </w:r>
      <w:r w:rsidR="00EA1EB1" w:rsidRPr="00ED7C86">
        <w:rPr>
          <w:rFonts w:ascii="Times New Roman" w:hAnsi="Times New Roman" w:cs="Times New Roman"/>
          <w:b/>
          <w:sz w:val="28"/>
          <w:szCs w:val="28"/>
        </w:rPr>
        <w:t>сотрудничества учителя и ученика</w:t>
      </w:r>
    </w:p>
    <w:p w:rsidR="00EA1EB1" w:rsidRPr="00ED7C86" w:rsidRDefault="00EA1EB1" w:rsidP="008F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EB1" w:rsidRPr="00ED7C86" w:rsidRDefault="00EA1EB1" w:rsidP="00EA1EB1">
      <w:pPr>
        <w:spacing w:after="0" w:line="360" w:lineRule="auto"/>
        <w:ind w:left="1701" w:right="851"/>
        <w:rPr>
          <w:rFonts w:ascii="Times New Roman" w:hAnsi="Times New Roman" w:cs="Times New Roman"/>
          <w:sz w:val="28"/>
          <w:szCs w:val="28"/>
        </w:rPr>
      </w:pPr>
      <w:proofErr w:type="spellStart"/>
      <w:r w:rsidRPr="00ED7C86">
        <w:rPr>
          <w:rFonts w:ascii="Times New Roman" w:hAnsi="Times New Roman" w:cs="Times New Roman"/>
          <w:sz w:val="28"/>
          <w:szCs w:val="28"/>
        </w:rPr>
        <w:t>С.Н.Фасгиева</w:t>
      </w:r>
      <w:proofErr w:type="spellEnd"/>
      <w:r w:rsidRPr="00ED7C86">
        <w:rPr>
          <w:rFonts w:ascii="Times New Roman" w:hAnsi="Times New Roman" w:cs="Times New Roman"/>
          <w:sz w:val="28"/>
          <w:szCs w:val="28"/>
        </w:rPr>
        <w:t xml:space="preserve">  учитель начальных классов первой квалификационной категории, </w:t>
      </w:r>
    </w:p>
    <w:p w:rsidR="00EA1EB1" w:rsidRPr="00ED7C86" w:rsidRDefault="00EA1EB1" w:rsidP="00EA1EB1">
      <w:pPr>
        <w:spacing w:after="0" w:line="360" w:lineRule="auto"/>
        <w:ind w:left="1701" w:right="851"/>
        <w:rPr>
          <w:rFonts w:ascii="Times New Roman" w:hAnsi="Times New Roman" w:cs="Times New Roman"/>
          <w:sz w:val="28"/>
          <w:szCs w:val="28"/>
        </w:rPr>
      </w:pPr>
      <w:proofErr w:type="spellStart"/>
      <w:r w:rsidRPr="00ED7C86">
        <w:rPr>
          <w:rFonts w:ascii="Times New Roman" w:hAnsi="Times New Roman" w:cs="Times New Roman"/>
          <w:sz w:val="28"/>
          <w:szCs w:val="28"/>
        </w:rPr>
        <w:t>Э.А.Ислямова</w:t>
      </w:r>
      <w:proofErr w:type="spellEnd"/>
      <w:r w:rsidRPr="00ED7C86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r w:rsidRPr="00ED7C86">
        <w:rPr>
          <w:rFonts w:ascii="Times New Roman" w:hAnsi="Times New Roman" w:cs="Times New Roman"/>
          <w:sz w:val="28"/>
          <w:szCs w:val="28"/>
        </w:rPr>
        <w:t>пе</w:t>
      </w:r>
      <w:r w:rsidR="00ED7C86">
        <w:rPr>
          <w:rFonts w:ascii="Times New Roman" w:hAnsi="Times New Roman" w:cs="Times New Roman"/>
          <w:sz w:val="28"/>
          <w:szCs w:val="28"/>
        </w:rPr>
        <w:t>рвой квалификационной категории</w:t>
      </w:r>
      <w:r w:rsidRPr="00ED7C86">
        <w:rPr>
          <w:rFonts w:ascii="Times New Roman" w:hAnsi="Times New Roman" w:cs="Times New Roman"/>
          <w:sz w:val="28"/>
          <w:szCs w:val="28"/>
        </w:rPr>
        <w:t>.</w:t>
      </w:r>
    </w:p>
    <w:p w:rsidR="00EA1EB1" w:rsidRPr="00ED7C86" w:rsidRDefault="00EA1EB1" w:rsidP="00EA1EB1">
      <w:pPr>
        <w:spacing w:after="0" w:line="360" w:lineRule="auto"/>
        <w:ind w:left="1701" w:right="851"/>
        <w:rPr>
          <w:rFonts w:ascii="Times New Roman" w:hAnsi="Times New Roman" w:cs="Times New Roman"/>
          <w:sz w:val="28"/>
          <w:szCs w:val="28"/>
        </w:rPr>
      </w:pPr>
      <w:r w:rsidRPr="00ED7C8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«Средняя общеобразовательная школа №35 с углубленным изучением отдельных предметов» Приволжского  района г. Казани</w:t>
      </w:r>
    </w:p>
    <w:p w:rsidR="00ED7C86" w:rsidRPr="00ED7C86" w:rsidRDefault="00ED7C86" w:rsidP="00EA1EB1">
      <w:pPr>
        <w:spacing w:after="0" w:line="360" w:lineRule="auto"/>
        <w:ind w:left="1701" w:right="851"/>
        <w:rPr>
          <w:rFonts w:ascii="Times New Roman" w:hAnsi="Times New Roman" w:cs="Times New Roman"/>
          <w:sz w:val="28"/>
          <w:szCs w:val="28"/>
        </w:rPr>
      </w:pPr>
    </w:p>
    <w:p w:rsidR="00ED7C86" w:rsidRPr="00ED7C86" w:rsidRDefault="00E740EA" w:rsidP="00E740E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bookmarkStart w:id="0" w:name="_GoBack"/>
      <w:bookmarkEnd w:id="0"/>
      <w:r w:rsidR="00ED7C86"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«Каждое слово, звучащее в стенах школы, должно быть продуманным, мудрым, целеустремленным, полновесным и – это особенно важно – обращенным к совести живого, конкретного человека, чтобы не было обесценивания слов, чтобы цена слова постоянно возрастала. Пусть каждое слово, произнесенное в школе,  дает плод, а не остается пустоцветом».</w:t>
      </w:r>
    </w:p>
    <w:p w:rsidR="00FF2173" w:rsidRPr="00ED7C86" w:rsidRDefault="00ED7C86" w:rsidP="00E740E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Сухомлинский</w:t>
      </w:r>
    </w:p>
    <w:p w:rsidR="00ED7C86" w:rsidRPr="00ED7C86" w:rsidRDefault="00ED7C86" w:rsidP="00FF2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Вся система образования в России в настоящее время находится под влиянием идей, которые были сформулированы в работах теоретиков общей и педагогической психологии: Ш.А.</w:t>
      </w:r>
      <w:r w:rsidR="00ED7C86"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Амонашвили</w:t>
      </w:r>
      <w:proofErr w:type="spellEnd"/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, Л.С.</w:t>
      </w:r>
      <w:r w:rsidR="00ED7C86"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Выготского, В.В.</w:t>
      </w:r>
      <w:r w:rsidR="00ED7C86"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Давыдова, А.Н.</w:t>
      </w:r>
      <w:r w:rsidR="00ED7C86"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Леонтьева, Д.Б.</w:t>
      </w:r>
      <w:r w:rsidR="00ED7C86"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Эльконина</w:t>
      </w:r>
      <w:proofErr w:type="spellEnd"/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и  передовых </w:t>
      </w:r>
      <w:r w:rsidRPr="00ED7C86">
        <w:rPr>
          <w:rFonts w:ascii="Times New Roman" w:hAnsi="Times New Roman" w:cs="Times New Roman"/>
          <w:sz w:val="28"/>
          <w:szCs w:val="28"/>
        </w:rPr>
        <w:t>практиков современной школы А.С.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Pr="00ED7C86">
        <w:rPr>
          <w:rFonts w:ascii="Times New Roman" w:hAnsi="Times New Roman" w:cs="Times New Roman"/>
          <w:sz w:val="28"/>
          <w:szCs w:val="28"/>
        </w:rPr>
        <w:t>Макаренко, А.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Pr="00ED7C86">
        <w:rPr>
          <w:rFonts w:ascii="Times New Roman" w:hAnsi="Times New Roman" w:cs="Times New Roman"/>
          <w:sz w:val="28"/>
          <w:szCs w:val="28"/>
        </w:rPr>
        <w:t>В.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Pr="00ED7C86">
        <w:rPr>
          <w:rFonts w:ascii="Times New Roman" w:hAnsi="Times New Roman" w:cs="Times New Roman"/>
          <w:sz w:val="28"/>
          <w:szCs w:val="28"/>
        </w:rPr>
        <w:t xml:space="preserve">Сухомлинского и др. Эти идеи, в частности, нашли отражение в утверждении сотрудничества как одной из определяющих основ современного обучения. </w:t>
      </w: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sz w:val="28"/>
          <w:szCs w:val="28"/>
        </w:rPr>
        <w:t xml:space="preserve">      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Сотрудничество – это идея совместной развивающей деятельности детей и взрослых, скреплённой взаимопониманием, проникновением в духовный мир друг друга, коллективным анализом хода и результатов этой деятельности. Воспитательный эффект сотрудничества обусловлен совместной работы со сверстниками. Она выявляется в умении человека 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оценивать себя не просто с точки зрения другого, а с разных точек зрения в зависимости от его места и функций в совместной деятельности. </w:t>
      </w: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Успешность воспитательного процесса зависит от того, как складываются отношения между педагогами и детьми.</w:t>
      </w:r>
      <w:r w:rsidRPr="00ED7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Роль учителя состоит не в том, чтобы учить, а в том, чтобы помогать ученикам</w:t>
      </w:r>
      <w:r w:rsidR="00ED7C86"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учиться. Учитель, в первую очередь, должен быть создателем развивающей среды, побуждающей ученика учиться. Одним из важнейших качеств педагога является его умение организовывать взаимодействие с детьми, общаться с ними и руководить их деятельностью.  Ученики ценят в учителе доброжелательность, честность, принципиальность, ответственность, деловитость. Но более всего они ценят в нем человечность. Учитель должен оставаться для учеников старшим товарищем, потребность в котором у них велика. Поэтому учителю следует по возможности чаще общаться с учениками - разговаривать, спорить, играть. Отношение учителя к ученику должно носить не просто официальный, но и товарищеский, дружеский характер. Человечность же учителя вызывает ответную человечность учеников, которые начинают понимать, что учитель так же, как и они переживает, радуется и огорчается.             </w:t>
      </w: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Учебно-педагогический процесс может быть успешным лишь при хороших отношениях учителя с учениками. Ученик, соблюдая требования, предъявляемые учителем, должен верить, что они справедливы. Ребенка, подростка легко обидеть</w:t>
      </w:r>
      <w:r w:rsidR="00EA1EB1"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Поэтому в поведении учителя нет мелочей, ему не прощается никакая слабость случайного характера, плохое настроение, раздражительность. Учитель должен быть терпимым к неправильным поступкам, мнениям, убеждениям детей, уметь переубеждать и терпеливо разъяснять им их ошибки.</w:t>
      </w: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Воспитывая сотрудничеством сотрудничество, мы воспитываем коллективизм и целеустремленность. В сотрудничестве  совпадают цели и средства, обучение и воспитание. Однако</w:t>
      </w:r>
      <w:proofErr w:type="gramStart"/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идея сотрудничества не осталась пустым словом, она должна быть подкреплена методикой. Сотрудничество с детьми нельзя объявить или ввести с новой четверти, его 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приходится годами добиваться. Педагогика сотрудничества вся направлена на одно - дать ребенку уверенность в том, что он добьется успеха, научить его учиться, не допускать, чтобы он отстал и заметил свое отставание. Ребёнок не должен панически бояться ошибиться. Невозможно научиться чему-то, не ошибаясь. </w:t>
      </w: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Особая сторона педагогического сотрудничества – это сотрудничество самих детей в коллективе. «Сотрудничая» или общаясь со своими сверстниками, дети учатся говорить, выражать свое мнение, думать и четко оформлять свои мысли, давать оценку событиям, делать выводы Ребенок идет в школу учиться наукам и учиться сотрудничать, то есть жить в согласии и взаимодействии с другими детьми. Характер ребенка, его поступки непредсказуемы. Порой дети в своих суждениях и оценках беспощадны. Поэтому всегда рядом с детьми должен находиться старший наставник и не дать ребенку проявлять злобу и ненависть по отношению к таким же незащищенным детским душам.</w:t>
      </w: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ED7C86"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Для плодотворного общения необходимо поддерживать и одобрять ученика на уроке, включать работу учащихся  в парах, группах, индивидуальный подход, давать  творческие задания, включать в проектную деятельность по предмету, беседа, экскурсия, ролевые и деловые игры. Совместно решая задачи, учащиеся учатся общаться, учитывать мнение товарищей. Отсутствие взаимопонимания с учителем осложняет жизнь школьн</w:t>
      </w:r>
      <w:r w:rsidR="008F1C75"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ика, приводит к  многочисленным конфликтным ситуациям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   Каждый раз, когда входите в класс, помните несколько так называемых заповедей педагогического общения:           </w:t>
      </w: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1. Улыбайтесь! Улыбка обогащает тех, кто ее получает, и не обедняет тех, кто ее дает!</w:t>
      </w: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2. Помните, что для ребёнка звук его имени является самым важным</w:t>
      </w:r>
      <w:r w:rsidR="00ED7C86"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  можно чаще обращайтесь к детям по имени.</w:t>
      </w: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Давайте четко и  искренне признавать </w:t>
      </w:r>
      <w:proofErr w:type="gramStart"/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хорошее</w:t>
      </w:r>
      <w:proofErr w:type="gramEnd"/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детях.</w:t>
      </w: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Будьте сердечными в своем одобрении и щедры на похвалы, и ученики будут дорожить вашими словами, помнить их в течение всей жизни.</w:t>
      </w: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>5. Желание понимать учеников порождает сотрудничество.</w:t>
      </w:r>
    </w:p>
    <w:p w:rsidR="00FF2173" w:rsidRPr="00ED7C86" w:rsidRDefault="00FF2173" w:rsidP="00FF21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Профессия учителя не терпит шаблона, отставания от требований времени. Человек, посвятивший ей жизнь, должен обладать всеми теми качествами, которые он хочет взрастить в своих воспитанниках. Новый человек может быть воспитан только новым человеком. Учитель в нашем обществе  - это человек из будущего, пришедший к детям для того, чтобы воодушевлять их мечтой о будущем, научить их утверждать в настоящем идеалы будущего.</w:t>
      </w:r>
    </w:p>
    <w:p w:rsidR="00FF2173" w:rsidRPr="00ED7C86" w:rsidRDefault="00FF2173" w:rsidP="00FF2173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F2173" w:rsidRPr="00ED7C86" w:rsidRDefault="00FF2173" w:rsidP="00FF21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ЛИТЕРАТУРА:</w:t>
      </w:r>
    </w:p>
    <w:p w:rsidR="00FF2173" w:rsidRPr="00ED7C86" w:rsidRDefault="00FF2173" w:rsidP="00FF21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1.А.А.Леонтьев Педагогическое общение. М; 1996г.</w:t>
      </w:r>
    </w:p>
    <w:p w:rsidR="00FF2173" w:rsidRPr="00ED7C86" w:rsidRDefault="00FF2173" w:rsidP="00FF21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2.В.А.Сухомлинский Рождение гражданина. М; 1971г.</w:t>
      </w:r>
    </w:p>
    <w:p w:rsidR="00FF2173" w:rsidRPr="00ED7C86" w:rsidRDefault="00FF2173" w:rsidP="00FF21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3.М.Ю. Тихонова Учитель – ученик проблемы, поиски, находки М; 2007г.</w:t>
      </w:r>
    </w:p>
    <w:p w:rsidR="00FF2173" w:rsidRPr="00ED7C86" w:rsidRDefault="008F1C75" w:rsidP="00FF21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F2173" w:rsidRPr="00ED7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.Педагогическое взаимодействие учителя и ученика в процессе обучения. otherreferats.allbest.ru</w:t>
      </w:r>
    </w:p>
    <w:p w:rsidR="00FF2173" w:rsidRPr="00ED7C86" w:rsidRDefault="00FF2173" w:rsidP="00FF2173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F2173" w:rsidRPr="00ED7C86" w:rsidRDefault="00FF2173" w:rsidP="00FF2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F2173" w:rsidRPr="00ED7C86" w:rsidRDefault="00FF2173" w:rsidP="00FF2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F2173" w:rsidRPr="00ED7C86" w:rsidRDefault="00FF2173" w:rsidP="00FF2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25E7" w:rsidRPr="00ED7C86" w:rsidRDefault="000525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525E7" w:rsidRPr="00ED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73"/>
    <w:rsid w:val="000525E7"/>
    <w:rsid w:val="00480266"/>
    <w:rsid w:val="008F1C75"/>
    <w:rsid w:val="00E740EA"/>
    <w:rsid w:val="00EA1EB1"/>
    <w:rsid w:val="00ED7C86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2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480266"/>
    <w:rPr>
      <w:b/>
      <w:bCs/>
    </w:rPr>
  </w:style>
  <w:style w:type="paragraph" w:styleId="a4">
    <w:name w:val="No Spacing"/>
    <w:uiPriority w:val="1"/>
    <w:qFormat/>
    <w:rsid w:val="00480266"/>
    <w:rPr>
      <w:rFonts w:eastAsia="Calibri"/>
      <w:sz w:val="22"/>
      <w:szCs w:val="22"/>
    </w:rPr>
  </w:style>
  <w:style w:type="paragraph" w:styleId="a5">
    <w:name w:val="List Paragraph"/>
    <w:basedOn w:val="a"/>
    <w:uiPriority w:val="34"/>
    <w:qFormat/>
    <w:rsid w:val="004802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FF21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2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480266"/>
    <w:rPr>
      <w:b/>
      <w:bCs/>
    </w:rPr>
  </w:style>
  <w:style w:type="paragraph" w:styleId="a4">
    <w:name w:val="No Spacing"/>
    <w:uiPriority w:val="1"/>
    <w:qFormat/>
    <w:rsid w:val="00480266"/>
    <w:rPr>
      <w:rFonts w:eastAsia="Calibri"/>
      <w:sz w:val="22"/>
      <w:szCs w:val="22"/>
    </w:rPr>
  </w:style>
  <w:style w:type="paragraph" w:styleId="a5">
    <w:name w:val="List Paragraph"/>
    <w:basedOn w:val="a"/>
    <w:uiPriority w:val="34"/>
    <w:qFormat/>
    <w:rsid w:val="004802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FF2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</cp:revision>
  <dcterms:created xsi:type="dcterms:W3CDTF">2014-04-08T15:20:00Z</dcterms:created>
  <dcterms:modified xsi:type="dcterms:W3CDTF">2014-04-08T16:15:00Z</dcterms:modified>
</cp:coreProperties>
</file>