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FCC" w:rsidRDefault="00251FCC" w:rsidP="00251FCC">
      <w:pPr>
        <w:pStyle w:val="a3"/>
        <w:jc w:val="center"/>
      </w:pPr>
      <w:r>
        <w:t>ОТКРЫТЫЙ УРОК ПО ОКРУЖАЮЩЕМУ МИРУ</w:t>
      </w:r>
    </w:p>
    <w:p w:rsidR="00251FCC" w:rsidRDefault="00251FCC" w:rsidP="00251FCC">
      <w:pPr>
        <w:pStyle w:val="a3"/>
        <w:jc w:val="center"/>
      </w:pPr>
      <w:r>
        <w:t xml:space="preserve"> «</w:t>
      </w:r>
      <w:r w:rsidR="00900991">
        <w:t>Я – то, что я ем</w:t>
      </w:r>
      <w:bookmarkStart w:id="0" w:name="_GoBack"/>
      <w:bookmarkEnd w:id="0"/>
      <w:r>
        <w:t>»</w:t>
      </w:r>
    </w:p>
    <w:p w:rsidR="00251FCC" w:rsidRDefault="00900991" w:rsidP="00251FCC">
      <w:pPr>
        <w:pStyle w:val="a3"/>
        <w:jc w:val="center"/>
      </w:pPr>
      <w:r>
        <w:t>Зацарина А.А.</w:t>
      </w:r>
    </w:p>
    <w:p w:rsidR="00251FCC" w:rsidRDefault="00251FCC" w:rsidP="00251FCC">
      <w:pPr>
        <w:pStyle w:val="a3"/>
      </w:pPr>
    </w:p>
    <w:p w:rsidR="00251FCC" w:rsidRDefault="00251FCC" w:rsidP="00251FCC">
      <w:pPr>
        <w:pStyle w:val="a3"/>
      </w:pPr>
      <w:r>
        <w:t>Цели урока:</w:t>
      </w:r>
    </w:p>
    <w:p w:rsidR="00251FCC" w:rsidRDefault="00251FCC" w:rsidP="00251FCC">
      <w:pPr>
        <w:pStyle w:val="a3"/>
      </w:pPr>
      <w:r>
        <w:t>- рассмотреть причины неправильного питания;</w:t>
      </w:r>
    </w:p>
    <w:p w:rsidR="00251FCC" w:rsidRDefault="00251FCC" w:rsidP="00251FCC">
      <w:pPr>
        <w:pStyle w:val="a3"/>
      </w:pPr>
      <w:r>
        <w:t>- найти пути организации правильного питания;</w:t>
      </w:r>
    </w:p>
    <w:p w:rsidR="00251FCC" w:rsidRDefault="00251FCC" w:rsidP="00251FCC">
      <w:pPr>
        <w:pStyle w:val="a3"/>
      </w:pPr>
      <w:r>
        <w:t>- формировать представление о необходимости заботы о своем здоровье, о важности правильного питания как составной части сохранения и укрепления здоровья;</w:t>
      </w:r>
    </w:p>
    <w:p w:rsidR="00251FCC" w:rsidRDefault="00251FCC" w:rsidP="00251FCC">
      <w:pPr>
        <w:pStyle w:val="a3"/>
      </w:pPr>
      <w:r>
        <w:t>- учить детей выбирать полезные продукты для здорового, рационального питания;</w:t>
      </w:r>
    </w:p>
    <w:p w:rsidR="00251FCC" w:rsidRDefault="00251FCC" w:rsidP="00251FCC">
      <w:pPr>
        <w:pStyle w:val="a3"/>
      </w:pPr>
      <w:r>
        <w:t>- воспитывать у детей культуру здоровья.</w:t>
      </w:r>
    </w:p>
    <w:p w:rsidR="00251FCC" w:rsidRDefault="00251FCC" w:rsidP="00251FCC">
      <w:pPr>
        <w:pStyle w:val="a3"/>
      </w:pPr>
    </w:p>
    <w:p w:rsidR="00251FCC" w:rsidRDefault="00251FCC" w:rsidP="00251FCC">
      <w:pPr>
        <w:pStyle w:val="a3"/>
      </w:pPr>
      <w:r>
        <w:t xml:space="preserve">Оборудование: </w:t>
      </w:r>
    </w:p>
    <w:p w:rsidR="00251FCC" w:rsidRDefault="00251FCC" w:rsidP="00251FCC">
      <w:pPr>
        <w:pStyle w:val="a3"/>
      </w:pPr>
      <w:r>
        <w:t>- компьютер, проектор, презентация урока,</w:t>
      </w:r>
      <w:r w:rsidRPr="00533B91">
        <w:t xml:space="preserve"> </w:t>
      </w:r>
      <w:r>
        <w:t>предметные картинки овощей и фруктов</w:t>
      </w:r>
    </w:p>
    <w:p w:rsidR="00251FCC" w:rsidRDefault="00251FCC" w:rsidP="00251FCC">
      <w:pPr>
        <w:pStyle w:val="a3"/>
      </w:pPr>
    </w:p>
    <w:p w:rsidR="00251FCC" w:rsidRDefault="00251FCC" w:rsidP="00251FCC">
      <w:pPr>
        <w:pStyle w:val="a3"/>
      </w:pPr>
      <w:r>
        <w:t>Предварительная работа: найти информацию о витаминах А, В, С, D, Е и подготовить небольшие сообщения.</w:t>
      </w:r>
    </w:p>
    <w:p w:rsidR="00251FCC" w:rsidRDefault="00251FCC" w:rsidP="00251FCC">
      <w:pPr>
        <w:pStyle w:val="a3"/>
      </w:pPr>
    </w:p>
    <w:p w:rsidR="00251FCC" w:rsidRDefault="00251FCC" w:rsidP="00251FCC">
      <w:pPr>
        <w:pStyle w:val="a3"/>
      </w:pPr>
    </w:p>
    <w:p w:rsidR="00251FCC" w:rsidRDefault="00251FCC" w:rsidP="00251FCC">
      <w:pPr>
        <w:pStyle w:val="a3"/>
        <w:jc w:val="center"/>
      </w:pPr>
      <w:r>
        <w:t>ХОД УРОКА.</w:t>
      </w:r>
    </w:p>
    <w:p w:rsidR="00251FCC" w:rsidRDefault="00251FCC" w:rsidP="00251FCC">
      <w:pPr>
        <w:pStyle w:val="a3"/>
      </w:pPr>
    </w:p>
    <w:p w:rsidR="00251FCC" w:rsidRPr="00533B91" w:rsidRDefault="00251FCC" w:rsidP="00251FCC">
      <w:pPr>
        <w:pStyle w:val="a3"/>
        <w:rPr>
          <w:b/>
        </w:rPr>
      </w:pPr>
      <w:r w:rsidRPr="00533B91">
        <w:rPr>
          <w:b/>
        </w:rPr>
        <w:t>I. Организационный этап.</w:t>
      </w:r>
    </w:p>
    <w:p w:rsidR="00B25EA0" w:rsidRPr="00F067E5" w:rsidRDefault="00B25EA0" w:rsidP="00B25EA0">
      <w:pPr>
        <w:pStyle w:val="a3"/>
      </w:pPr>
      <w:r w:rsidRPr="00F067E5">
        <w:t>Рано утром я встаю, бога я благодарю,</w:t>
      </w:r>
    </w:p>
    <w:p w:rsidR="00B25EA0" w:rsidRPr="00F067E5" w:rsidRDefault="00B25EA0" w:rsidP="00B25EA0">
      <w:pPr>
        <w:pStyle w:val="a3"/>
      </w:pPr>
      <w:r w:rsidRPr="00F067E5">
        <w:t>Солнцу, ветру улыбаюсь</w:t>
      </w:r>
    </w:p>
    <w:p w:rsidR="00B25EA0" w:rsidRPr="00F067E5" w:rsidRDefault="00B25EA0" w:rsidP="00B25EA0">
      <w:pPr>
        <w:pStyle w:val="a3"/>
      </w:pPr>
      <w:r w:rsidRPr="00F067E5">
        <w:t>И при этом не стесняясь,</w:t>
      </w:r>
    </w:p>
    <w:p w:rsidR="00B25EA0" w:rsidRPr="00F067E5" w:rsidRDefault="00B25EA0" w:rsidP="00B25EA0">
      <w:pPr>
        <w:pStyle w:val="a3"/>
      </w:pPr>
      <w:r w:rsidRPr="00F067E5">
        <w:t>Слово «здравствуй» говорю,</w:t>
      </w:r>
    </w:p>
    <w:p w:rsidR="00B25EA0" w:rsidRPr="00F067E5" w:rsidRDefault="00B25EA0" w:rsidP="00B25EA0">
      <w:pPr>
        <w:pStyle w:val="a3"/>
      </w:pPr>
      <w:r w:rsidRPr="00F067E5">
        <w:t>С кем встречаюсь по утру.</w:t>
      </w:r>
    </w:p>
    <w:p w:rsidR="00B25EA0" w:rsidRPr="00F067E5" w:rsidRDefault="00B25EA0" w:rsidP="00B25EA0">
      <w:pPr>
        <w:pStyle w:val="a3"/>
      </w:pPr>
      <w:r w:rsidRPr="00F067E5">
        <w:t xml:space="preserve">Всем здоровья я желаю, </w:t>
      </w:r>
    </w:p>
    <w:p w:rsidR="00B25EA0" w:rsidRPr="00F067E5" w:rsidRDefault="00B25EA0" w:rsidP="00B25EA0">
      <w:pPr>
        <w:pStyle w:val="a3"/>
      </w:pPr>
      <w:r w:rsidRPr="00F067E5">
        <w:t>Никого не обижаю.</w:t>
      </w:r>
    </w:p>
    <w:p w:rsidR="00B25EA0" w:rsidRPr="00F067E5" w:rsidRDefault="00B25EA0" w:rsidP="00B25EA0">
      <w:pPr>
        <w:pStyle w:val="a3"/>
      </w:pPr>
      <w:r w:rsidRPr="00F067E5">
        <w:t>Хватит места на земле</w:t>
      </w:r>
    </w:p>
    <w:p w:rsidR="00B25EA0" w:rsidRPr="00F067E5" w:rsidRDefault="00B25EA0" w:rsidP="00B25EA0">
      <w:pPr>
        <w:pStyle w:val="a3"/>
      </w:pPr>
      <w:r w:rsidRPr="00F067E5">
        <w:t>Людям всем, животным, мне.</w:t>
      </w:r>
    </w:p>
    <w:p w:rsidR="00B25EA0" w:rsidRPr="00F067E5" w:rsidRDefault="00B25EA0" w:rsidP="00B25EA0">
      <w:pPr>
        <w:pStyle w:val="a3"/>
      </w:pPr>
      <w:r w:rsidRPr="00F067E5">
        <w:t xml:space="preserve">Чтоб земля моя цвела, </w:t>
      </w:r>
    </w:p>
    <w:p w:rsidR="00B25EA0" w:rsidRPr="00F067E5" w:rsidRDefault="00B25EA0" w:rsidP="00B25EA0">
      <w:pPr>
        <w:pStyle w:val="a3"/>
      </w:pPr>
      <w:r w:rsidRPr="00F067E5">
        <w:t>Я желаю всем добра.</w:t>
      </w:r>
    </w:p>
    <w:p w:rsidR="00251FCC" w:rsidRDefault="00251FCC" w:rsidP="00251FCC">
      <w:pPr>
        <w:pStyle w:val="a3"/>
      </w:pPr>
    </w:p>
    <w:p w:rsidR="00251FCC" w:rsidRPr="00533B91" w:rsidRDefault="00251FCC" w:rsidP="00251FCC">
      <w:pPr>
        <w:pStyle w:val="a3"/>
        <w:rPr>
          <w:b/>
        </w:rPr>
      </w:pPr>
      <w:r w:rsidRPr="00533B91">
        <w:rPr>
          <w:b/>
        </w:rPr>
        <w:t>II. Актуализация опорных знаний, сообщение темы урока, постановка задачи.</w:t>
      </w:r>
    </w:p>
    <w:p w:rsidR="00251FCC" w:rsidRDefault="00251FCC" w:rsidP="00251FCC">
      <w:pPr>
        <w:pStyle w:val="a3"/>
      </w:pPr>
      <w:r>
        <w:t xml:space="preserve">- Ответьте, пожалуйста, на вопрос «Как называется тема нашего урока?», и «Чем мы сегодня будем заниматься?», а поможет вам ответить на вопросы одно стихотворение С.Михалкова </w:t>
      </w:r>
    </w:p>
    <w:p w:rsidR="00251FCC" w:rsidRDefault="00251FCC" w:rsidP="00251FCC">
      <w:pPr>
        <w:pStyle w:val="a3"/>
      </w:pPr>
      <w:r>
        <w:t>Чтение стихотворения</w:t>
      </w:r>
    </w:p>
    <w:p w:rsidR="00251FCC" w:rsidRDefault="00251FCC" w:rsidP="00251FCC">
      <w:pPr>
        <w:pStyle w:val="a3"/>
        <w:ind w:left="851"/>
      </w:pPr>
      <w:r>
        <w:t>Юля плохо кушает, Никого не слушает.</w:t>
      </w:r>
    </w:p>
    <w:p w:rsidR="00251FCC" w:rsidRDefault="00251FCC" w:rsidP="00251FCC">
      <w:pPr>
        <w:pStyle w:val="a3"/>
        <w:ind w:left="851"/>
      </w:pPr>
      <w:r>
        <w:t xml:space="preserve">- Съешь яичко, </w:t>
      </w:r>
      <w:proofErr w:type="spellStart"/>
      <w:r>
        <w:t>Юлечка</w:t>
      </w:r>
      <w:proofErr w:type="spellEnd"/>
      <w:r>
        <w:t xml:space="preserve">! – Не хочу, </w:t>
      </w:r>
      <w:proofErr w:type="spellStart"/>
      <w:r>
        <w:t>мамулечка</w:t>
      </w:r>
      <w:proofErr w:type="spellEnd"/>
      <w:r>
        <w:t>!</w:t>
      </w:r>
    </w:p>
    <w:p w:rsidR="00251FCC" w:rsidRDefault="00251FCC" w:rsidP="00251FCC">
      <w:pPr>
        <w:pStyle w:val="a3"/>
        <w:ind w:left="851"/>
      </w:pPr>
      <w:r>
        <w:t>- Съешь с колбаской бутерброд,</w:t>
      </w:r>
    </w:p>
    <w:p w:rsidR="00251FCC" w:rsidRDefault="00251FCC" w:rsidP="00251FCC">
      <w:pPr>
        <w:pStyle w:val="a3"/>
        <w:ind w:left="851"/>
      </w:pPr>
      <w:r>
        <w:t>Прикрывает Юля рот.</w:t>
      </w:r>
    </w:p>
    <w:p w:rsidR="00251FCC" w:rsidRDefault="00251FCC" w:rsidP="00251FCC">
      <w:pPr>
        <w:pStyle w:val="a3"/>
        <w:ind w:left="851"/>
      </w:pPr>
      <w:r>
        <w:t xml:space="preserve">- </w:t>
      </w:r>
      <w:proofErr w:type="spellStart"/>
      <w:r>
        <w:t>Супик</w:t>
      </w:r>
      <w:proofErr w:type="spellEnd"/>
      <w:r>
        <w:t>? – Нет.</w:t>
      </w:r>
    </w:p>
    <w:p w:rsidR="00251FCC" w:rsidRDefault="00251FCC" w:rsidP="00251FCC">
      <w:pPr>
        <w:pStyle w:val="a3"/>
        <w:ind w:left="851"/>
      </w:pPr>
      <w:r>
        <w:t xml:space="preserve">- Котлетку? – Нет. </w:t>
      </w:r>
    </w:p>
    <w:p w:rsidR="00251FCC" w:rsidRDefault="00251FCC" w:rsidP="00251FCC">
      <w:pPr>
        <w:pStyle w:val="a3"/>
        <w:ind w:left="851"/>
      </w:pPr>
      <w:r>
        <w:t xml:space="preserve">Стынет </w:t>
      </w:r>
      <w:proofErr w:type="spellStart"/>
      <w:r>
        <w:t>Юлечкин</w:t>
      </w:r>
      <w:proofErr w:type="spellEnd"/>
      <w:r>
        <w:t xml:space="preserve"> обед</w:t>
      </w:r>
    </w:p>
    <w:p w:rsidR="00251FCC" w:rsidRDefault="00251FCC" w:rsidP="00251FCC">
      <w:pPr>
        <w:pStyle w:val="a3"/>
        <w:ind w:left="851"/>
      </w:pPr>
      <w:r>
        <w:t xml:space="preserve">Что с тобою </w:t>
      </w:r>
      <w:proofErr w:type="spellStart"/>
      <w:r>
        <w:t>Юлечка</w:t>
      </w:r>
      <w:proofErr w:type="spellEnd"/>
      <w:r>
        <w:t xml:space="preserve">? </w:t>
      </w:r>
    </w:p>
    <w:p w:rsidR="00251FCC" w:rsidRDefault="00251FCC" w:rsidP="00251FCC">
      <w:pPr>
        <w:pStyle w:val="a3"/>
        <w:ind w:left="851"/>
      </w:pPr>
      <w:r>
        <w:t xml:space="preserve"> Ничего, </w:t>
      </w:r>
      <w:proofErr w:type="spellStart"/>
      <w:r>
        <w:t>мамулечка</w:t>
      </w:r>
      <w:proofErr w:type="spellEnd"/>
      <w:r>
        <w:t>!</w:t>
      </w:r>
    </w:p>
    <w:p w:rsidR="00251FCC" w:rsidRDefault="00251FCC" w:rsidP="00251FCC">
      <w:pPr>
        <w:pStyle w:val="a3"/>
        <w:ind w:left="851"/>
      </w:pPr>
      <w:r>
        <w:t>- Сделай, внученька, глоточек,</w:t>
      </w:r>
    </w:p>
    <w:p w:rsidR="00251FCC" w:rsidRDefault="00251FCC" w:rsidP="00251FCC">
      <w:pPr>
        <w:pStyle w:val="a3"/>
        <w:ind w:left="851"/>
      </w:pPr>
      <w:r>
        <w:t>Проглоти еще кусочек!</w:t>
      </w:r>
    </w:p>
    <w:p w:rsidR="00251FCC" w:rsidRDefault="00251FCC" w:rsidP="00251FCC">
      <w:pPr>
        <w:pStyle w:val="a3"/>
        <w:ind w:left="851"/>
      </w:pPr>
      <w:r>
        <w:t xml:space="preserve">Пожалей нас, </w:t>
      </w:r>
      <w:proofErr w:type="spellStart"/>
      <w:r>
        <w:t>Юлечка</w:t>
      </w:r>
      <w:proofErr w:type="spellEnd"/>
      <w:r>
        <w:t>!</w:t>
      </w:r>
    </w:p>
    <w:p w:rsidR="00251FCC" w:rsidRDefault="00251FCC" w:rsidP="00251FCC">
      <w:pPr>
        <w:pStyle w:val="a3"/>
        <w:ind w:left="851"/>
      </w:pPr>
      <w:r>
        <w:t xml:space="preserve">- Не могу, </w:t>
      </w:r>
      <w:proofErr w:type="spellStart"/>
      <w:r>
        <w:t>бабулечка</w:t>
      </w:r>
      <w:proofErr w:type="spellEnd"/>
      <w:r>
        <w:t>!</w:t>
      </w:r>
    </w:p>
    <w:p w:rsidR="00251FCC" w:rsidRDefault="00251FCC" w:rsidP="00251FCC">
      <w:pPr>
        <w:pStyle w:val="a3"/>
        <w:ind w:left="851"/>
      </w:pPr>
      <w:r>
        <w:t>Мама с бабушкой в слезах –</w:t>
      </w:r>
    </w:p>
    <w:p w:rsidR="00251FCC" w:rsidRDefault="00251FCC" w:rsidP="00251FCC">
      <w:pPr>
        <w:pStyle w:val="a3"/>
        <w:ind w:left="851"/>
      </w:pPr>
      <w:r>
        <w:t>Тает Юля на глазах!</w:t>
      </w:r>
    </w:p>
    <w:p w:rsidR="00251FCC" w:rsidRDefault="00251FCC" w:rsidP="00251FCC">
      <w:pPr>
        <w:pStyle w:val="a3"/>
      </w:pPr>
      <w:r>
        <w:t>- Что же случилось с Юлей? Как помочь ей?</w:t>
      </w:r>
    </w:p>
    <w:p w:rsidR="00251FCC" w:rsidRDefault="00251FCC" w:rsidP="00251FCC">
      <w:pPr>
        <w:pStyle w:val="a3"/>
      </w:pPr>
      <w:r>
        <w:t>- Какая же тема нашего урока? (слайд№2)</w:t>
      </w:r>
    </w:p>
    <w:p w:rsidR="00251FCC" w:rsidRDefault="00251FCC" w:rsidP="00251FCC">
      <w:pPr>
        <w:pStyle w:val="a3"/>
      </w:pPr>
      <w:r>
        <w:lastRenderedPageBreak/>
        <w:t>- А для чего нам нужно правильно питаться?</w:t>
      </w:r>
    </w:p>
    <w:p w:rsidR="00251FCC" w:rsidRDefault="00251FCC" w:rsidP="00251FCC">
      <w:pPr>
        <w:pStyle w:val="a3"/>
      </w:pPr>
      <w:r>
        <w:t>- Значит, еда необходима, чтобы поддерживать жизнедеятельность нашего организма.</w:t>
      </w:r>
    </w:p>
    <w:p w:rsidR="00251FCC" w:rsidRDefault="00251FCC" w:rsidP="00251FCC">
      <w:pPr>
        <w:pStyle w:val="a3"/>
      </w:pPr>
      <w:r>
        <w:t>- А какой должна быть еда? (вкусной)</w:t>
      </w:r>
    </w:p>
    <w:p w:rsidR="00251FCC" w:rsidRDefault="00251FCC" w:rsidP="00251FCC">
      <w:pPr>
        <w:pStyle w:val="a3"/>
      </w:pPr>
      <w:r>
        <w:t>Нюша тоже считает, что еда должна быть вкусной. И даже составила для вас меню на целый день (слайд№3)</w:t>
      </w:r>
    </w:p>
    <w:p w:rsidR="00251FCC" w:rsidRDefault="00251FCC" w:rsidP="00251FCC">
      <w:pPr>
        <w:pStyle w:val="a3"/>
      </w:pPr>
      <w:r>
        <w:t xml:space="preserve">-Посмотрите. Вкусно? А полезно ли? </w:t>
      </w:r>
    </w:p>
    <w:p w:rsidR="00251FCC" w:rsidRDefault="00251FCC" w:rsidP="00251FCC">
      <w:pPr>
        <w:pStyle w:val="a3"/>
      </w:pPr>
      <w:r>
        <w:t>- Давайте разберемся в этой ситуации.</w:t>
      </w:r>
    </w:p>
    <w:p w:rsidR="00251FCC" w:rsidRDefault="00251FCC" w:rsidP="00251FCC">
      <w:pPr>
        <w:pStyle w:val="a3"/>
      </w:pPr>
      <w:r>
        <w:t>Работа с учебником (стр.151)</w:t>
      </w:r>
    </w:p>
    <w:p w:rsidR="00251FCC" w:rsidRDefault="00251FCC" w:rsidP="00251FCC">
      <w:pPr>
        <w:pStyle w:val="a3"/>
      </w:pPr>
    </w:p>
    <w:p w:rsidR="00251FCC" w:rsidRDefault="00251FCC" w:rsidP="00251FCC">
      <w:pPr>
        <w:pStyle w:val="a3"/>
      </w:pPr>
      <w:r>
        <w:t>Работа в группах</w:t>
      </w:r>
    </w:p>
    <w:p w:rsidR="00251FCC" w:rsidRDefault="00251FCC" w:rsidP="00251FCC">
      <w:pPr>
        <w:pStyle w:val="a3"/>
      </w:pPr>
      <w:r>
        <w:t>Все группы составляют правильное меню для Нюши</w:t>
      </w:r>
    </w:p>
    <w:p w:rsidR="00251FCC" w:rsidRDefault="00251FCC" w:rsidP="00251FCC">
      <w:pPr>
        <w:pStyle w:val="a3"/>
      </w:pPr>
      <w:r>
        <w:t xml:space="preserve">Проверка </w:t>
      </w:r>
    </w:p>
    <w:p w:rsidR="00251FCC" w:rsidRDefault="00251FCC" w:rsidP="00251FCC">
      <w:pPr>
        <w:pStyle w:val="a3"/>
      </w:pPr>
      <w:r>
        <w:t>- Доктор Здоровая Пища дает нам советы: (слайд№4)</w:t>
      </w:r>
    </w:p>
    <w:p w:rsidR="00251FCC" w:rsidRDefault="00251FCC" w:rsidP="00251FCC">
      <w:pPr>
        <w:pStyle w:val="a3"/>
      </w:pPr>
      <w:r>
        <w:t>1) Воздерживайтесь от жирной пищи</w:t>
      </w:r>
    </w:p>
    <w:p w:rsidR="00251FCC" w:rsidRDefault="00251FCC" w:rsidP="00251FCC">
      <w:pPr>
        <w:pStyle w:val="a3"/>
      </w:pPr>
      <w:r>
        <w:t>2) Остерегайтесь очень острого и соленого</w:t>
      </w:r>
    </w:p>
    <w:p w:rsidR="00251FCC" w:rsidRDefault="00251FCC" w:rsidP="00251FCC">
      <w:pPr>
        <w:pStyle w:val="a3"/>
      </w:pPr>
      <w:r>
        <w:t xml:space="preserve">3) Сладостей тысячи, а здоровье одно.       </w:t>
      </w:r>
    </w:p>
    <w:p w:rsidR="00251FCC" w:rsidRDefault="00251FCC" w:rsidP="00251FCC">
      <w:pPr>
        <w:pStyle w:val="a3"/>
      </w:pPr>
      <w:r>
        <w:t>- Доктор Здоровая Пища советует: чтобы правильно питаться, нужно выполнять два условия: умеренность и разнообразие.</w:t>
      </w:r>
    </w:p>
    <w:p w:rsidR="00251FCC" w:rsidRDefault="00251FCC" w:rsidP="00251FCC">
      <w:pPr>
        <w:pStyle w:val="a3"/>
      </w:pPr>
      <w:r>
        <w:t xml:space="preserve">- Древним людям принадлежат мудрые слова: «Мы едим для того, чтобы жить, а не живем для того, чтобы есть». Переедать очень вредно, желудок и кишечник не успевают все переваривать. </w:t>
      </w:r>
    </w:p>
    <w:p w:rsidR="00251FCC" w:rsidRDefault="00251FCC" w:rsidP="00251FCC">
      <w:pPr>
        <w:pStyle w:val="a3"/>
      </w:pPr>
      <w:r>
        <w:t>- Ни один продукт не дает всех питательных веществ, которые необходимы для поддержания хорошего здоровья. Одни продукты дают организму энергию, чтобы двигаться, хорошо думать, не уставать (слайд №5).</w:t>
      </w:r>
    </w:p>
    <w:p w:rsidR="00251FCC" w:rsidRDefault="00251FCC" w:rsidP="00251FCC">
      <w:pPr>
        <w:pStyle w:val="a3"/>
      </w:pPr>
      <w:r>
        <w:t>- Другие помогают строить организм и сделать его более сильным (слайд №:6)</w:t>
      </w:r>
    </w:p>
    <w:p w:rsidR="00251FCC" w:rsidRDefault="00251FCC" w:rsidP="00251FCC">
      <w:pPr>
        <w:pStyle w:val="a3"/>
      </w:pPr>
      <w:r>
        <w:t xml:space="preserve">- а третьи – фрукты и овощи содержат много витаминов и минеральных веществ, которые помогают организму, расти и развиваться (слайд№7)          </w:t>
      </w:r>
    </w:p>
    <w:p w:rsidR="00251FCC" w:rsidRDefault="00251FCC" w:rsidP="00251FCC">
      <w:pPr>
        <w:pStyle w:val="a3"/>
      </w:pPr>
    </w:p>
    <w:p w:rsidR="00251FCC" w:rsidRDefault="00251FCC" w:rsidP="00251FCC">
      <w:pPr>
        <w:pStyle w:val="a3"/>
      </w:pPr>
      <w:r>
        <w:t>III. Мотивация.</w:t>
      </w:r>
    </w:p>
    <w:p w:rsidR="00251FCC" w:rsidRDefault="00251FCC" w:rsidP="00251FCC">
      <w:pPr>
        <w:pStyle w:val="a3"/>
      </w:pPr>
      <w:r>
        <w:t>- Объясните, как вы понимаете пословицу: «Овощи и фрукты – кладовая здоровья»</w:t>
      </w:r>
    </w:p>
    <w:p w:rsidR="00251FCC" w:rsidRDefault="00251FCC" w:rsidP="00251FCC">
      <w:pPr>
        <w:pStyle w:val="a3"/>
      </w:pPr>
      <w:r>
        <w:t>- Помочь нам понять смысл пословицы поможет путешествие по разным станциям, в которое мы сейчас отправимся.</w:t>
      </w:r>
    </w:p>
    <w:p w:rsidR="00251FCC" w:rsidRDefault="00251FCC" w:rsidP="00251FCC">
      <w:pPr>
        <w:pStyle w:val="a3"/>
      </w:pPr>
      <w:r>
        <w:t>- Сопровождать нас будет Доктор «Здоровая пища».</w:t>
      </w:r>
    </w:p>
    <w:p w:rsidR="00251FCC" w:rsidRDefault="00251FCC" w:rsidP="00251FCC">
      <w:pPr>
        <w:pStyle w:val="a3"/>
      </w:pPr>
      <w:r>
        <w:t>- Ехать будем на паровозике. (</w:t>
      </w:r>
      <w:proofErr w:type="gramStart"/>
      <w:r>
        <w:t>слайд</w:t>
      </w:r>
      <w:proofErr w:type="gramEnd"/>
      <w:r>
        <w:t>№8).</w:t>
      </w:r>
    </w:p>
    <w:p w:rsidR="00251FCC" w:rsidRDefault="00251FCC" w:rsidP="00251FCC">
      <w:pPr>
        <w:pStyle w:val="a3"/>
      </w:pPr>
      <w:r>
        <w:t>- Овощи и фрукты возьмём с собой.</w:t>
      </w:r>
    </w:p>
    <w:p w:rsidR="00251FCC" w:rsidRDefault="00251FCC" w:rsidP="00251FCC">
      <w:pPr>
        <w:pStyle w:val="a3"/>
      </w:pPr>
      <w:r>
        <w:t>- Итак, в путь! Представим, что мы - паровозики, ножки-колёсики поставим на рельсы и поедем:</w:t>
      </w:r>
    </w:p>
    <w:p w:rsidR="00251FCC" w:rsidRDefault="00251FCC" w:rsidP="00251FCC">
      <w:pPr>
        <w:pStyle w:val="a3"/>
        <w:ind w:left="851"/>
      </w:pPr>
      <w:r>
        <w:t xml:space="preserve">Паровоз, паровоз. Новенький, блестящий. </w:t>
      </w:r>
    </w:p>
    <w:p w:rsidR="00251FCC" w:rsidRDefault="00251FCC" w:rsidP="00251FCC">
      <w:pPr>
        <w:pStyle w:val="a3"/>
        <w:ind w:left="851"/>
      </w:pPr>
      <w:r>
        <w:t xml:space="preserve">Он вагоны повёз, Точно настоящий. </w:t>
      </w:r>
    </w:p>
    <w:p w:rsidR="00251FCC" w:rsidRDefault="00251FCC" w:rsidP="00251FCC">
      <w:pPr>
        <w:pStyle w:val="a3"/>
        <w:ind w:left="851"/>
      </w:pPr>
      <w:r>
        <w:t>Чу-чу-чу-чу! Бежит паровоз,</w:t>
      </w:r>
    </w:p>
    <w:p w:rsidR="00251FCC" w:rsidRDefault="00251FCC" w:rsidP="00251FCC">
      <w:pPr>
        <w:pStyle w:val="a3"/>
        <w:ind w:left="851"/>
      </w:pPr>
      <w:r>
        <w:t>Далеко-далеко ребят он повёз.</w:t>
      </w:r>
      <w:r>
        <w:tab/>
      </w:r>
    </w:p>
    <w:p w:rsidR="00251FCC" w:rsidRDefault="00251FCC" w:rsidP="00251FCC">
      <w:pPr>
        <w:pStyle w:val="a3"/>
        <w:ind w:left="851"/>
      </w:pPr>
      <w:r>
        <w:t>Вот поезд наш едет, Колёса стучат.</w:t>
      </w:r>
    </w:p>
    <w:p w:rsidR="00251FCC" w:rsidRDefault="00251FCC" w:rsidP="00251FCC">
      <w:pPr>
        <w:pStyle w:val="a3"/>
        <w:ind w:left="851"/>
      </w:pPr>
      <w:r>
        <w:t>А в поезде нашем Ребята сидят.</w:t>
      </w:r>
    </w:p>
    <w:p w:rsidR="00251FCC" w:rsidRDefault="00251FCC" w:rsidP="00251FCC">
      <w:pPr>
        <w:pStyle w:val="a3"/>
      </w:pPr>
    </w:p>
    <w:p w:rsidR="00251FCC" w:rsidRDefault="00251FCC" w:rsidP="00251FCC">
      <w:pPr>
        <w:pStyle w:val="a3"/>
      </w:pPr>
      <w:r>
        <w:t>IV. Работа над новым материалом.</w:t>
      </w:r>
    </w:p>
    <w:p w:rsidR="00251FCC" w:rsidRDefault="00251FCC" w:rsidP="00251FCC">
      <w:pPr>
        <w:pStyle w:val="a3"/>
      </w:pPr>
      <w:r>
        <w:t>- Подъезжаем к первой станции.</w:t>
      </w:r>
    </w:p>
    <w:p w:rsidR="00251FCC" w:rsidRPr="00C53125" w:rsidRDefault="00251FCC" w:rsidP="00251FCC">
      <w:pPr>
        <w:pStyle w:val="a3"/>
      </w:pPr>
      <w:r>
        <w:t>Станция "Овощная". (</w:t>
      </w:r>
      <w:proofErr w:type="gramStart"/>
      <w:r>
        <w:t>слайд</w:t>
      </w:r>
      <w:proofErr w:type="gramEnd"/>
      <w:r>
        <w:t>№9-10)</w:t>
      </w:r>
    </w:p>
    <w:p w:rsidR="00251FCC" w:rsidRDefault="00251FCC" w:rsidP="00251FCC">
      <w:pPr>
        <w:pStyle w:val="a3"/>
      </w:pPr>
      <w:r>
        <w:t>1. Загадки.</w:t>
      </w:r>
    </w:p>
    <w:p w:rsidR="00251FCC" w:rsidRDefault="00251FCC" w:rsidP="00251FCC">
      <w:pPr>
        <w:pStyle w:val="a3"/>
      </w:pPr>
      <w:r>
        <w:t>1) Надела сто рубах</w:t>
      </w:r>
    </w:p>
    <w:p w:rsidR="00251FCC" w:rsidRDefault="00251FCC" w:rsidP="00251FCC">
      <w:pPr>
        <w:pStyle w:val="a3"/>
      </w:pPr>
      <w:r>
        <w:t>Заскрипела на зубах (капуста)</w:t>
      </w:r>
    </w:p>
    <w:p w:rsidR="00251FCC" w:rsidRDefault="00251FCC" w:rsidP="00251FCC">
      <w:pPr>
        <w:pStyle w:val="a3"/>
      </w:pPr>
    </w:p>
    <w:p w:rsidR="00251FCC" w:rsidRDefault="00251FCC" w:rsidP="00251FCC">
      <w:pPr>
        <w:pStyle w:val="a3"/>
      </w:pPr>
      <w:r>
        <w:t>2) Скинули с Егорушки</w:t>
      </w:r>
    </w:p>
    <w:p w:rsidR="00251FCC" w:rsidRDefault="00251FCC" w:rsidP="00251FCC">
      <w:pPr>
        <w:pStyle w:val="a3"/>
      </w:pPr>
      <w:r>
        <w:t>Золотые пёрышки-</w:t>
      </w:r>
    </w:p>
    <w:p w:rsidR="00251FCC" w:rsidRDefault="00251FCC" w:rsidP="00251FCC">
      <w:pPr>
        <w:pStyle w:val="a3"/>
      </w:pPr>
      <w:r>
        <w:t>Заставил Егорушка</w:t>
      </w:r>
    </w:p>
    <w:p w:rsidR="00251FCC" w:rsidRDefault="00251FCC" w:rsidP="00251FCC">
      <w:pPr>
        <w:pStyle w:val="a3"/>
      </w:pPr>
      <w:r>
        <w:t>Плакать без горюшка (лук)</w:t>
      </w:r>
    </w:p>
    <w:p w:rsidR="00251FCC" w:rsidRDefault="00251FCC" w:rsidP="00251FCC">
      <w:pPr>
        <w:pStyle w:val="a3"/>
      </w:pPr>
    </w:p>
    <w:p w:rsidR="00251FCC" w:rsidRDefault="00251FCC" w:rsidP="00251FCC">
      <w:pPr>
        <w:pStyle w:val="a3"/>
      </w:pPr>
      <w:r>
        <w:t>3) Маленький, горький Луку брат (чеснок)</w:t>
      </w:r>
    </w:p>
    <w:p w:rsidR="00251FCC" w:rsidRDefault="00251FCC" w:rsidP="00251FCC">
      <w:pPr>
        <w:pStyle w:val="a3"/>
      </w:pPr>
      <w:r>
        <w:lastRenderedPageBreak/>
        <w:t>4) Был зелёный плод -</w:t>
      </w:r>
    </w:p>
    <w:p w:rsidR="00251FCC" w:rsidRDefault="00251FCC" w:rsidP="00251FCC">
      <w:pPr>
        <w:pStyle w:val="a3"/>
      </w:pPr>
      <w:r>
        <w:t>Не просился в рот.</w:t>
      </w:r>
    </w:p>
    <w:p w:rsidR="00251FCC" w:rsidRDefault="00251FCC" w:rsidP="00251FCC">
      <w:pPr>
        <w:pStyle w:val="a3"/>
      </w:pPr>
      <w:r>
        <w:t>Положили в лёжку-</w:t>
      </w:r>
    </w:p>
    <w:p w:rsidR="00251FCC" w:rsidRDefault="00251FCC" w:rsidP="00251FCC">
      <w:pPr>
        <w:pStyle w:val="a3"/>
      </w:pPr>
      <w:r>
        <w:t>Он сменил одежку:</w:t>
      </w:r>
    </w:p>
    <w:p w:rsidR="00251FCC" w:rsidRDefault="00251FCC" w:rsidP="00251FCC">
      <w:pPr>
        <w:pStyle w:val="a3"/>
      </w:pPr>
      <w:r>
        <w:t>Красную надел-</w:t>
      </w:r>
    </w:p>
    <w:p w:rsidR="00251FCC" w:rsidRDefault="00251FCC" w:rsidP="00251FCC">
      <w:pPr>
        <w:pStyle w:val="a3"/>
      </w:pPr>
      <w:r>
        <w:t>Для еды поспел (помидор)</w:t>
      </w:r>
    </w:p>
    <w:p w:rsidR="00251FCC" w:rsidRDefault="00251FCC" w:rsidP="00251FCC">
      <w:pPr>
        <w:pStyle w:val="a3"/>
      </w:pPr>
    </w:p>
    <w:p w:rsidR="00251FCC" w:rsidRDefault="00251FCC" w:rsidP="00251FCC">
      <w:pPr>
        <w:pStyle w:val="a3"/>
      </w:pPr>
      <w:r>
        <w:t>5) И зелен, и густ</w:t>
      </w:r>
    </w:p>
    <w:p w:rsidR="00251FCC" w:rsidRDefault="00251FCC" w:rsidP="00251FCC">
      <w:pPr>
        <w:pStyle w:val="a3"/>
      </w:pPr>
      <w:r>
        <w:t>На грядке вырос куст</w:t>
      </w:r>
    </w:p>
    <w:p w:rsidR="00251FCC" w:rsidRDefault="00251FCC" w:rsidP="00251FCC">
      <w:pPr>
        <w:pStyle w:val="a3"/>
      </w:pPr>
      <w:r>
        <w:t>Покопай немножко,</w:t>
      </w:r>
    </w:p>
    <w:p w:rsidR="00251FCC" w:rsidRDefault="00251FCC" w:rsidP="00251FCC">
      <w:pPr>
        <w:pStyle w:val="a3"/>
      </w:pPr>
      <w:r>
        <w:t>Под кустом (картошка - картофель)</w:t>
      </w:r>
    </w:p>
    <w:p w:rsidR="00251FCC" w:rsidRDefault="00251FCC" w:rsidP="00251FCC">
      <w:pPr>
        <w:pStyle w:val="a3"/>
      </w:pPr>
    </w:p>
    <w:p w:rsidR="00251FCC" w:rsidRDefault="00251FCC" w:rsidP="00251FCC">
      <w:pPr>
        <w:pStyle w:val="a3"/>
      </w:pPr>
      <w:r>
        <w:t>6) Круглый бок, жёлтый бок</w:t>
      </w:r>
    </w:p>
    <w:p w:rsidR="00251FCC" w:rsidRDefault="00251FCC" w:rsidP="00251FCC">
      <w:pPr>
        <w:pStyle w:val="a3"/>
      </w:pPr>
      <w:r>
        <w:t>Сидит на грядке колобок.</w:t>
      </w:r>
    </w:p>
    <w:p w:rsidR="00251FCC" w:rsidRDefault="00251FCC" w:rsidP="00251FCC">
      <w:pPr>
        <w:pStyle w:val="a3"/>
      </w:pPr>
      <w:r>
        <w:t>Врос в землю крепко.</w:t>
      </w:r>
    </w:p>
    <w:p w:rsidR="00251FCC" w:rsidRDefault="00251FCC" w:rsidP="00251FCC">
      <w:pPr>
        <w:pStyle w:val="a3"/>
      </w:pPr>
      <w:r>
        <w:t>Что же это? (репка)</w:t>
      </w:r>
    </w:p>
    <w:p w:rsidR="00251FCC" w:rsidRDefault="00251FCC" w:rsidP="00251FCC">
      <w:pPr>
        <w:pStyle w:val="a3"/>
      </w:pPr>
    </w:p>
    <w:p w:rsidR="00251FCC" w:rsidRDefault="00251FCC" w:rsidP="00251FCC">
      <w:pPr>
        <w:pStyle w:val="a3"/>
      </w:pPr>
      <w:r>
        <w:t>- Доктор "Здоровая пища" дает нам совет: "Ешьте больше овощей - будете здоровы!" (слайд№11)</w:t>
      </w:r>
    </w:p>
    <w:p w:rsidR="00251FCC" w:rsidRDefault="00251FCC" w:rsidP="00251FCC">
      <w:pPr>
        <w:pStyle w:val="a3"/>
      </w:pPr>
      <w:r>
        <w:t>- А теперь нам пора в путь, к следующей станции.</w:t>
      </w:r>
    </w:p>
    <w:p w:rsidR="00251FCC" w:rsidRDefault="00251FCC" w:rsidP="00251FCC">
      <w:pPr>
        <w:pStyle w:val="a3"/>
      </w:pPr>
      <w:r>
        <w:t>- Сели поудобнее, колёсики на рельсы: (слайд№12)</w:t>
      </w:r>
    </w:p>
    <w:p w:rsidR="00251FCC" w:rsidRDefault="00251FCC" w:rsidP="00251FCC">
      <w:pPr>
        <w:pStyle w:val="a3"/>
        <w:ind w:left="851"/>
      </w:pPr>
      <w:r>
        <w:t>Загудел паровоз</w:t>
      </w:r>
    </w:p>
    <w:p w:rsidR="00251FCC" w:rsidRDefault="00251FCC" w:rsidP="00251FCC">
      <w:pPr>
        <w:pStyle w:val="a3"/>
        <w:ind w:left="851"/>
      </w:pPr>
      <w:r>
        <w:t>И вагончики повёз:</w:t>
      </w:r>
    </w:p>
    <w:p w:rsidR="00251FCC" w:rsidRDefault="00251FCC" w:rsidP="00251FCC">
      <w:pPr>
        <w:pStyle w:val="a3"/>
        <w:ind w:left="851"/>
      </w:pPr>
      <w:r>
        <w:t>"Чу-чу-чу. Далеко я укачу!"</w:t>
      </w:r>
    </w:p>
    <w:p w:rsidR="00251FCC" w:rsidRDefault="00251FCC" w:rsidP="00251FCC">
      <w:pPr>
        <w:pStyle w:val="a3"/>
      </w:pPr>
    </w:p>
    <w:p w:rsidR="00251FCC" w:rsidRDefault="00251FCC" w:rsidP="00251FCC">
      <w:pPr>
        <w:pStyle w:val="a3"/>
      </w:pPr>
      <w:r>
        <w:t>Станция "Фруктовая" (слайд№13)</w:t>
      </w:r>
    </w:p>
    <w:p w:rsidR="00251FCC" w:rsidRDefault="00251FCC" w:rsidP="00251FCC">
      <w:pPr>
        <w:pStyle w:val="a3"/>
      </w:pPr>
      <w:r>
        <w:t>- Какой из фруктов является маленьким братом апельсина? (мандарин)</w:t>
      </w:r>
    </w:p>
    <w:p w:rsidR="00251FCC" w:rsidRDefault="00251FCC" w:rsidP="00251FCC">
      <w:pPr>
        <w:pStyle w:val="a3"/>
      </w:pPr>
      <w:r>
        <w:t>- Какой фрукт похож на маленькую печку с красными угольками? (гранат)</w:t>
      </w:r>
    </w:p>
    <w:p w:rsidR="00251FCC" w:rsidRDefault="00251FCC" w:rsidP="00251FCC">
      <w:pPr>
        <w:pStyle w:val="a3"/>
      </w:pPr>
      <w:r>
        <w:t>- Доктор "Здоровая Пища" хочет узнать, все ли вы хорошо различаете овощи и фрукты.</w:t>
      </w:r>
    </w:p>
    <w:p w:rsidR="00251FCC" w:rsidRDefault="00251FCC" w:rsidP="00251FCC">
      <w:pPr>
        <w:pStyle w:val="a3"/>
      </w:pPr>
    </w:p>
    <w:p w:rsidR="00251FCC" w:rsidRDefault="00251FCC" w:rsidP="00251FCC">
      <w:pPr>
        <w:pStyle w:val="a3"/>
      </w:pPr>
      <w:r>
        <w:t xml:space="preserve">2. Работа в группах. </w:t>
      </w:r>
    </w:p>
    <w:p w:rsidR="00251FCC" w:rsidRDefault="00251FCC" w:rsidP="00251FCC">
      <w:pPr>
        <w:pStyle w:val="a3"/>
      </w:pPr>
      <w:r>
        <w:t>1 группа - собрать картинку овоща.</w:t>
      </w:r>
    </w:p>
    <w:p w:rsidR="00251FCC" w:rsidRDefault="00251FCC" w:rsidP="00251FCC">
      <w:pPr>
        <w:pStyle w:val="a3"/>
      </w:pPr>
      <w:r>
        <w:t>2 группа – собрать картинку - фрукта</w:t>
      </w:r>
    </w:p>
    <w:p w:rsidR="00251FCC" w:rsidRDefault="00251FCC" w:rsidP="00251FCC">
      <w:pPr>
        <w:pStyle w:val="a3"/>
      </w:pPr>
      <w:r>
        <w:t>3 группа - собрать картинку овоща.</w:t>
      </w:r>
    </w:p>
    <w:p w:rsidR="00251FCC" w:rsidRDefault="00251FCC" w:rsidP="00251FCC">
      <w:pPr>
        <w:pStyle w:val="a3"/>
      </w:pPr>
      <w:r>
        <w:t>4 группа - собрать картинку - фрукта.</w:t>
      </w:r>
    </w:p>
    <w:p w:rsidR="00251FCC" w:rsidRDefault="00251FCC" w:rsidP="00251FCC">
      <w:pPr>
        <w:pStyle w:val="a3"/>
      </w:pPr>
    </w:p>
    <w:p w:rsidR="00251FCC" w:rsidRDefault="00251FCC" w:rsidP="00251FCC">
      <w:pPr>
        <w:pStyle w:val="a3"/>
      </w:pPr>
      <w:r>
        <w:t>3. Проверка.</w:t>
      </w:r>
    </w:p>
    <w:p w:rsidR="00251FCC" w:rsidRDefault="00251FCC" w:rsidP="00251FCC">
      <w:pPr>
        <w:pStyle w:val="a3"/>
      </w:pPr>
      <w:r>
        <w:t>- Доктор "Здоровая Пища" даёт нам ещё один совет: "Овощи и фрукты - полезные продукты". (</w:t>
      </w:r>
      <w:proofErr w:type="gramStart"/>
      <w:r>
        <w:t>слайд</w:t>
      </w:r>
      <w:proofErr w:type="gramEnd"/>
      <w:r>
        <w:t>№14)</w:t>
      </w:r>
    </w:p>
    <w:p w:rsidR="00251FCC" w:rsidRDefault="00251FCC" w:rsidP="00251FCC">
      <w:pPr>
        <w:pStyle w:val="a3"/>
      </w:pPr>
    </w:p>
    <w:p w:rsidR="00251FCC" w:rsidRDefault="00251FCC" w:rsidP="00251FCC">
      <w:pPr>
        <w:pStyle w:val="a3"/>
      </w:pPr>
      <w:r>
        <w:t>4. Оздоровительная минутка.</w:t>
      </w:r>
    </w:p>
    <w:p w:rsidR="00251FCC" w:rsidRDefault="00251FCC" w:rsidP="00251FCC">
      <w:pPr>
        <w:pStyle w:val="a3"/>
      </w:pPr>
      <w:r>
        <w:t>Игра "Вершки и корешки".</w:t>
      </w:r>
    </w:p>
    <w:p w:rsidR="00251FCC" w:rsidRDefault="00251FCC" w:rsidP="00251FCC">
      <w:pPr>
        <w:pStyle w:val="a3"/>
      </w:pPr>
      <w:r>
        <w:t>Если мы в пищу употребляем подземные части растений - присесть, если наземные - встать, руки вверх. (Картофель, фасоль, морковь, помидор, свекла, огурец, репа, тыква)</w:t>
      </w:r>
    </w:p>
    <w:p w:rsidR="00251FCC" w:rsidRDefault="00251FCC" w:rsidP="00251FCC">
      <w:pPr>
        <w:pStyle w:val="a3"/>
      </w:pPr>
    </w:p>
    <w:p w:rsidR="00251FCC" w:rsidRDefault="00251FCC" w:rsidP="00251FCC">
      <w:pPr>
        <w:pStyle w:val="a3"/>
      </w:pPr>
      <w:r>
        <w:t>Игра "А в лесу растет черника".</w:t>
      </w:r>
    </w:p>
    <w:p w:rsidR="00251FCC" w:rsidRDefault="00251FCC" w:rsidP="00251FCC">
      <w:pPr>
        <w:pStyle w:val="a3"/>
      </w:pPr>
      <w:r>
        <w:t>А в лесу растет черника, Земляника, голубика.</w:t>
      </w:r>
    </w:p>
    <w:p w:rsidR="00251FCC" w:rsidRDefault="00251FCC" w:rsidP="00251FCC">
      <w:pPr>
        <w:pStyle w:val="a3"/>
      </w:pPr>
      <w:r>
        <w:t>Чтобы ягоду сорвать, Надо глубже приседать. (Приседания.)</w:t>
      </w:r>
    </w:p>
    <w:p w:rsidR="00251FCC" w:rsidRDefault="00251FCC" w:rsidP="00251FCC">
      <w:pPr>
        <w:pStyle w:val="a3"/>
      </w:pPr>
      <w:r>
        <w:t>Нагулялся я в лесу. Корзинку с ягодой несу. (Ходьба на месте.)</w:t>
      </w:r>
    </w:p>
    <w:p w:rsidR="00251FCC" w:rsidRDefault="00251FCC" w:rsidP="00251FCC">
      <w:pPr>
        <w:pStyle w:val="a3"/>
      </w:pPr>
      <w:r>
        <w:t>В класс пора мне возвращаться, Чтобы снова заниматься. (Дети садятся за парты.)</w:t>
      </w:r>
    </w:p>
    <w:p w:rsidR="00251FCC" w:rsidRDefault="00251FCC" w:rsidP="00251FCC">
      <w:pPr>
        <w:pStyle w:val="a3"/>
      </w:pPr>
    </w:p>
    <w:p w:rsidR="00251FCC" w:rsidRDefault="00251FCC" w:rsidP="00251FCC">
      <w:pPr>
        <w:pStyle w:val="a3"/>
      </w:pPr>
      <w:r>
        <w:t>- Ставим колёсики на рельсы и снова отправляемся в путь. (</w:t>
      </w:r>
      <w:proofErr w:type="gramStart"/>
      <w:r>
        <w:t>слайд</w:t>
      </w:r>
      <w:proofErr w:type="gramEnd"/>
      <w:r>
        <w:t>№15)</w:t>
      </w:r>
    </w:p>
    <w:p w:rsidR="00251FCC" w:rsidRDefault="00251FCC" w:rsidP="00251FCC">
      <w:pPr>
        <w:pStyle w:val="a3"/>
        <w:ind w:left="851"/>
      </w:pPr>
      <w:r>
        <w:t>Загудел паровоз</w:t>
      </w:r>
    </w:p>
    <w:p w:rsidR="00251FCC" w:rsidRDefault="00251FCC" w:rsidP="00251FCC">
      <w:pPr>
        <w:pStyle w:val="a3"/>
        <w:ind w:left="851"/>
      </w:pPr>
      <w:r>
        <w:t>И вагончики повёз:</w:t>
      </w:r>
    </w:p>
    <w:p w:rsidR="00251FCC" w:rsidRDefault="00251FCC" w:rsidP="00251FCC">
      <w:pPr>
        <w:pStyle w:val="a3"/>
        <w:ind w:left="851"/>
      </w:pPr>
      <w:r>
        <w:t>"Чу-чу-чу. Далеко я укачу!"</w:t>
      </w:r>
    </w:p>
    <w:p w:rsidR="00251FCC" w:rsidRDefault="00251FCC" w:rsidP="00251FCC">
      <w:pPr>
        <w:pStyle w:val="a3"/>
      </w:pPr>
    </w:p>
    <w:p w:rsidR="00251FCC" w:rsidRDefault="00251FCC" w:rsidP="00251FCC">
      <w:pPr>
        <w:pStyle w:val="a3"/>
      </w:pPr>
      <w:r>
        <w:lastRenderedPageBreak/>
        <w:t>Станция "Витаминная" (слайд№16)</w:t>
      </w:r>
    </w:p>
    <w:p w:rsidR="00251FCC" w:rsidRDefault="00251FCC" w:rsidP="00251FCC">
      <w:pPr>
        <w:pStyle w:val="a3"/>
      </w:pPr>
      <w:r>
        <w:t xml:space="preserve"> Происхождение слова "витамин".</w:t>
      </w:r>
    </w:p>
    <w:p w:rsidR="00251FCC" w:rsidRPr="00455C3D" w:rsidRDefault="00251FCC" w:rsidP="00251FCC">
      <w:pPr>
        <w:pStyle w:val="a3"/>
      </w:pPr>
      <w:r>
        <w:t xml:space="preserve">- Слово «витамин» придумал американский ученый-биохимик </w:t>
      </w:r>
      <w:proofErr w:type="spellStart"/>
      <w:r>
        <w:t>Каземир</w:t>
      </w:r>
      <w:proofErr w:type="spellEnd"/>
      <w:r>
        <w:t xml:space="preserve"> </w:t>
      </w:r>
      <w:proofErr w:type="spellStart"/>
      <w:r>
        <w:t>Функ</w:t>
      </w:r>
      <w:proofErr w:type="spellEnd"/>
      <w:r>
        <w:t xml:space="preserve">. Он открыл, что вещество «амин», содержащееся в оболочке рисового зерна, жизненно необходимо. Соединив латинское слово </w:t>
      </w:r>
      <w:r>
        <w:rPr>
          <w:lang w:val="en-US"/>
        </w:rPr>
        <w:t>vita</w:t>
      </w:r>
      <w:r>
        <w:t xml:space="preserve"> («жизнь») с «амин», получилось слово «витамин». Детям 6-7 лет надо съедать в день 500-600г овощей и фруктов.</w:t>
      </w:r>
    </w:p>
    <w:p w:rsidR="00251FCC" w:rsidRDefault="00251FCC" w:rsidP="00251FCC">
      <w:pPr>
        <w:pStyle w:val="a3"/>
      </w:pPr>
    </w:p>
    <w:p w:rsidR="00251FCC" w:rsidRDefault="00251FCC" w:rsidP="00251FCC">
      <w:pPr>
        <w:pStyle w:val="a3"/>
      </w:pPr>
      <w:r>
        <w:t xml:space="preserve">6. Работа в группах </w:t>
      </w:r>
    </w:p>
    <w:p w:rsidR="00251FCC" w:rsidRDefault="00251FCC" w:rsidP="00251FCC">
      <w:pPr>
        <w:pStyle w:val="a3"/>
      </w:pPr>
      <w:r>
        <w:t xml:space="preserve">- Я просила вас подготовить сообщения о витаминах. </w:t>
      </w:r>
    </w:p>
    <w:p w:rsidR="00251FCC" w:rsidRDefault="00251FCC" w:rsidP="00251FCC">
      <w:pPr>
        <w:pStyle w:val="a3"/>
      </w:pPr>
      <w:r>
        <w:t>Выступления детей:</w:t>
      </w:r>
    </w:p>
    <w:p w:rsidR="00251FCC" w:rsidRDefault="00251FCC" w:rsidP="00251FCC">
      <w:pPr>
        <w:pStyle w:val="a3"/>
      </w:pPr>
      <w:r>
        <w:t>1. Витамин А содержится в рыбьем жире, сливочном масле, молоке, сливках, сметане, яичном желтке, печени. Его много в моркови, зелёном луке, салате, помидорах, черноплодной рябине. Усвоение его увеличивается при наличии в рационе овощей, тушённых с маслом, сметаной или молоком. Этот витамин необходим для нормального функционирования бронхиальной системы, кишечника, глаз. (</w:t>
      </w:r>
      <w:proofErr w:type="gramStart"/>
      <w:r>
        <w:t>слайд</w:t>
      </w:r>
      <w:proofErr w:type="gramEnd"/>
      <w:r>
        <w:t>№17)</w:t>
      </w:r>
    </w:p>
    <w:p w:rsidR="00251FCC" w:rsidRDefault="00251FCC" w:rsidP="00251FCC">
      <w:pPr>
        <w:pStyle w:val="a3"/>
      </w:pPr>
      <w:r>
        <w:t>2.Витамина В-1 много в хлебе, молоке, яйцах, печени, мясе, в некоторых овощах и фруктах. Он разрушается при длительном приготовлении пищи, особенно если в ней имеется сода. Люди, питающиеся главным образом белым хлебом и сладостями, не получают достаточного количества витамина В-1, что нередко приводит к желудочно-кишечным расстройствам и плохому аппетиту. Витамин В-2 в больших количествах находится в печени, мясе, молоке, яйцах, овощах зелёного цвета, крупах, дрожжах. Витамин В-6 содержится в рыбе, яичном желтке, горохе, овощах зелёного цвета. Витамином В-12 богаты печень, почки, мясо, рыба, творог, сыр. Недостаточность витаминов группы В вызывает трещины в углах рта, болезни губ, кожи, рта, глаз (слайд№18)</w:t>
      </w:r>
    </w:p>
    <w:p w:rsidR="00251FCC" w:rsidRDefault="00251FCC" w:rsidP="00251FCC">
      <w:pPr>
        <w:pStyle w:val="a3"/>
      </w:pPr>
      <w:r>
        <w:t>3.Основные поставщики витамина С – свежие овощи, фрукты, ягоды. Особенно его много в чёрной смородине, ягодах шиповника, клубнике, малине, зелёном луке, капусте. Высоким содержанием витамина С обладает разнообразная зелень – укроп, петрушка, шпинат, салат. Он необходим для роста зубов, костей, кровеносных сосудов. Этот витамин легко разрушается при приготовлении пищи. Низкое содержание витамина С в рационе, особенно в зимне-весенний период, обусловливается понижением его содержания в продуктах из-за их длительного хранения. Поэтому так важно в этот период употреблять в пищу соки, особенно апельсиновый, лимонный, томатный, грейпфрутовый (слайд №19)</w:t>
      </w:r>
    </w:p>
    <w:p w:rsidR="00251FCC" w:rsidRDefault="00251FCC" w:rsidP="00251FCC">
      <w:pPr>
        <w:pStyle w:val="a3"/>
      </w:pPr>
      <w:r>
        <w:t>4.Витамин Д образуется в организме под влиянием ультрафиолетового спектра солнечных лучей. Поэтому, находясь весной и летом достаточное время на воздухе, мы обеспечиваем себя этим витамином. Кроме того, витамин Д поступает в организм с пищей. Большое его количество содержится в печени, рыбе. Богатые источники этого витамина – рыбий жир, яичный желток, сливочное масло, сливки. Недостаточность витамина Д приводит к размягчению и деформации костей, плохим зубам, слабым мышцам и связкам (слайд №20)</w:t>
      </w:r>
    </w:p>
    <w:p w:rsidR="00251FCC" w:rsidRDefault="00251FCC" w:rsidP="00251FCC">
      <w:pPr>
        <w:pStyle w:val="a3"/>
      </w:pPr>
      <w:r>
        <w:t>5.Витамин Е имеется в растительных продуктах, главным образом в зародышевых частях злаковых (пшеница, кукуруза и овсянка), а также в животных (печень, яйца). Наиболее ценными можно назвать растительные масла, муку грубого помола, бобовые. В овощах витамин Е присутствует в капусте, салате, шпинате. Это витамин очень важен для развития детского организма. (</w:t>
      </w:r>
      <w:proofErr w:type="gramStart"/>
      <w:r>
        <w:t>слайд</w:t>
      </w:r>
      <w:proofErr w:type="gramEnd"/>
      <w:r>
        <w:t xml:space="preserve"> №21)</w:t>
      </w:r>
    </w:p>
    <w:p w:rsidR="00251FCC" w:rsidRDefault="00251FCC" w:rsidP="00251FCC">
      <w:pPr>
        <w:pStyle w:val="a3"/>
      </w:pPr>
      <w:r>
        <w:t>- Как зимой можно справиться с проблемой нехватки витаминов?</w:t>
      </w:r>
    </w:p>
    <w:p w:rsidR="00251FCC" w:rsidRDefault="00251FCC" w:rsidP="00251FCC">
      <w:pPr>
        <w:pStyle w:val="a3"/>
      </w:pPr>
      <w:r>
        <w:t>- Есть свежие овощи и фрукты, готовить из них салаты, пить натуральные соки</w:t>
      </w:r>
    </w:p>
    <w:p w:rsidR="00251FCC" w:rsidRPr="002D290A" w:rsidRDefault="00251FCC" w:rsidP="00251FCC">
      <w:pPr>
        <w:pStyle w:val="a3"/>
        <w:rPr>
          <w:b/>
        </w:rPr>
      </w:pPr>
    </w:p>
    <w:p w:rsidR="00251FCC" w:rsidRPr="002D290A" w:rsidRDefault="00251FCC" w:rsidP="00251FCC">
      <w:pPr>
        <w:pStyle w:val="a3"/>
        <w:rPr>
          <w:b/>
        </w:rPr>
      </w:pPr>
      <w:r w:rsidRPr="002D290A">
        <w:rPr>
          <w:b/>
        </w:rPr>
        <w:t>V. Осмысление нового материала.</w:t>
      </w:r>
    </w:p>
    <w:p w:rsidR="00251FCC" w:rsidRDefault="00251FCC" w:rsidP="00251FCC">
      <w:pPr>
        <w:pStyle w:val="a3"/>
      </w:pPr>
      <w:r>
        <w:t>- Почему же нужно есть овощи и фрукты? (В них содержаться витамины).</w:t>
      </w:r>
    </w:p>
    <w:p w:rsidR="00251FCC" w:rsidRDefault="00251FCC" w:rsidP="00251FCC">
      <w:pPr>
        <w:pStyle w:val="a3"/>
      </w:pPr>
      <w:r>
        <w:t>- Для чего организму человека нужны витамины? (Чтобы быть сильным, здоровым, иметь хороший аппетит, крепкие зубы, отличное зрение).</w:t>
      </w:r>
    </w:p>
    <w:p w:rsidR="00251FCC" w:rsidRDefault="00251FCC" w:rsidP="00251FCC">
      <w:pPr>
        <w:pStyle w:val="a3"/>
      </w:pPr>
      <w:r>
        <w:t>- А что будет, если кушать только одну морковку? (Не будет хватать других витаминов).</w:t>
      </w:r>
    </w:p>
    <w:p w:rsidR="00251FCC" w:rsidRDefault="00251FCC" w:rsidP="00251FCC">
      <w:pPr>
        <w:pStyle w:val="a3"/>
      </w:pPr>
      <w:r>
        <w:t>- Верно! Поэтому нужно есть разные овощи и фрукты.</w:t>
      </w:r>
    </w:p>
    <w:p w:rsidR="00251FCC" w:rsidRDefault="00251FCC" w:rsidP="00251FCC">
      <w:pPr>
        <w:pStyle w:val="a3"/>
      </w:pPr>
      <w:r>
        <w:t>- Доктор Здоровая Пища дает вам совет «Овощи и фрукты нужно мыть перед употреблением» (слайд№22)</w:t>
      </w:r>
    </w:p>
    <w:p w:rsidR="00251FCC" w:rsidRDefault="00251FCC" w:rsidP="00251FCC">
      <w:pPr>
        <w:pStyle w:val="a3"/>
      </w:pPr>
    </w:p>
    <w:p w:rsidR="00251FCC" w:rsidRPr="002D290A" w:rsidRDefault="00251FCC" w:rsidP="00251FCC">
      <w:pPr>
        <w:pStyle w:val="a3"/>
        <w:rPr>
          <w:b/>
        </w:rPr>
      </w:pPr>
      <w:r w:rsidRPr="002D290A">
        <w:rPr>
          <w:b/>
        </w:rPr>
        <w:t>VI. Закрепление пройденного.</w:t>
      </w:r>
    </w:p>
    <w:p w:rsidR="00251FCC" w:rsidRDefault="00251FCC" w:rsidP="00251FCC">
      <w:pPr>
        <w:pStyle w:val="a3"/>
      </w:pPr>
      <w:r>
        <w:t>1. Игра «Что разрушает здоровье, что укрепляет?» - работа в парах, по карточкам</w:t>
      </w:r>
    </w:p>
    <w:p w:rsidR="00251FCC" w:rsidRDefault="00251FCC" w:rsidP="00251FCC">
      <w:pPr>
        <w:pStyle w:val="a3"/>
      </w:pPr>
      <w:r>
        <w:lastRenderedPageBreak/>
        <w:t>- Выберите те продукты, которые едят для того, чтобы было крепкое здоровье (приложение)</w:t>
      </w:r>
    </w:p>
    <w:p w:rsidR="00251FCC" w:rsidRDefault="00251FCC" w:rsidP="00251FCC">
      <w:pPr>
        <w:pStyle w:val="a3"/>
      </w:pPr>
    </w:p>
    <w:p w:rsidR="00251FCC" w:rsidRDefault="00251FCC" w:rsidP="00251FCC">
      <w:pPr>
        <w:pStyle w:val="a3"/>
      </w:pPr>
    </w:p>
    <w:p w:rsidR="00251FCC" w:rsidRDefault="00251FCC" w:rsidP="00251FCC">
      <w:pPr>
        <w:pStyle w:val="a3"/>
      </w:pPr>
      <w:r>
        <w:t>2. Игра на внимание.</w:t>
      </w:r>
    </w:p>
    <w:p w:rsidR="00251FCC" w:rsidRDefault="00251FCC" w:rsidP="00251FCC">
      <w:pPr>
        <w:pStyle w:val="a3"/>
      </w:pPr>
      <w:r>
        <w:t>Если мой совет хороший, Если мой совет хороший,</w:t>
      </w:r>
    </w:p>
    <w:p w:rsidR="00251FCC" w:rsidRDefault="00251FCC" w:rsidP="00251FCC">
      <w:pPr>
        <w:pStyle w:val="a3"/>
      </w:pPr>
      <w:r>
        <w:t>Вы похлопайте в ладоши. Вы похлопайте в ладоши.</w:t>
      </w:r>
    </w:p>
    <w:p w:rsidR="00251FCC" w:rsidRDefault="00251FCC" w:rsidP="00251FCC">
      <w:pPr>
        <w:pStyle w:val="a3"/>
      </w:pPr>
      <w:r>
        <w:t>На неправильный совет Не грызите лист капустный,</w:t>
      </w:r>
    </w:p>
    <w:p w:rsidR="00251FCC" w:rsidRDefault="00251FCC" w:rsidP="00251FCC">
      <w:pPr>
        <w:pStyle w:val="a3"/>
      </w:pPr>
      <w:r>
        <w:t>Вы потопайте - нет, нет! Он совсем, совсем невкусный.</w:t>
      </w:r>
    </w:p>
    <w:p w:rsidR="00251FCC" w:rsidRDefault="00251FCC" w:rsidP="00251FCC">
      <w:pPr>
        <w:pStyle w:val="a3"/>
      </w:pPr>
    </w:p>
    <w:p w:rsidR="00251FCC" w:rsidRDefault="00251FCC" w:rsidP="00251FCC">
      <w:pPr>
        <w:pStyle w:val="a3"/>
      </w:pPr>
      <w:r>
        <w:t xml:space="preserve">Постоянно нужно есть - Лучше ешьте шоколад, </w:t>
      </w:r>
    </w:p>
    <w:p w:rsidR="00251FCC" w:rsidRDefault="00251FCC" w:rsidP="00251FCC">
      <w:pPr>
        <w:pStyle w:val="a3"/>
      </w:pPr>
      <w:r>
        <w:t>Для здоровья важно! Вафли, сахар, мармелад,</w:t>
      </w:r>
    </w:p>
    <w:p w:rsidR="00251FCC" w:rsidRDefault="00251FCC" w:rsidP="00251FCC">
      <w:pPr>
        <w:pStyle w:val="a3"/>
      </w:pPr>
      <w:r>
        <w:t>Фрукты, овощи, омлет, Это правильный совет?</w:t>
      </w:r>
    </w:p>
    <w:p w:rsidR="00251FCC" w:rsidRDefault="00251FCC" w:rsidP="00251FCC">
      <w:pPr>
        <w:pStyle w:val="a3"/>
      </w:pPr>
      <w:r>
        <w:t>Творог, простоквашу. (Нет, нет, нет!)</w:t>
      </w:r>
    </w:p>
    <w:p w:rsidR="00251FCC" w:rsidRDefault="00251FCC" w:rsidP="00251FCC">
      <w:pPr>
        <w:pStyle w:val="a3"/>
      </w:pPr>
    </w:p>
    <w:p w:rsidR="00251FCC" w:rsidRDefault="00251FCC" w:rsidP="00251FCC">
      <w:pPr>
        <w:pStyle w:val="a3"/>
      </w:pPr>
      <w:r>
        <w:t>Зубы вы почистили и идите спать. Захватите булочку</w:t>
      </w:r>
    </w:p>
    <w:p w:rsidR="00251FCC" w:rsidRDefault="00251FCC" w:rsidP="00251FCC">
      <w:pPr>
        <w:pStyle w:val="a3"/>
      </w:pPr>
      <w:r>
        <w:t>Сладкую в кровать. Это правильный совет? (Нет, нет, нет!)</w:t>
      </w:r>
    </w:p>
    <w:p w:rsidR="00251FCC" w:rsidRDefault="00251FCC" w:rsidP="00251FCC">
      <w:pPr>
        <w:pStyle w:val="a3"/>
      </w:pPr>
    </w:p>
    <w:p w:rsidR="00251FCC" w:rsidRDefault="00251FCC" w:rsidP="00251FCC">
      <w:pPr>
        <w:pStyle w:val="a3"/>
      </w:pPr>
    </w:p>
    <w:p w:rsidR="00251FCC" w:rsidRDefault="00251FCC" w:rsidP="00251FCC">
      <w:pPr>
        <w:pStyle w:val="a3"/>
      </w:pPr>
      <w:r>
        <w:t>VII. Итог урока.</w:t>
      </w:r>
    </w:p>
    <w:p w:rsidR="00251FCC" w:rsidRDefault="00251FCC" w:rsidP="00251FCC">
      <w:pPr>
        <w:pStyle w:val="a3"/>
      </w:pPr>
      <w:r>
        <w:t>- Давайте подведем итоги нашего путешествия. (</w:t>
      </w:r>
      <w:proofErr w:type="gramStart"/>
      <w:r>
        <w:t>слайд</w:t>
      </w:r>
      <w:proofErr w:type="gramEnd"/>
      <w:r>
        <w:t>№23)</w:t>
      </w:r>
    </w:p>
    <w:p w:rsidR="00251FCC" w:rsidRDefault="00251FCC" w:rsidP="00251FCC">
      <w:pPr>
        <w:pStyle w:val="a3"/>
      </w:pPr>
      <w:r>
        <w:t>- Это путешествие было полезным? Почему?</w:t>
      </w:r>
    </w:p>
    <w:p w:rsidR="00251FCC" w:rsidRDefault="00251FCC" w:rsidP="00251FCC">
      <w:pPr>
        <w:pStyle w:val="a3"/>
      </w:pPr>
      <w:r>
        <w:t>- Кому понравился урок покажите мне желтые смайлики, а кому не понравился – синие смайлики.</w:t>
      </w:r>
    </w:p>
    <w:p w:rsidR="00C420C1" w:rsidRDefault="00C420C1"/>
    <w:sectPr w:rsidR="00C420C1" w:rsidSect="00FA30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1FCC"/>
    <w:rsid w:val="00251FCC"/>
    <w:rsid w:val="0041017F"/>
    <w:rsid w:val="00900991"/>
    <w:rsid w:val="00AF5D03"/>
    <w:rsid w:val="00B25EA0"/>
    <w:rsid w:val="00C4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4A8E2-4019-4644-A215-F24807A7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FC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table" w:styleId="a4">
    <w:name w:val="Table Grid"/>
    <w:basedOn w:val="a1"/>
    <w:uiPriority w:val="59"/>
    <w:rsid w:val="00251FC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</cp:lastModifiedBy>
  <cp:revision>5</cp:revision>
  <dcterms:created xsi:type="dcterms:W3CDTF">2012-10-15T16:03:00Z</dcterms:created>
  <dcterms:modified xsi:type="dcterms:W3CDTF">2013-11-11T08:10:00Z</dcterms:modified>
</cp:coreProperties>
</file>