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C7E" w:rsidRPr="009723C0" w:rsidRDefault="008832EA" w:rsidP="00D019C3">
      <w:pPr>
        <w:jc w:val="center"/>
        <w:rPr>
          <w:b/>
          <w:sz w:val="24"/>
          <w:szCs w:val="24"/>
        </w:rPr>
      </w:pPr>
      <w:r w:rsidRPr="009723C0">
        <w:rPr>
          <w:b/>
          <w:sz w:val="24"/>
          <w:szCs w:val="24"/>
        </w:rPr>
        <w:t>Конспект открытого урока по математике в 1 классе</w:t>
      </w:r>
      <w:r w:rsidR="001314F8" w:rsidRPr="009723C0">
        <w:rPr>
          <w:b/>
          <w:sz w:val="24"/>
          <w:szCs w:val="24"/>
        </w:rPr>
        <w:t xml:space="preserve"> (1 урок)</w:t>
      </w:r>
    </w:p>
    <w:p w:rsidR="008832EA" w:rsidRPr="009723C0" w:rsidRDefault="008832EA" w:rsidP="005D3161">
      <w:pPr>
        <w:jc w:val="both"/>
        <w:rPr>
          <w:sz w:val="24"/>
          <w:szCs w:val="24"/>
        </w:rPr>
      </w:pPr>
      <w:r w:rsidRPr="009723C0">
        <w:rPr>
          <w:b/>
          <w:sz w:val="24"/>
          <w:szCs w:val="24"/>
        </w:rPr>
        <w:t>Тема:</w:t>
      </w:r>
      <w:r w:rsidRPr="009723C0">
        <w:rPr>
          <w:sz w:val="24"/>
          <w:szCs w:val="24"/>
        </w:rPr>
        <w:t xml:space="preserve">  «Большой – маленький»</w:t>
      </w:r>
    </w:p>
    <w:p w:rsidR="008832EA" w:rsidRPr="009723C0" w:rsidRDefault="008832EA" w:rsidP="005D3161">
      <w:pPr>
        <w:jc w:val="both"/>
        <w:rPr>
          <w:sz w:val="24"/>
          <w:szCs w:val="24"/>
        </w:rPr>
      </w:pPr>
      <w:r w:rsidRPr="009723C0">
        <w:rPr>
          <w:b/>
          <w:sz w:val="24"/>
          <w:szCs w:val="24"/>
        </w:rPr>
        <w:t>Цель:</w:t>
      </w:r>
      <w:r w:rsidRPr="009723C0">
        <w:rPr>
          <w:sz w:val="24"/>
          <w:szCs w:val="24"/>
        </w:rPr>
        <w:t xml:space="preserve"> Учить сравнивать предметы по размеру.</w:t>
      </w:r>
    </w:p>
    <w:p w:rsidR="008832EA" w:rsidRPr="009723C0" w:rsidRDefault="008832EA" w:rsidP="005D3161">
      <w:pPr>
        <w:jc w:val="both"/>
        <w:rPr>
          <w:b/>
          <w:sz w:val="24"/>
          <w:szCs w:val="24"/>
        </w:rPr>
      </w:pPr>
      <w:r w:rsidRPr="009723C0">
        <w:rPr>
          <w:b/>
          <w:sz w:val="24"/>
          <w:szCs w:val="24"/>
        </w:rPr>
        <w:t>Задачи:</w:t>
      </w:r>
    </w:p>
    <w:p w:rsidR="008832EA" w:rsidRPr="009723C0" w:rsidRDefault="008832EA" w:rsidP="005D3161">
      <w:pPr>
        <w:jc w:val="both"/>
        <w:rPr>
          <w:sz w:val="24"/>
          <w:szCs w:val="24"/>
          <w:u w:val="single"/>
        </w:rPr>
      </w:pPr>
      <w:r w:rsidRPr="009723C0">
        <w:rPr>
          <w:sz w:val="24"/>
          <w:szCs w:val="24"/>
          <w:u w:val="single"/>
        </w:rPr>
        <w:t xml:space="preserve">Образовательные: </w:t>
      </w:r>
    </w:p>
    <w:p w:rsidR="00646C26" w:rsidRPr="009723C0" w:rsidRDefault="008832EA" w:rsidP="005D316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9723C0">
        <w:rPr>
          <w:sz w:val="24"/>
          <w:szCs w:val="24"/>
        </w:rPr>
        <w:t>Формирование представлений о больших и маленьких предметах</w:t>
      </w:r>
      <w:r w:rsidR="00646C26" w:rsidRPr="009723C0">
        <w:rPr>
          <w:sz w:val="24"/>
          <w:szCs w:val="24"/>
        </w:rPr>
        <w:t>;</w:t>
      </w:r>
    </w:p>
    <w:p w:rsidR="00D019C3" w:rsidRPr="009723C0" w:rsidRDefault="00D019C3" w:rsidP="005D316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9723C0">
        <w:rPr>
          <w:sz w:val="24"/>
          <w:szCs w:val="24"/>
        </w:rPr>
        <w:t>Формирование счетных навыков в пределах 3 (в течени</w:t>
      </w:r>
      <w:proofErr w:type="gramStart"/>
      <w:r w:rsidRPr="009723C0">
        <w:rPr>
          <w:sz w:val="24"/>
          <w:szCs w:val="24"/>
        </w:rPr>
        <w:t>и</w:t>
      </w:r>
      <w:proofErr w:type="gramEnd"/>
      <w:r w:rsidRPr="009723C0">
        <w:rPr>
          <w:sz w:val="24"/>
          <w:szCs w:val="24"/>
        </w:rPr>
        <w:t xml:space="preserve"> года);</w:t>
      </w:r>
    </w:p>
    <w:p w:rsidR="008832EA" w:rsidRPr="009723C0" w:rsidRDefault="00646C26" w:rsidP="005D316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9723C0">
        <w:rPr>
          <w:sz w:val="24"/>
          <w:szCs w:val="24"/>
        </w:rPr>
        <w:t>Формирование учебного стереотипа</w:t>
      </w:r>
      <w:r w:rsidR="008832EA" w:rsidRPr="009723C0">
        <w:rPr>
          <w:sz w:val="24"/>
          <w:szCs w:val="24"/>
        </w:rPr>
        <w:t>.</w:t>
      </w:r>
    </w:p>
    <w:p w:rsidR="008832EA" w:rsidRPr="009723C0" w:rsidRDefault="008832EA" w:rsidP="005D3161">
      <w:pPr>
        <w:pStyle w:val="a3"/>
        <w:ind w:left="0"/>
        <w:jc w:val="both"/>
        <w:rPr>
          <w:sz w:val="24"/>
          <w:szCs w:val="24"/>
          <w:u w:val="single"/>
        </w:rPr>
      </w:pPr>
      <w:r w:rsidRPr="009723C0">
        <w:rPr>
          <w:sz w:val="24"/>
          <w:szCs w:val="24"/>
          <w:u w:val="single"/>
        </w:rPr>
        <w:t>Коррекционные:</w:t>
      </w:r>
    </w:p>
    <w:p w:rsidR="008832EA" w:rsidRPr="009723C0" w:rsidRDefault="008832EA" w:rsidP="005D3161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9723C0">
        <w:rPr>
          <w:sz w:val="24"/>
          <w:szCs w:val="24"/>
        </w:rPr>
        <w:t>Развитие зрительного, слухового внимания;</w:t>
      </w:r>
    </w:p>
    <w:p w:rsidR="008832EA" w:rsidRPr="009723C0" w:rsidRDefault="008832EA" w:rsidP="005D3161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9723C0">
        <w:rPr>
          <w:sz w:val="24"/>
          <w:szCs w:val="24"/>
        </w:rPr>
        <w:t>Развитие памяти;</w:t>
      </w:r>
    </w:p>
    <w:p w:rsidR="008832EA" w:rsidRPr="009723C0" w:rsidRDefault="008832EA" w:rsidP="005D3161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9723C0">
        <w:rPr>
          <w:sz w:val="24"/>
          <w:szCs w:val="24"/>
        </w:rPr>
        <w:t>Развитие зрительного соотнесения предметов по величине;</w:t>
      </w:r>
    </w:p>
    <w:p w:rsidR="00FE0E2B" w:rsidRPr="009723C0" w:rsidRDefault="00646C26" w:rsidP="005D3161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9723C0">
        <w:rPr>
          <w:sz w:val="24"/>
          <w:szCs w:val="24"/>
        </w:rPr>
        <w:t>Развитие коммуникативных навыков;</w:t>
      </w:r>
    </w:p>
    <w:p w:rsidR="008832EA" w:rsidRPr="009723C0" w:rsidRDefault="00646C26" w:rsidP="005D3161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9723C0">
        <w:rPr>
          <w:sz w:val="24"/>
          <w:szCs w:val="24"/>
        </w:rPr>
        <w:t>Развитие умения слушать педагога.</w:t>
      </w:r>
    </w:p>
    <w:p w:rsidR="00646C26" w:rsidRPr="009723C0" w:rsidRDefault="00646C26" w:rsidP="005D3161">
      <w:pPr>
        <w:pStyle w:val="a3"/>
        <w:ind w:left="0"/>
        <w:jc w:val="both"/>
        <w:rPr>
          <w:sz w:val="24"/>
          <w:szCs w:val="24"/>
          <w:u w:val="single"/>
        </w:rPr>
      </w:pPr>
      <w:r w:rsidRPr="009723C0">
        <w:rPr>
          <w:sz w:val="24"/>
          <w:szCs w:val="24"/>
          <w:u w:val="single"/>
        </w:rPr>
        <w:t>Воспитательные:</w:t>
      </w:r>
    </w:p>
    <w:p w:rsidR="00F74D2D" w:rsidRPr="009723C0" w:rsidRDefault="00646C26" w:rsidP="005D3161">
      <w:pPr>
        <w:pStyle w:val="a3"/>
        <w:numPr>
          <w:ilvl w:val="0"/>
          <w:numId w:val="3"/>
        </w:numPr>
        <w:jc w:val="both"/>
        <w:rPr>
          <w:sz w:val="24"/>
          <w:szCs w:val="24"/>
          <w:u w:val="single"/>
        </w:rPr>
      </w:pPr>
      <w:r w:rsidRPr="009723C0">
        <w:rPr>
          <w:sz w:val="24"/>
          <w:szCs w:val="24"/>
        </w:rPr>
        <w:t>Воспитание бережного</w:t>
      </w:r>
      <w:r w:rsidR="00FE0E2B" w:rsidRPr="009723C0">
        <w:rPr>
          <w:sz w:val="24"/>
          <w:szCs w:val="24"/>
        </w:rPr>
        <w:t xml:space="preserve"> отношения к рабочему материалу</w:t>
      </w:r>
      <w:r w:rsidR="00F74D2D" w:rsidRPr="009723C0">
        <w:rPr>
          <w:sz w:val="24"/>
          <w:szCs w:val="24"/>
        </w:rPr>
        <w:t>;</w:t>
      </w:r>
    </w:p>
    <w:p w:rsidR="00646C26" w:rsidRPr="009723C0" w:rsidRDefault="00F74D2D" w:rsidP="005D3161">
      <w:pPr>
        <w:pStyle w:val="a3"/>
        <w:numPr>
          <w:ilvl w:val="0"/>
          <w:numId w:val="3"/>
        </w:numPr>
        <w:jc w:val="both"/>
        <w:rPr>
          <w:sz w:val="24"/>
          <w:szCs w:val="24"/>
          <w:u w:val="single"/>
        </w:rPr>
      </w:pPr>
      <w:r w:rsidRPr="009723C0">
        <w:rPr>
          <w:sz w:val="24"/>
          <w:szCs w:val="24"/>
        </w:rPr>
        <w:t>Воспитание умения работать самостоятельно</w:t>
      </w:r>
      <w:r w:rsidR="00FE0E2B" w:rsidRPr="009723C0">
        <w:rPr>
          <w:sz w:val="24"/>
          <w:szCs w:val="24"/>
        </w:rPr>
        <w:t>.</w:t>
      </w:r>
    </w:p>
    <w:p w:rsidR="00FE0E2B" w:rsidRPr="009723C0" w:rsidRDefault="00FE0E2B" w:rsidP="005D3161">
      <w:pPr>
        <w:pStyle w:val="a3"/>
        <w:ind w:left="0"/>
        <w:jc w:val="both"/>
        <w:rPr>
          <w:sz w:val="24"/>
          <w:szCs w:val="24"/>
          <w:u w:val="single"/>
        </w:rPr>
      </w:pPr>
      <w:r w:rsidRPr="009723C0">
        <w:rPr>
          <w:sz w:val="24"/>
          <w:szCs w:val="24"/>
        </w:rPr>
        <w:t xml:space="preserve">Оборудование: </w:t>
      </w:r>
      <w:r w:rsidR="00F74D2D" w:rsidRPr="009723C0">
        <w:rPr>
          <w:sz w:val="24"/>
          <w:szCs w:val="24"/>
        </w:rPr>
        <w:t>Большие и маленькие круги, клей – карандаши, тетрадки.</w:t>
      </w:r>
    </w:p>
    <w:p w:rsidR="00646C26" w:rsidRPr="009723C0" w:rsidRDefault="00646C26" w:rsidP="005D3161">
      <w:pPr>
        <w:pStyle w:val="a3"/>
        <w:jc w:val="both"/>
        <w:rPr>
          <w:sz w:val="24"/>
          <w:szCs w:val="24"/>
          <w:u w:val="single"/>
        </w:rPr>
      </w:pPr>
    </w:p>
    <w:p w:rsidR="00646C26" w:rsidRPr="009723C0" w:rsidRDefault="00646C26" w:rsidP="005D3161">
      <w:pPr>
        <w:pStyle w:val="a3"/>
        <w:jc w:val="both"/>
        <w:rPr>
          <w:sz w:val="24"/>
          <w:szCs w:val="24"/>
          <w:u w:val="single"/>
        </w:rPr>
      </w:pPr>
      <w:r w:rsidRPr="009723C0">
        <w:rPr>
          <w:sz w:val="24"/>
          <w:szCs w:val="24"/>
          <w:u w:val="single"/>
        </w:rPr>
        <w:t>Ход урока</w:t>
      </w:r>
    </w:p>
    <w:p w:rsidR="00646C26" w:rsidRPr="009723C0" w:rsidRDefault="00646C26" w:rsidP="005D3161">
      <w:pPr>
        <w:pStyle w:val="a3"/>
        <w:jc w:val="both"/>
        <w:rPr>
          <w:b/>
          <w:sz w:val="24"/>
          <w:szCs w:val="24"/>
        </w:rPr>
      </w:pPr>
      <w:r w:rsidRPr="009723C0">
        <w:rPr>
          <w:b/>
          <w:sz w:val="24"/>
          <w:szCs w:val="24"/>
        </w:rPr>
        <w:t>Организационный момент.</w:t>
      </w:r>
    </w:p>
    <w:p w:rsidR="00646C26" w:rsidRPr="009723C0" w:rsidRDefault="00FE0E2B" w:rsidP="005D3161">
      <w:pPr>
        <w:pStyle w:val="a3"/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9723C0">
        <w:rPr>
          <w:sz w:val="24"/>
          <w:szCs w:val="24"/>
        </w:rPr>
        <w:t>У нас прозвенел звонок, начался урок! Кто у нас пришел на урок? Давайте я буду называть имя ученика, а он будет поднимать руку.</w:t>
      </w:r>
      <w:r w:rsidR="00D019C3" w:rsidRPr="009723C0">
        <w:rPr>
          <w:sz w:val="24"/>
          <w:szCs w:val="24"/>
        </w:rPr>
        <w:t xml:space="preserve"> Ой, сколько вас много. Сегодня все пришли! Молодцы. А кто </w:t>
      </w:r>
      <w:proofErr w:type="gramStart"/>
      <w:r w:rsidR="00D019C3" w:rsidRPr="009723C0">
        <w:rPr>
          <w:sz w:val="24"/>
          <w:szCs w:val="24"/>
        </w:rPr>
        <w:t>знает</w:t>
      </w:r>
      <w:proofErr w:type="gramEnd"/>
      <w:r w:rsidR="00D019C3" w:rsidRPr="009723C0">
        <w:rPr>
          <w:sz w:val="24"/>
          <w:szCs w:val="24"/>
        </w:rPr>
        <w:t xml:space="preserve"> какой сейчас урок?</w:t>
      </w:r>
    </w:p>
    <w:p w:rsidR="00D019C3" w:rsidRPr="009723C0" w:rsidRDefault="00D019C3" w:rsidP="005D3161">
      <w:pPr>
        <w:pStyle w:val="a3"/>
        <w:ind w:left="0" w:firstLine="709"/>
        <w:jc w:val="both"/>
        <w:rPr>
          <w:sz w:val="24"/>
          <w:szCs w:val="24"/>
        </w:rPr>
      </w:pPr>
      <w:r w:rsidRPr="009723C0">
        <w:rPr>
          <w:sz w:val="24"/>
          <w:szCs w:val="24"/>
        </w:rPr>
        <w:t>Надо посмотреть в нашу волшебную коробочку, в ней есть подсказка. Открой коробку…</w:t>
      </w:r>
      <w:proofErr w:type="gramStart"/>
      <w:r w:rsidRPr="009723C0">
        <w:rPr>
          <w:sz w:val="24"/>
          <w:szCs w:val="24"/>
        </w:rPr>
        <w:t xml:space="preserve">( </w:t>
      </w:r>
      <w:proofErr w:type="gramEnd"/>
      <w:r w:rsidRPr="009723C0">
        <w:rPr>
          <w:sz w:val="24"/>
          <w:szCs w:val="24"/>
        </w:rPr>
        <w:t>имя)</w:t>
      </w:r>
      <w:r w:rsidR="0090759D" w:rsidRPr="009723C0">
        <w:rPr>
          <w:sz w:val="24"/>
          <w:szCs w:val="24"/>
        </w:rPr>
        <w:t>.</w:t>
      </w:r>
      <w:r w:rsidRPr="009723C0">
        <w:rPr>
          <w:sz w:val="24"/>
          <w:szCs w:val="24"/>
        </w:rPr>
        <w:t xml:space="preserve"> Что там? Там палочки. Давайте посчитаем, сколько их</w:t>
      </w:r>
      <w:proofErr w:type="gramStart"/>
      <w:r w:rsidRPr="009723C0">
        <w:rPr>
          <w:sz w:val="24"/>
          <w:szCs w:val="24"/>
        </w:rPr>
        <w:t>.</w:t>
      </w:r>
      <w:proofErr w:type="gramEnd"/>
      <w:r w:rsidRPr="009723C0">
        <w:rPr>
          <w:sz w:val="24"/>
          <w:szCs w:val="24"/>
        </w:rPr>
        <w:t xml:space="preserve"> (</w:t>
      </w:r>
      <w:proofErr w:type="gramStart"/>
      <w:r w:rsidRPr="009723C0">
        <w:rPr>
          <w:sz w:val="24"/>
          <w:szCs w:val="24"/>
        </w:rPr>
        <w:t>и</w:t>
      </w:r>
      <w:proofErr w:type="gramEnd"/>
      <w:r w:rsidRPr="009723C0">
        <w:rPr>
          <w:sz w:val="24"/>
          <w:szCs w:val="24"/>
        </w:rPr>
        <w:t xml:space="preserve">мя) посчитай. </w:t>
      </w:r>
    </w:p>
    <w:p w:rsidR="00D019C3" w:rsidRPr="009723C0" w:rsidRDefault="00D019C3" w:rsidP="005D3161">
      <w:pPr>
        <w:pStyle w:val="a3"/>
        <w:ind w:left="0" w:firstLine="709"/>
        <w:jc w:val="both"/>
        <w:rPr>
          <w:sz w:val="24"/>
          <w:szCs w:val="24"/>
        </w:rPr>
      </w:pPr>
      <w:r w:rsidRPr="009723C0">
        <w:rPr>
          <w:sz w:val="24"/>
          <w:szCs w:val="24"/>
        </w:rPr>
        <w:t>Один, два, три. Молодец! Всего три палочки. Что мы сейчас делали? Мы считали. А на каком уроке мы считаем? На уроке математике. Значит у нас сейчас урок математике.</w:t>
      </w:r>
    </w:p>
    <w:p w:rsidR="00D019C3" w:rsidRPr="009723C0" w:rsidRDefault="00D019C3" w:rsidP="005D3161">
      <w:pPr>
        <w:pStyle w:val="a3"/>
        <w:ind w:left="709"/>
        <w:jc w:val="both"/>
        <w:rPr>
          <w:b/>
          <w:sz w:val="24"/>
          <w:szCs w:val="24"/>
        </w:rPr>
      </w:pPr>
      <w:r w:rsidRPr="009723C0">
        <w:rPr>
          <w:b/>
          <w:sz w:val="24"/>
          <w:szCs w:val="24"/>
        </w:rPr>
        <w:t>Основная часть.</w:t>
      </w:r>
    </w:p>
    <w:p w:rsidR="00D019C3" w:rsidRPr="009723C0" w:rsidRDefault="00D019C3" w:rsidP="005D3161">
      <w:pPr>
        <w:pStyle w:val="a3"/>
        <w:numPr>
          <w:ilvl w:val="0"/>
          <w:numId w:val="6"/>
        </w:numPr>
        <w:ind w:left="0" w:firstLine="709"/>
        <w:jc w:val="both"/>
        <w:rPr>
          <w:sz w:val="24"/>
          <w:szCs w:val="24"/>
        </w:rPr>
      </w:pPr>
      <w:r w:rsidRPr="009723C0">
        <w:rPr>
          <w:sz w:val="24"/>
          <w:szCs w:val="24"/>
        </w:rPr>
        <w:t>Посмотрите, что у меня в руках?  (Показать круги большие и маленькие) Что это? Это круги. Они разные. Есть большие (показать большой круг) и маленькие (показать маленькие).</w:t>
      </w:r>
      <w:r w:rsidR="00A238FA" w:rsidRPr="009723C0">
        <w:rPr>
          <w:sz w:val="24"/>
          <w:szCs w:val="24"/>
        </w:rPr>
        <w:t xml:space="preserve"> </w:t>
      </w:r>
      <w:r w:rsidR="001314F8" w:rsidRPr="009723C0">
        <w:rPr>
          <w:sz w:val="24"/>
          <w:szCs w:val="24"/>
        </w:rPr>
        <w:t xml:space="preserve">Будим сравнивать большие и маленькие круги </w:t>
      </w:r>
      <w:r w:rsidR="00A238FA" w:rsidRPr="009723C0">
        <w:rPr>
          <w:sz w:val="24"/>
          <w:szCs w:val="24"/>
        </w:rPr>
        <w:t xml:space="preserve">(Раздать детям большие круги). Я положила вам на стол большие круги. </w:t>
      </w:r>
      <w:proofErr w:type="gramStart"/>
      <w:r w:rsidR="00A238FA" w:rsidRPr="009723C0">
        <w:rPr>
          <w:sz w:val="24"/>
          <w:szCs w:val="24"/>
        </w:rPr>
        <w:t>Давайте руками покажем, какие у нас большие круги</w:t>
      </w:r>
      <w:r w:rsidR="00940AE6" w:rsidRPr="009723C0">
        <w:rPr>
          <w:sz w:val="24"/>
          <w:szCs w:val="24"/>
        </w:rPr>
        <w:t xml:space="preserve"> (показать руками.</w:t>
      </w:r>
      <w:proofErr w:type="gramEnd"/>
      <w:r w:rsidR="00940AE6" w:rsidRPr="009723C0">
        <w:rPr>
          <w:sz w:val="24"/>
          <w:szCs w:val="24"/>
        </w:rPr>
        <w:t xml:space="preserve"> </w:t>
      </w:r>
      <w:proofErr w:type="gramStart"/>
      <w:r w:rsidR="00940AE6" w:rsidRPr="009723C0">
        <w:rPr>
          <w:sz w:val="24"/>
          <w:szCs w:val="24"/>
        </w:rPr>
        <w:t>Дети, которые самостоятельно не могут это сделать, выполняют совместно с педагогом)</w:t>
      </w:r>
      <w:r w:rsidR="00A238FA" w:rsidRPr="009723C0">
        <w:rPr>
          <w:sz w:val="24"/>
          <w:szCs w:val="24"/>
        </w:rPr>
        <w:t>.</w:t>
      </w:r>
      <w:proofErr w:type="gramEnd"/>
      <w:r w:rsidR="00A238FA" w:rsidRPr="009723C0">
        <w:rPr>
          <w:sz w:val="24"/>
          <w:szCs w:val="24"/>
        </w:rPr>
        <w:t xml:space="preserve"> Вот какие</w:t>
      </w:r>
      <w:r w:rsidR="00940AE6" w:rsidRPr="009723C0">
        <w:rPr>
          <w:sz w:val="24"/>
          <w:szCs w:val="24"/>
        </w:rPr>
        <w:t>, большие</w:t>
      </w:r>
      <w:r w:rsidR="00A238FA" w:rsidRPr="009723C0">
        <w:rPr>
          <w:sz w:val="24"/>
          <w:szCs w:val="24"/>
        </w:rPr>
        <w:t>! (Раздать детям маленькие круги)</w:t>
      </w:r>
      <w:r w:rsidR="00940AE6" w:rsidRPr="009723C0">
        <w:rPr>
          <w:sz w:val="24"/>
          <w:szCs w:val="24"/>
        </w:rPr>
        <w:t>. Давайте теперь покажем, какие у нас маленькие круги. Вот они какие, маленькие!</w:t>
      </w:r>
    </w:p>
    <w:p w:rsidR="00D46BF6" w:rsidRPr="009723C0" w:rsidRDefault="00D46BF6" w:rsidP="009723C0">
      <w:pPr>
        <w:spacing w:after="0"/>
        <w:jc w:val="both"/>
        <w:rPr>
          <w:b/>
          <w:sz w:val="24"/>
          <w:szCs w:val="24"/>
        </w:rPr>
      </w:pPr>
      <w:r w:rsidRPr="009723C0">
        <w:rPr>
          <w:b/>
          <w:sz w:val="24"/>
          <w:szCs w:val="24"/>
        </w:rPr>
        <w:t xml:space="preserve">Физкультминутка </w:t>
      </w:r>
    </w:p>
    <w:p w:rsidR="00D46BF6" w:rsidRPr="009723C0" w:rsidRDefault="00940AE6" w:rsidP="009723C0">
      <w:pPr>
        <w:pStyle w:val="a3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9723C0">
        <w:rPr>
          <w:sz w:val="24"/>
          <w:szCs w:val="24"/>
        </w:rPr>
        <w:t>Поработали чуть-чуть, надо нам и отдохнуть!</w:t>
      </w:r>
    </w:p>
    <w:p w:rsidR="00D46BF6" w:rsidRPr="009723C0" w:rsidRDefault="00D46BF6" w:rsidP="005D3161">
      <w:pPr>
        <w:pStyle w:val="a3"/>
        <w:jc w:val="both"/>
        <w:rPr>
          <w:rFonts w:ascii="Arial" w:hAnsi="Arial" w:cs="Arial"/>
          <w:sz w:val="24"/>
          <w:szCs w:val="24"/>
        </w:rPr>
      </w:pPr>
      <w:r w:rsidRPr="009723C0">
        <w:rPr>
          <w:rFonts w:ascii="Arial" w:hAnsi="Arial" w:cs="Arial"/>
          <w:sz w:val="24"/>
          <w:szCs w:val="24"/>
        </w:rPr>
        <w:lastRenderedPageBreak/>
        <w:t xml:space="preserve">Гриша шел — шел - шел, (Шагаем на месте.) </w:t>
      </w:r>
      <w:r w:rsidRPr="009723C0">
        <w:rPr>
          <w:rFonts w:ascii="Arial" w:hAnsi="Arial" w:cs="Arial"/>
          <w:sz w:val="24"/>
          <w:szCs w:val="24"/>
        </w:rPr>
        <w:br/>
        <w:t xml:space="preserve">Белый гриб нашел. (Хлопки в ладоши.) </w:t>
      </w:r>
      <w:r w:rsidRPr="009723C0">
        <w:rPr>
          <w:rFonts w:ascii="Arial" w:hAnsi="Arial" w:cs="Arial"/>
          <w:sz w:val="24"/>
          <w:szCs w:val="24"/>
        </w:rPr>
        <w:br/>
        <w:t xml:space="preserve">Раз-грибок, (Наклоны вперед.) </w:t>
      </w:r>
      <w:r w:rsidRPr="009723C0">
        <w:rPr>
          <w:rFonts w:ascii="Arial" w:hAnsi="Arial" w:cs="Arial"/>
          <w:sz w:val="24"/>
          <w:szCs w:val="24"/>
        </w:rPr>
        <w:br/>
        <w:t xml:space="preserve">Два - грибок, (Наклоны вперед.) </w:t>
      </w:r>
      <w:r w:rsidRPr="009723C0">
        <w:rPr>
          <w:rFonts w:ascii="Arial" w:hAnsi="Arial" w:cs="Arial"/>
          <w:sz w:val="24"/>
          <w:szCs w:val="24"/>
        </w:rPr>
        <w:br/>
        <w:t xml:space="preserve">Три - грибок, (Наклоны вперед.) </w:t>
      </w:r>
      <w:r w:rsidRPr="009723C0">
        <w:rPr>
          <w:rFonts w:ascii="Arial" w:hAnsi="Arial" w:cs="Arial"/>
          <w:sz w:val="24"/>
          <w:szCs w:val="24"/>
        </w:rPr>
        <w:br/>
        <w:t>Положил их в кузовок. </w:t>
      </w:r>
      <w:proofErr w:type="gramStart"/>
      <w:r w:rsidRPr="009723C0">
        <w:rPr>
          <w:rFonts w:ascii="Arial" w:hAnsi="Arial" w:cs="Arial"/>
          <w:sz w:val="24"/>
          <w:szCs w:val="24"/>
        </w:rPr>
        <w:t>(Шагаем на месте.</w:t>
      </w:r>
      <w:proofErr w:type="gramEnd"/>
      <w:r w:rsidRPr="009723C0">
        <w:rPr>
          <w:rFonts w:ascii="Arial" w:hAnsi="Arial" w:cs="Arial"/>
          <w:sz w:val="24"/>
          <w:szCs w:val="24"/>
        </w:rPr>
        <w:t xml:space="preserve"> Декламируя стихотворение, дети имитируют движения грибника: идут, нагибаются и кладут грибы в кузовок. </w:t>
      </w:r>
      <w:proofErr w:type="gramStart"/>
      <w:r w:rsidRPr="009723C0">
        <w:rPr>
          <w:rFonts w:ascii="Arial" w:hAnsi="Arial" w:cs="Arial"/>
          <w:sz w:val="24"/>
          <w:szCs w:val="24"/>
        </w:rPr>
        <w:t>Движения должны быть неторопливыми, ритмичными).</w:t>
      </w:r>
      <w:proofErr w:type="gramEnd"/>
    </w:p>
    <w:p w:rsidR="00C41866" w:rsidRPr="009723C0" w:rsidRDefault="001314F8" w:rsidP="005D3161">
      <w:pPr>
        <w:pStyle w:val="a3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9723C0">
        <w:rPr>
          <w:rFonts w:ascii="Arial" w:hAnsi="Arial" w:cs="Arial"/>
          <w:sz w:val="24"/>
          <w:szCs w:val="24"/>
        </w:rPr>
        <w:t>Я </w:t>
      </w:r>
      <w:proofErr w:type="gramStart"/>
      <w:r w:rsidRPr="009723C0">
        <w:rPr>
          <w:rFonts w:ascii="Arial" w:hAnsi="Arial" w:cs="Arial"/>
          <w:sz w:val="24"/>
          <w:szCs w:val="24"/>
        </w:rPr>
        <w:t>иду</w:t>
      </w:r>
      <w:proofErr w:type="gramEnd"/>
      <w:r w:rsidRPr="009723C0">
        <w:rPr>
          <w:rFonts w:ascii="Arial" w:hAnsi="Arial" w:cs="Arial"/>
          <w:sz w:val="24"/>
          <w:szCs w:val="24"/>
        </w:rPr>
        <w:t xml:space="preserve"> и ты идешь — раз, два, три. (Шагаем на месте.) </w:t>
      </w:r>
      <w:r w:rsidRPr="009723C0">
        <w:rPr>
          <w:rFonts w:ascii="Arial" w:hAnsi="Arial" w:cs="Arial"/>
          <w:sz w:val="24"/>
          <w:szCs w:val="24"/>
        </w:rPr>
        <w:br/>
        <w:t>Я </w:t>
      </w:r>
      <w:proofErr w:type="gramStart"/>
      <w:r w:rsidRPr="009723C0">
        <w:rPr>
          <w:rFonts w:ascii="Arial" w:hAnsi="Arial" w:cs="Arial"/>
          <w:sz w:val="24"/>
          <w:szCs w:val="24"/>
        </w:rPr>
        <w:t>пою</w:t>
      </w:r>
      <w:proofErr w:type="gramEnd"/>
      <w:r w:rsidRPr="009723C0">
        <w:rPr>
          <w:rFonts w:ascii="Arial" w:hAnsi="Arial" w:cs="Arial"/>
          <w:sz w:val="24"/>
          <w:szCs w:val="24"/>
        </w:rPr>
        <w:t xml:space="preserve"> и ты поешь — раз, два, три. (Хлопаем в ладоши.) </w:t>
      </w:r>
      <w:r w:rsidRPr="009723C0">
        <w:rPr>
          <w:rFonts w:ascii="Arial" w:hAnsi="Arial" w:cs="Arial"/>
          <w:sz w:val="24"/>
          <w:szCs w:val="24"/>
        </w:rPr>
        <w:br/>
        <w:t>Мы </w:t>
      </w:r>
      <w:proofErr w:type="gramStart"/>
      <w:r w:rsidRPr="009723C0">
        <w:rPr>
          <w:rFonts w:ascii="Arial" w:hAnsi="Arial" w:cs="Arial"/>
          <w:sz w:val="24"/>
          <w:szCs w:val="24"/>
        </w:rPr>
        <w:t>идем</w:t>
      </w:r>
      <w:proofErr w:type="gramEnd"/>
      <w:r w:rsidRPr="009723C0">
        <w:rPr>
          <w:rFonts w:ascii="Arial" w:hAnsi="Arial" w:cs="Arial"/>
          <w:sz w:val="24"/>
          <w:szCs w:val="24"/>
        </w:rPr>
        <w:t xml:space="preserve"> и мы поем — раз, два, три. (Прыжки на месте.) </w:t>
      </w:r>
      <w:r w:rsidRPr="009723C0">
        <w:rPr>
          <w:rFonts w:ascii="Arial" w:hAnsi="Arial" w:cs="Arial"/>
          <w:sz w:val="24"/>
          <w:szCs w:val="24"/>
        </w:rPr>
        <w:br/>
        <w:t>Очень дружно мы живем — раз, два, три. (Шагаем на месте.)</w:t>
      </w:r>
    </w:p>
    <w:p w:rsidR="00940AE6" w:rsidRPr="009723C0" w:rsidRDefault="0010556E" w:rsidP="005D3161">
      <w:pPr>
        <w:pStyle w:val="a3"/>
        <w:ind w:left="0"/>
        <w:jc w:val="both"/>
        <w:rPr>
          <w:b/>
          <w:sz w:val="24"/>
          <w:szCs w:val="24"/>
        </w:rPr>
      </w:pPr>
      <w:r w:rsidRPr="009723C0">
        <w:rPr>
          <w:b/>
          <w:sz w:val="24"/>
          <w:szCs w:val="24"/>
        </w:rPr>
        <w:t>Закрепление (работа с тетрадью)</w:t>
      </w:r>
    </w:p>
    <w:p w:rsidR="0010556E" w:rsidRPr="009723C0" w:rsidRDefault="0010556E" w:rsidP="005D3161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9723C0">
        <w:rPr>
          <w:sz w:val="24"/>
          <w:szCs w:val="24"/>
        </w:rPr>
        <w:t xml:space="preserve">Отдохнули? Поиграли? А теперь учиться будем! Давайте откроем наши тетрадки. Посмотрите, в них нарисованы коробочки. Они разные. Одна большая, другая маленькая. Будем клеить круги разных размеров в нужную коробочку (раздать детям по 3 больших и 3 маленьких круга). </w:t>
      </w:r>
      <w:r w:rsidR="00B94421" w:rsidRPr="009723C0">
        <w:rPr>
          <w:sz w:val="24"/>
          <w:szCs w:val="24"/>
        </w:rPr>
        <w:t>А как мы будем клеить? Чего нам не хватает для работы</w:t>
      </w:r>
      <w:proofErr w:type="gramStart"/>
      <w:r w:rsidR="00B94421" w:rsidRPr="009723C0">
        <w:rPr>
          <w:sz w:val="24"/>
          <w:szCs w:val="24"/>
        </w:rPr>
        <w:t>? …..</w:t>
      </w:r>
      <w:proofErr w:type="gramEnd"/>
      <w:r w:rsidR="00B94421" w:rsidRPr="009723C0">
        <w:rPr>
          <w:sz w:val="24"/>
          <w:szCs w:val="24"/>
        </w:rPr>
        <w:t>Клей…</w:t>
      </w:r>
      <w:r w:rsidR="007C3AED" w:rsidRPr="009723C0">
        <w:rPr>
          <w:sz w:val="24"/>
          <w:szCs w:val="24"/>
        </w:rPr>
        <w:t xml:space="preserve"> Правильно, нам нужен клей (раздать клей – карандаш).  Кто мне скажет, в какую коробочку мы приклеим большие круги</w:t>
      </w:r>
      <w:proofErr w:type="gramStart"/>
      <w:r w:rsidR="007C3AED" w:rsidRPr="009723C0">
        <w:rPr>
          <w:sz w:val="24"/>
          <w:szCs w:val="24"/>
        </w:rPr>
        <w:t>? ….</w:t>
      </w:r>
      <w:proofErr w:type="gramEnd"/>
      <w:r w:rsidR="007C3AED" w:rsidRPr="009723C0">
        <w:rPr>
          <w:sz w:val="24"/>
          <w:szCs w:val="24"/>
        </w:rPr>
        <w:t>В большую…. А в маленькую коробочку, какие круги мы наклеим? ….маленькие….</w:t>
      </w:r>
      <w:r w:rsidR="00F74D2D" w:rsidRPr="009723C0">
        <w:rPr>
          <w:sz w:val="24"/>
          <w:szCs w:val="24"/>
        </w:rPr>
        <w:t>Правильно ребята. Приступаем к самостоятельной работе (Учитель помогает выполнять работу детям)</w:t>
      </w:r>
    </w:p>
    <w:p w:rsidR="00F74D2D" w:rsidRPr="009723C0" w:rsidRDefault="00F74D2D" w:rsidP="005D3161">
      <w:pPr>
        <w:pStyle w:val="a3"/>
        <w:ind w:left="0"/>
        <w:jc w:val="both"/>
        <w:rPr>
          <w:b/>
          <w:sz w:val="24"/>
          <w:szCs w:val="24"/>
        </w:rPr>
      </w:pPr>
      <w:r w:rsidRPr="009723C0">
        <w:rPr>
          <w:b/>
          <w:sz w:val="24"/>
          <w:szCs w:val="24"/>
        </w:rPr>
        <w:t>Итог урока</w:t>
      </w:r>
    </w:p>
    <w:p w:rsidR="00F74D2D" w:rsidRPr="009723C0" w:rsidRDefault="00F74D2D" w:rsidP="005D3161">
      <w:pPr>
        <w:pStyle w:val="a3"/>
        <w:numPr>
          <w:ilvl w:val="0"/>
          <w:numId w:val="8"/>
        </w:numPr>
        <w:ind w:left="426" w:firstLine="283"/>
        <w:jc w:val="both"/>
        <w:rPr>
          <w:sz w:val="24"/>
          <w:szCs w:val="24"/>
        </w:rPr>
      </w:pPr>
      <w:proofErr w:type="gramStart"/>
      <w:r w:rsidRPr="009723C0">
        <w:rPr>
          <w:sz w:val="24"/>
          <w:szCs w:val="24"/>
        </w:rPr>
        <w:t>Ой</w:t>
      </w:r>
      <w:proofErr w:type="gramEnd"/>
      <w:r w:rsidRPr="009723C0">
        <w:rPr>
          <w:sz w:val="24"/>
          <w:szCs w:val="24"/>
        </w:rPr>
        <w:t xml:space="preserve"> какие все молодцы! Как у всех красиво и аккуратно получилось.  Все работали хорошо на уроке. Давайте вспомним, что мы делали на уроке сегодня? … Мы сравнивали большие и маленькие круги, клеили в тетрадке, клали круги в коробочки…. Правильно. Все молодцы! А сейчас звенит звонок и окончился урок!</w:t>
      </w:r>
    </w:p>
    <w:p w:rsidR="00D019C3" w:rsidRPr="00D019C3" w:rsidRDefault="00D019C3" w:rsidP="0010556E">
      <w:pPr>
        <w:pStyle w:val="a3"/>
        <w:ind w:left="0" w:firstLine="709"/>
      </w:pPr>
    </w:p>
    <w:sectPr w:rsidR="00D019C3" w:rsidRPr="00D019C3" w:rsidSect="00E60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46DD6"/>
    <w:multiLevelType w:val="hybridMultilevel"/>
    <w:tmpl w:val="266C8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A32D6"/>
    <w:multiLevelType w:val="hybridMultilevel"/>
    <w:tmpl w:val="B46284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8C0F38"/>
    <w:multiLevelType w:val="hybridMultilevel"/>
    <w:tmpl w:val="03D45D1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C0D5F66"/>
    <w:multiLevelType w:val="hybridMultilevel"/>
    <w:tmpl w:val="5040F6DA"/>
    <w:lvl w:ilvl="0" w:tplc="DDF8F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263308"/>
    <w:multiLevelType w:val="hybridMultilevel"/>
    <w:tmpl w:val="FDC64D8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5E275CB"/>
    <w:multiLevelType w:val="hybridMultilevel"/>
    <w:tmpl w:val="7B5A8BA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2074BCC"/>
    <w:multiLevelType w:val="hybridMultilevel"/>
    <w:tmpl w:val="51405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784524"/>
    <w:multiLevelType w:val="hybridMultilevel"/>
    <w:tmpl w:val="4A1447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2EA"/>
    <w:rsid w:val="0002149A"/>
    <w:rsid w:val="0010556E"/>
    <w:rsid w:val="001314F8"/>
    <w:rsid w:val="005D3161"/>
    <w:rsid w:val="00646C26"/>
    <w:rsid w:val="007C3AED"/>
    <w:rsid w:val="008832EA"/>
    <w:rsid w:val="0090759D"/>
    <w:rsid w:val="00940AE6"/>
    <w:rsid w:val="00955386"/>
    <w:rsid w:val="009723C0"/>
    <w:rsid w:val="00A238FA"/>
    <w:rsid w:val="00B94421"/>
    <w:rsid w:val="00B94A16"/>
    <w:rsid w:val="00C41866"/>
    <w:rsid w:val="00D019C3"/>
    <w:rsid w:val="00D46BF6"/>
    <w:rsid w:val="00E60C7E"/>
    <w:rsid w:val="00F74D2D"/>
    <w:rsid w:val="00FE0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2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Parfene Vera</dc:creator>
  <cp:lastModifiedBy>Parfene Vera</cp:lastModifiedBy>
  <cp:revision>4</cp:revision>
  <dcterms:created xsi:type="dcterms:W3CDTF">2014-08-27T07:15:00Z</dcterms:created>
  <dcterms:modified xsi:type="dcterms:W3CDTF">2014-08-27T07:17:00Z</dcterms:modified>
</cp:coreProperties>
</file>